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EDD475" w14:textId="77777777" w:rsidR="006E7273" w:rsidRPr="0099325A" w:rsidRDefault="006E7273" w:rsidP="006E7273">
      <w:pPr>
        <w:pStyle w:val="aa"/>
      </w:pPr>
      <w:r w:rsidRPr="0099325A">
        <w:t>ПОЯСНИТЕЛЬНАЯ ЗАПИСКА</w:t>
      </w:r>
    </w:p>
    <w:p w14:paraId="34FC8BE2" w14:textId="77777777" w:rsidR="006E7273" w:rsidRPr="0099325A" w:rsidRDefault="006E7273" w:rsidP="006E7273">
      <w:pPr>
        <w:pStyle w:val="a6"/>
        <w:spacing w:after="0"/>
        <w:jc w:val="center"/>
        <w:rPr>
          <w:b/>
        </w:rPr>
      </w:pPr>
      <w:r w:rsidRPr="0099325A">
        <w:rPr>
          <w:b/>
        </w:rPr>
        <w:t xml:space="preserve">к отчету об исполнении бюджета муниципального образования </w:t>
      </w:r>
    </w:p>
    <w:p w14:paraId="578F2ED9" w14:textId="75FA8635" w:rsidR="006E7273" w:rsidRPr="0099325A" w:rsidRDefault="006E7273" w:rsidP="006E7273">
      <w:pPr>
        <w:pStyle w:val="a6"/>
        <w:spacing w:after="0"/>
        <w:jc w:val="center"/>
        <w:rPr>
          <w:b/>
        </w:rPr>
      </w:pPr>
      <w:r w:rsidRPr="0099325A">
        <w:rPr>
          <w:b/>
        </w:rPr>
        <w:t>«Холмский городской округ» за 20</w:t>
      </w:r>
      <w:r w:rsidR="00664775" w:rsidRPr="0099325A">
        <w:rPr>
          <w:b/>
        </w:rPr>
        <w:t>2</w:t>
      </w:r>
      <w:r w:rsidR="00B944ED" w:rsidRPr="0099325A">
        <w:rPr>
          <w:b/>
        </w:rPr>
        <w:t>3</w:t>
      </w:r>
      <w:r w:rsidRPr="0099325A">
        <w:rPr>
          <w:b/>
        </w:rPr>
        <w:t xml:space="preserve"> год</w:t>
      </w:r>
    </w:p>
    <w:p w14:paraId="2B051B31" w14:textId="77777777" w:rsidR="006E7273" w:rsidRPr="0099325A" w:rsidRDefault="006E7273" w:rsidP="006E7273">
      <w:pPr>
        <w:pStyle w:val="a6"/>
        <w:spacing w:after="0"/>
        <w:jc w:val="center"/>
        <w:rPr>
          <w:b/>
        </w:rPr>
      </w:pPr>
    </w:p>
    <w:p w14:paraId="10D68BCC" w14:textId="77777777" w:rsidR="006E0082" w:rsidRPr="0099325A" w:rsidRDefault="006E0082" w:rsidP="006E0082">
      <w:pPr>
        <w:ind w:firstLine="709"/>
        <w:jc w:val="both"/>
      </w:pPr>
      <w:r w:rsidRPr="0099325A">
        <w:t xml:space="preserve">Бюджет муниципального образования «Холмский городской округ» на 2023 год утвержден решением Собрания муниципального образования «Холмский городской округ» от 22.12.2022 № 61/6-508 «О бюджете муниципального образования «Холмский 4 004 631,2 тыс. рублей, по расходам в сумме 4 079 491,7 тыс. рублей. </w:t>
      </w:r>
      <w:proofErr w:type="gramStart"/>
      <w:r w:rsidRPr="0099325A">
        <w:t xml:space="preserve">С учетом внесенных изменений в муниципальный бюджет плановые назначения за 2023 год составили – по доходной части бюджета 7 909 897,4 тыс. рублей, расходной части –7 927 543,8 тыс. рублей, за счет дополнительно полученных налоговых и неналоговых доходов бюджета, дополнительной безвозмездной помощи вышестоящего бюджета, а также за счет остатков средств на 01 января 2023 года. </w:t>
      </w:r>
      <w:proofErr w:type="gramEnd"/>
    </w:p>
    <w:p w14:paraId="11BDC8C9" w14:textId="77777777" w:rsidR="006E0082" w:rsidRPr="0099325A" w:rsidRDefault="006E0082" w:rsidP="006E0082">
      <w:pPr>
        <w:jc w:val="both"/>
      </w:pPr>
      <w:r w:rsidRPr="0099325A">
        <w:tab/>
      </w:r>
      <w:proofErr w:type="gramStart"/>
      <w:r w:rsidRPr="0099325A">
        <w:t>Разница между показателями уточненной бюджетной росписи и решением Собрания муниципального образования «Холмский городской округ» от 25.12.2023 № 8/7-36«О внесении изменений в решение Собрания муниципального образования «Холмский городской округ» от 22.12.2022 № 61/6-507 «О бюджете муниципального образования «Холмский городской округ» на 2023 год и плановый период 2024 и 2054 годов» связаны с изменением финансовой помощи областного бюджета:</w:t>
      </w:r>
      <w:proofErr w:type="gramEnd"/>
    </w:p>
    <w:p w14:paraId="38CC78EC" w14:textId="754FECB3" w:rsidR="006E0082" w:rsidRPr="0099325A" w:rsidRDefault="006E0082" w:rsidP="006E0082">
      <w:pPr>
        <w:jc w:val="both"/>
      </w:pPr>
      <w:r w:rsidRPr="0099325A">
        <w:tab/>
        <w:t>- уведомление министерства строительства Сахалинской области от 26.12.2023 № 8916 – (-</w:t>
      </w:r>
      <w:r w:rsidR="0063453D">
        <w:t xml:space="preserve"> </w:t>
      </w:r>
      <w:r w:rsidRPr="0099325A">
        <w:t>69</w:t>
      </w:r>
      <w:r w:rsidR="0063453D">
        <w:t xml:space="preserve"> </w:t>
      </w:r>
      <w:r w:rsidRPr="0099325A">
        <w:t>045,4) тыс. рублей;</w:t>
      </w:r>
    </w:p>
    <w:p w14:paraId="1747CE87" w14:textId="16387FCC" w:rsidR="006E0082" w:rsidRPr="0099325A" w:rsidRDefault="006E0082" w:rsidP="006E0082">
      <w:pPr>
        <w:jc w:val="both"/>
      </w:pPr>
      <w:r w:rsidRPr="0099325A">
        <w:t>- уведомление министерства транспорта и дорожного хозяйства Сахалинской области от 26.12.2023 № 8962 – (-</w:t>
      </w:r>
      <w:r w:rsidR="0063453D">
        <w:t xml:space="preserve"> </w:t>
      </w:r>
      <w:r w:rsidRPr="0099325A">
        <w:t>2 000,0) тыс. рублей;</w:t>
      </w:r>
    </w:p>
    <w:p w14:paraId="38CACDE3" w14:textId="495A8CA6" w:rsidR="006E0082" w:rsidRPr="0099325A" w:rsidRDefault="006E0082" w:rsidP="006E0082">
      <w:pPr>
        <w:jc w:val="both"/>
      </w:pPr>
      <w:r w:rsidRPr="0099325A">
        <w:t>- уведомление министерства жилищно-коммунального хозяйства Сахалинской области от 25.12.2023 № 8877 – (-</w:t>
      </w:r>
      <w:r w:rsidR="0063453D">
        <w:t xml:space="preserve"> </w:t>
      </w:r>
      <w:r w:rsidRPr="0099325A">
        <w:t>2 867,1) тыс. рублей;</w:t>
      </w:r>
    </w:p>
    <w:p w14:paraId="574943D2" w14:textId="0FC0BE3C" w:rsidR="006E0082" w:rsidRPr="0099325A" w:rsidRDefault="006E0082" w:rsidP="006E0082">
      <w:pPr>
        <w:jc w:val="both"/>
      </w:pPr>
      <w:r w:rsidRPr="0099325A">
        <w:tab/>
        <w:t>Пояснения приведены с учетом правил математического округления.</w:t>
      </w:r>
    </w:p>
    <w:p w14:paraId="13F60A06" w14:textId="77777777" w:rsidR="00EA4257" w:rsidRPr="0099325A" w:rsidRDefault="00EA4257" w:rsidP="00D777A7">
      <w:pPr>
        <w:jc w:val="both"/>
      </w:pPr>
    </w:p>
    <w:p w14:paraId="60EB48EB" w14:textId="77777777" w:rsidR="001F74DA" w:rsidRPr="0099325A" w:rsidRDefault="001F74DA" w:rsidP="003942F5">
      <w:pPr>
        <w:pStyle w:val="a6"/>
        <w:spacing w:after="0"/>
        <w:jc w:val="center"/>
        <w:rPr>
          <w:b/>
        </w:rPr>
      </w:pPr>
    </w:p>
    <w:p w14:paraId="4F91ED87" w14:textId="77777777" w:rsidR="006933FA" w:rsidRPr="0099325A" w:rsidRDefault="006933FA" w:rsidP="006933FA">
      <w:pPr>
        <w:pStyle w:val="a6"/>
        <w:spacing w:after="0"/>
        <w:jc w:val="center"/>
        <w:rPr>
          <w:b/>
        </w:rPr>
      </w:pPr>
      <w:r w:rsidRPr="0099325A">
        <w:rPr>
          <w:b/>
        </w:rPr>
        <w:t>Доходная часть бюджета.</w:t>
      </w:r>
    </w:p>
    <w:p w14:paraId="2C5228DD" w14:textId="77777777" w:rsidR="006933FA" w:rsidRPr="0099325A" w:rsidRDefault="006933FA" w:rsidP="006933FA">
      <w:pPr>
        <w:pStyle w:val="a6"/>
        <w:spacing w:after="0"/>
        <w:jc w:val="center"/>
      </w:pPr>
    </w:p>
    <w:p w14:paraId="66F67170" w14:textId="77777777" w:rsidR="006933FA" w:rsidRPr="0099325A" w:rsidRDefault="006933FA" w:rsidP="006933FA">
      <w:pPr>
        <w:ind w:firstLine="567"/>
        <w:jc w:val="both"/>
      </w:pPr>
      <w:proofErr w:type="gramStart"/>
      <w:r w:rsidRPr="0099325A">
        <w:t>На конец отчетного периода уточненный план по доходной части бюджета за 2023 год составил 7 909 897,4 тыс. рублей, план по доходам в сравнении с первоначально утвержденным планом увеличился на 97,5% или на 3 905 266,2 тыс. рублей, за счет увеличения налоговых и неналоговых доходов бюджета на 127 547,7 тыс. рублей, выделением дополнительных средств областного бюджета в сумме 3 777</w:t>
      </w:r>
      <w:proofErr w:type="gramEnd"/>
      <w:r w:rsidRPr="0099325A">
        <w:t xml:space="preserve"> 263,3 тыс. рублей, а так же за счет прочих безвозмездных поступлений в бюджеты городских округов в сумме 155,2 тыс. рублей. </w:t>
      </w:r>
    </w:p>
    <w:p w14:paraId="176AB6A6" w14:textId="4EE83202" w:rsidR="006933FA" w:rsidRPr="0099325A" w:rsidRDefault="006933FA" w:rsidP="006933FA">
      <w:pPr>
        <w:ind w:firstLine="708"/>
        <w:jc w:val="both"/>
      </w:pPr>
      <w:r w:rsidRPr="0099325A">
        <w:t>За 2023 год план по доходам бюджета муниципального образования «Холмский городской округ» исполнен на 99,1%. Фактически в бюджет поступило 7 836 220,3 тыс. рублей</w:t>
      </w:r>
      <w:r w:rsidR="00640378" w:rsidRPr="0099325A">
        <w:t>.</w:t>
      </w:r>
    </w:p>
    <w:p w14:paraId="0109547D" w14:textId="77777777" w:rsidR="006933FA" w:rsidRPr="0099325A" w:rsidRDefault="006933FA" w:rsidP="006933FA">
      <w:pPr>
        <w:ind w:firstLine="567"/>
        <w:jc w:val="both"/>
      </w:pPr>
    </w:p>
    <w:p w14:paraId="5DFAE480" w14:textId="77777777" w:rsidR="006933FA" w:rsidRPr="0099325A" w:rsidRDefault="006933FA" w:rsidP="006933FA">
      <w:pPr>
        <w:pStyle w:val="31"/>
        <w:spacing w:after="0"/>
        <w:jc w:val="center"/>
        <w:rPr>
          <w:b/>
          <w:i/>
          <w:sz w:val="24"/>
          <w:szCs w:val="24"/>
        </w:rPr>
      </w:pPr>
      <w:r w:rsidRPr="0099325A">
        <w:rPr>
          <w:b/>
          <w:i/>
          <w:sz w:val="24"/>
          <w:szCs w:val="24"/>
        </w:rPr>
        <w:t>Исполнение бюджета муниципального образования</w:t>
      </w:r>
    </w:p>
    <w:p w14:paraId="7D1CD8F7" w14:textId="77777777" w:rsidR="006933FA" w:rsidRPr="0099325A" w:rsidRDefault="006933FA" w:rsidP="006933FA">
      <w:pPr>
        <w:pStyle w:val="31"/>
        <w:spacing w:after="0"/>
        <w:jc w:val="center"/>
        <w:rPr>
          <w:b/>
          <w:i/>
          <w:sz w:val="24"/>
          <w:szCs w:val="24"/>
        </w:rPr>
      </w:pPr>
      <w:r w:rsidRPr="0099325A">
        <w:rPr>
          <w:b/>
          <w:i/>
          <w:sz w:val="24"/>
          <w:szCs w:val="24"/>
        </w:rPr>
        <w:t xml:space="preserve"> «Холмский городской округ» за 2023 год</w:t>
      </w:r>
    </w:p>
    <w:p w14:paraId="56BC788F" w14:textId="77777777" w:rsidR="006933FA" w:rsidRPr="0099325A" w:rsidRDefault="006933FA" w:rsidP="006933FA">
      <w:pPr>
        <w:pStyle w:val="31"/>
        <w:spacing w:after="0"/>
        <w:jc w:val="center"/>
        <w:rPr>
          <w:b/>
          <w:i/>
          <w:sz w:val="24"/>
          <w:szCs w:val="24"/>
        </w:rPr>
      </w:pPr>
    </w:p>
    <w:p w14:paraId="1769F778" w14:textId="77777777" w:rsidR="006933FA" w:rsidRPr="0099325A" w:rsidRDefault="006933FA" w:rsidP="006933FA">
      <w:pPr>
        <w:pStyle w:val="31"/>
        <w:spacing w:after="0"/>
        <w:jc w:val="right"/>
        <w:rPr>
          <w:sz w:val="24"/>
          <w:szCs w:val="24"/>
        </w:rPr>
      </w:pPr>
      <w:r w:rsidRPr="0099325A">
        <w:rPr>
          <w:sz w:val="24"/>
          <w:szCs w:val="24"/>
        </w:rPr>
        <w:t xml:space="preserve"> (тыс. рублей)</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5387"/>
        <w:gridCol w:w="1418"/>
        <w:gridCol w:w="1417"/>
        <w:gridCol w:w="1134"/>
      </w:tblGrid>
      <w:tr w:rsidR="006933FA" w:rsidRPr="0099325A" w14:paraId="249013A7" w14:textId="77777777" w:rsidTr="0063453D">
        <w:trPr>
          <w:trHeight w:val="895"/>
        </w:trPr>
        <w:tc>
          <w:tcPr>
            <w:tcW w:w="582" w:type="dxa"/>
            <w:vMerge w:val="restart"/>
            <w:tcBorders>
              <w:top w:val="single" w:sz="4" w:space="0" w:color="auto"/>
              <w:left w:val="single" w:sz="4" w:space="0" w:color="auto"/>
              <w:bottom w:val="single" w:sz="4" w:space="0" w:color="auto"/>
              <w:right w:val="single" w:sz="4" w:space="0" w:color="auto"/>
            </w:tcBorders>
            <w:noWrap/>
            <w:vAlign w:val="center"/>
            <w:hideMark/>
          </w:tcPr>
          <w:p w14:paraId="57477130" w14:textId="77777777" w:rsidR="006933FA" w:rsidRPr="0099325A" w:rsidRDefault="006933FA" w:rsidP="0063453D">
            <w:pPr>
              <w:spacing w:line="276" w:lineRule="auto"/>
              <w:jc w:val="center"/>
              <w:rPr>
                <w:lang w:eastAsia="en-US"/>
              </w:rPr>
            </w:pPr>
            <w:r w:rsidRPr="0099325A">
              <w:rPr>
                <w:lang w:eastAsia="en-US"/>
              </w:rPr>
              <w:t>№</w:t>
            </w:r>
          </w:p>
          <w:p w14:paraId="6ACE19EC" w14:textId="77777777" w:rsidR="006933FA" w:rsidRPr="0099325A" w:rsidRDefault="006933FA" w:rsidP="0063453D">
            <w:pPr>
              <w:spacing w:line="276" w:lineRule="auto"/>
              <w:jc w:val="center"/>
              <w:rPr>
                <w:lang w:eastAsia="en-US"/>
              </w:rPr>
            </w:pPr>
            <w:proofErr w:type="gramStart"/>
            <w:r w:rsidRPr="0099325A">
              <w:rPr>
                <w:lang w:eastAsia="en-US"/>
              </w:rPr>
              <w:t>п</w:t>
            </w:r>
            <w:proofErr w:type="gramEnd"/>
            <w:r w:rsidRPr="0099325A">
              <w:rPr>
                <w:lang w:eastAsia="en-US"/>
              </w:rPr>
              <w:t>/п</w:t>
            </w:r>
          </w:p>
        </w:tc>
        <w:tc>
          <w:tcPr>
            <w:tcW w:w="5387" w:type="dxa"/>
            <w:vMerge w:val="restart"/>
            <w:tcBorders>
              <w:top w:val="single" w:sz="4" w:space="0" w:color="auto"/>
              <w:left w:val="single" w:sz="4" w:space="0" w:color="auto"/>
              <w:bottom w:val="single" w:sz="4" w:space="0" w:color="auto"/>
              <w:right w:val="single" w:sz="4" w:space="0" w:color="auto"/>
            </w:tcBorders>
            <w:noWrap/>
            <w:vAlign w:val="center"/>
            <w:hideMark/>
          </w:tcPr>
          <w:p w14:paraId="7FC56A9E" w14:textId="77777777" w:rsidR="006933FA" w:rsidRPr="0099325A" w:rsidRDefault="006933FA" w:rsidP="0063453D">
            <w:pPr>
              <w:spacing w:line="276" w:lineRule="auto"/>
              <w:jc w:val="center"/>
              <w:rPr>
                <w:lang w:eastAsia="en-US"/>
              </w:rPr>
            </w:pPr>
            <w:r w:rsidRPr="0099325A">
              <w:rPr>
                <w:lang w:eastAsia="en-US"/>
              </w:rPr>
              <w:t>Наименование</w:t>
            </w:r>
          </w:p>
          <w:p w14:paraId="53982137" w14:textId="77777777" w:rsidR="006933FA" w:rsidRPr="0099325A" w:rsidRDefault="006933FA" w:rsidP="0063453D">
            <w:pPr>
              <w:spacing w:line="276" w:lineRule="auto"/>
              <w:jc w:val="center"/>
              <w:rPr>
                <w:lang w:eastAsia="en-US"/>
              </w:rPr>
            </w:pPr>
            <w:r w:rsidRPr="0099325A">
              <w:rPr>
                <w:lang w:eastAsia="en-US"/>
              </w:rPr>
              <w:t>доходов</w:t>
            </w:r>
          </w:p>
        </w:tc>
        <w:tc>
          <w:tcPr>
            <w:tcW w:w="3969" w:type="dxa"/>
            <w:gridSpan w:val="3"/>
            <w:tcBorders>
              <w:top w:val="single" w:sz="4" w:space="0" w:color="auto"/>
              <w:left w:val="single" w:sz="4" w:space="0" w:color="auto"/>
              <w:bottom w:val="single" w:sz="4" w:space="0" w:color="auto"/>
              <w:right w:val="single" w:sz="4" w:space="0" w:color="auto"/>
            </w:tcBorders>
            <w:noWrap/>
            <w:vAlign w:val="center"/>
            <w:hideMark/>
          </w:tcPr>
          <w:p w14:paraId="0E3F1187" w14:textId="77777777" w:rsidR="006933FA" w:rsidRPr="0099325A" w:rsidRDefault="006933FA" w:rsidP="0063453D">
            <w:pPr>
              <w:spacing w:line="276" w:lineRule="auto"/>
              <w:jc w:val="center"/>
              <w:rPr>
                <w:lang w:eastAsia="en-US"/>
              </w:rPr>
            </w:pPr>
            <w:r w:rsidRPr="0099325A">
              <w:rPr>
                <w:lang w:eastAsia="en-US"/>
              </w:rPr>
              <w:t>2023 год</w:t>
            </w:r>
          </w:p>
        </w:tc>
      </w:tr>
      <w:tr w:rsidR="006933FA" w:rsidRPr="0099325A" w14:paraId="32070A4C" w14:textId="77777777" w:rsidTr="0063453D">
        <w:trPr>
          <w:trHeight w:val="286"/>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64EBC91" w14:textId="77777777" w:rsidR="006933FA" w:rsidRPr="0099325A" w:rsidRDefault="006933FA" w:rsidP="0063453D">
            <w:pPr>
              <w:rPr>
                <w:lang w:eastAsia="en-US"/>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55A4EAC7" w14:textId="77777777" w:rsidR="006933FA" w:rsidRPr="0099325A" w:rsidRDefault="006933FA" w:rsidP="0063453D">
            <w:pPr>
              <w:rPr>
                <w:lang w:eastAsia="en-US"/>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6834F388" w14:textId="7544C7DC" w:rsidR="006933FA" w:rsidRPr="0099325A" w:rsidRDefault="006933FA" w:rsidP="0063453D">
            <w:pPr>
              <w:spacing w:line="276" w:lineRule="auto"/>
              <w:jc w:val="center"/>
              <w:rPr>
                <w:lang w:eastAsia="en-US"/>
              </w:rPr>
            </w:pPr>
            <w:r w:rsidRPr="0099325A">
              <w:rPr>
                <w:lang w:eastAsia="en-US"/>
              </w:rPr>
              <w:t>план</w:t>
            </w:r>
          </w:p>
        </w:tc>
        <w:tc>
          <w:tcPr>
            <w:tcW w:w="1417" w:type="dxa"/>
            <w:tcBorders>
              <w:top w:val="single" w:sz="4" w:space="0" w:color="auto"/>
              <w:left w:val="single" w:sz="4" w:space="0" w:color="auto"/>
              <w:bottom w:val="single" w:sz="4" w:space="0" w:color="auto"/>
              <w:right w:val="single" w:sz="4" w:space="0" w:color="auto"/>
            </w:tcBorders>
            <w:noWrap/>
            <w:vAlign w:val="center"/>
          </w:tcPr>
          <w:p w14:paraId="20D7F805" w14:textId="6AB42AEC" w:rsidR="006933FA" w:rsidRPr="0099325A" w:rsidRDefault="006933FA" w:rsidP="0063453D">
            <w:pPr>
              <w:spacing w:line="276" w:lineRule="auto"/>
              <w:jc w:val="center"/>
              <w:rPr>
                <w:lang w:eastAsia="en-US"/>
              </w:rPr>
            </w:pPr>
            <w:r w:rsidRPr="0099325A">
              <w:rPr>
                <w:lang w:eastAsia="en-US"/>
              </w:rPr>
              <w:t>факт</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8528D65" w14:textId="77777777" w:rsidR="006933FA" w:rsidRPr="0099325A" w:rsidRDefault="006933FA" w:rsidP="0063453D">
            <w:pPr>
              <w:spacing w:line="276" w:lineRule="auto"/>
              <w:jc w:val="center"/>
              <w:rPr>
                <w:lang w:eastAsia="en-US"/>
              </w:rPr>
            </w:pPr>
            <w:r w:rsidRPr="0099325A">
              <w:rPr>
                <w:lang w:eastAsia="en-US"/>
              </w:rPr>
              <w:t>% исп.</w:t>
            </w:r>
          </w:p>
        </w:tc>
      </w:tr>
      <w:tr w:rsidR="006933FA" w:rsidRPr="0099325A" w14:paraId="1E2F2A4D"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322DEB3" w14:textId="77777777" w:rsidR="006933FA" w:rsidRPr="0099325A" w:rsidRDefault="006933FA" w:rsidP="0063453D">
            <w:pPr>
              <w:spacing w:line="276" w:lineRule="auto"/>
              <w:jc w:val="center"/>
              <w:rPr>
                <w:bCs/>
                <w:lang w:eastAsia="en-US"/>
              </w:rPr>
            </w:pPr>
            <w:r w:rsidRPr="0099325A">
              <w:rPr>
                <w:bCs/>
                <w:lang w:eastAsia="en-US"/>
              </w:rPr>
              <w:t>1</w:t>
            </w:r>
          </w:p>
        </w:tc>
        <w:tc>
          <w:tcPr>
            <w:tcW w:w="5387" w:type="dxa"/>
            <w:tcBorders>
              <w:top w:val="single" w:sz="4" w:space="0" w:color="auto"/>
              <w:left w:val="single" w:sz="4" w:space="0" w:color="auto"/>
              <w:bottom w:val="single" w:sz="4" w:space="0" w:color="auto"/>
              <w:right w:val="single" w:sz="4" w:space="0" w:color="auto"/>
            </w:tcBorders>
            <w:noWrap/>
            <w:vAlign w:val="center"/>
            <w:hideMark/>
          </w:tcPr>
          <w:p w14:paraId="7BC651BD" w14:textId="77777777" w:rsidR="006933FA" w:rsidRPr="0099325A" w:rsidRDefault="006933FA" w:rsidP="0063453D">
            <w:pPr>
              <w:spacing w:line="276" w:lineRule="auto"/>
              <w:jc w:val="center"/>
              <w:rPr>
                <w:bCs/>
                <w:iCs/>
                <w:lang w:eastAsia="en-US"/>
              </w:rPr>
            </w:pPr>
            <w:r w:rsidRPr="0099325A">
              <w:rPr>
                <w:bCs/>
                <w:iCs/>
                <w:lang w:eastAsia="en-US"/>
              </w:rPr>
              <w:t>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023AC244" w14:textId="77777777" w:rsidR="006933FA" w:rsidRPr="0099325A" w:rsidRDefault="006933FA" w:rsidP="0063453D">
            <w:pPr>
              <w:spacing w:line="276" w:lineRule="auto"/>
              <w:jc w:val="center"/>
              <w:rPr>
                <w:bCs/>
                <w:iCs/>
                <w:lang w:eastAsia="en-US"/>
              </w:rPr>
            </w:pPr>
            <w:r w:rsidRPr="0099325A">
              <w:rPr>
                <w:bCs/>
                <w:iCs/>
                <w:lang w:eastAsia="en-US"/>
              </w:rPr>
              <w:t>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33B4EE5" w14:textId="77777777" w:rsidR="006933FA" w:rsidRPr="0099325A" w:rsidRDefault="006933FA" w:rsidP="0063453D">
            <w:pPr>
              <w:spacing w:line="276" w:lineRule="auto"/>
              <w:jc w:val="center"/>
              <w:rPr>
                <w:bCs/>
                <w:iCs/>
                <w:lang w:eastAsia="en-US"/>
              </w:rPr>
            </w:pPr>
            <w:r w:rsidRPr="0099325A">
              <w:rPr>
                <w:bCs/>
                <w:iCs/>
                <w:lang w:eastAsia="en-US"/>
              </w:rPr>
              <w:t>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54E76C5" w14:textId="77777777" w:rsidR="006933FA" w:rsidRPr="0099325A" w:rsidRDefault="006933FA" w:rsidP="0063453D">
            <w:pPr>
              <w:spacing w:line="276" w:lineRule="auto"/>
              <w:jc w:val="center"/>
              <w:rPr>
                <w:bCs/>
                <w:iCs/>
                <w:lang w:eastAsia="en-US"/>
              </w:rPr>
            </w:pPr>
            <w:r w:rsidRPr="0099325A">
              <w:rPr>
                <w:bCs/>
                <w:iCs/>
                <w:lang w:eastAsia="en-US"/>
              </w:rPr>
              <w:t>6</w:t>
            </w:r>
          </w:p>
        </w:tc>
      </w:tr>
      <w:tr w:rsidR="006933FA" w:rsidRPr="0099325A" w14:paraId="2DB12004"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276916F" w14:textId="77777777" w:rsidR="006933FA" w:rsidRPr="0099325A" w:rsidRDefault="006933FA" w:rsidP="0063453D">
            <w:pPr>
              <w:spacing w:line="276" w:lineRule="auto"/>
              <w:jc w:val="center"/>
              <w:rPr>
                <w:b/>
                <w:bCs/>
                <w:lang w:eastAsia="en-US"/>
              </w:rPr>
            </w:pPr>
            <w:r w:rsidRPr="0099325A">
              <w:rPr>
                <w:b/>
                <w:bCs/>
                <w:lang w:eastAsia="en-US"/>
              </w:rPr>
              <w:t>I.</w:t>
            </w:r>
          </w:p>
        </w:tc>
        <w:tc>
          <w:tcPr>
            <w:tcW w:w="5387" w:type="dxa"/>
            <w:tcBorders>
              <w:top w:val="single" w:sz="4" w:space="0" w:color="auto"/>
              <w:left w:val="single" w:sz="4" w:space="0" w:color="auto"/>
              <w:bottom w:val="single" w:sz="4" w:space="0" w:color="auto"/>
              <w:right w:val="single" w:sz="4" w:space="0" w:color="auto"/>
            </w:tcBorders>
            <w:noWrap/>
            <w:hideMark/>
          </w:tcPr>
          <w:p w14:paraId="69B61169" w14:textId="77777777" w:rsidR="006933FA" w:rsidRPr="0099325A" w:rsidRDefault="006933FA" w:rsidP="0063453D">
            <w:pPr>
              <w:spacing w:line="276" w:lineRule="auto"/>
              <w:rPr>
                <w:b/>
                <w:bCs/>
                <w:i/>
                <w:iCs/>
                <w:lang w:eastAsia="en-US"/>
              </w:rPr>
            </w:pPr>
            <w:r w:rsidRPr="0099325A">
              <w:rPr>
                <w:b/>
                <w:bCs/>
                <w:i/>
                <w:iCs/>
                <w:lang w:eastAsia="en-US"/>
              </w:rPr>
              <w:t>Налоговые доходы</w:t>
            </w:r>
          </w:p>
        </w:tc>
        <w:tc>
          <w:tcPr>
            <w:tcW w:w="1418" w:type="dxa"/>
            <w:tcBorders>
              <w:top w:val="single" w:sz="4" w:space="0" w:color="auto"/>
              <w:left w:val="single" w:sz="4" w:space="0" w:color="auto"/>
              <w:bottom w:val="single" w:sz="4" w:space="0" w:color="auto"/>
              <w:right w:val="single" w:sz="4" w:space="0" w:color="auto"/>
            </w:tcBorders>
            <w:noWrap/>
            <w:vAlign w:val="center"/>
          </w:tcPr>
          <w:p w14:paraId="08C6CAEE" w14:textId="77777777" w:rsidR="006933FA" w:rsidRPr="0099325A" w:rsidRDefault="006933FA" w:rsidP="0063453D">
            <w:pPr>
              <w:spacing w:line="276" w:lineRule="auto"/>
              <w:jc w:val="center"/>
              <w:rPr>
                <w:b/>
                <w:bCs/>
                <w:i/>
                <w:iCs/>
                <w:lang w:eastAsia="en-US"/>
              </w:rPr>
            </w:pPr>
            <w:r w:rsidRPr="0099325A">
              <w:rPr>
                <w:b/>
                <w:bCs/>
                <w:i/>
                <w:iCs/>
                <w:lang w:eastAsia="en-US"/>
              </w:rPr>
              <w:t>903915,7</w:t>
            </w:r>
          </w:p>
        </w:tc>
        <w:tc>
          <w:tcPr>
            <w:tcW w:w="1417" w:type="dxa"/>
            <w:tcBorders>
              <w:top w:val="single" w:sz="4" w:space="0" w:color="auto"/>
              <w:left w:val="single" w:sz="4" w:space="0" w:color="auto"/>
              <w:bottom w:val="single" w:sz="4" w:space="0" w:color="auto"/>
              <w:right w:val="single" w:sz="4" w:space="0" w:color="auto"/>
            </w:tcBorders>
            <w:noWrap/>
            <w:vAlign w:val="center"/>
          </w:tcPr>
          <w:p w14:paraId="4D63C182" w14:textId="77777777" w:rsidR="006933FA" w:rsidRPr="0099325A" w:rsidRDefault="006933FA" w:rsidP="0063453D">
            <w:pPr>
              <w:spacing w:line="276" w:lineRule="auto"/>
              <w:jc w:val="center"/>
              <w:rPr>
                <w:b/>
                <w:bCs/>
                <w:i/>
                <w:iCs/>
                <w:lang w:eastAsia="en-US"/>
              </w:rPr>
            </w:pPr>
            <w:r w:rsidRPr="0099325A">
              <w:rPr>
                <w:b/>
                <w:bCs/>
                <w:i/>
                <w:iCs/>
                <w:lang w:eastAsia="en-US"/>
              </w:rPr>
              <w:t>920409,5</w:t>
            </w:r>
          </w:p>
        </w:tc>
        <w:tc>
          <w:tcPr>
            <w:tcW w:w="1134" w:type="dxa"/>
            <w:tcBorders>
              <w:top w:val="single" w:sz="4" w:space="0" w:color="auto"/>
              <w:left w:val="single" w:sz="4" w:space="0" w:color="auto"/>
              <w:bottom w:val="single" w:sz="4" w:space="0" w:color="auto"/>
              <w:right w:val="single" w:sz="4" w:space="0" w:color="auto"/>
            </w:tcBorders>
            <w:noWrap/>
            <w:vAlign w:val="center"/>
          </w:tcPr>
          <w:p w14:paraId="07038926" w14:textId="77777777" w:rsidR="006933FA" w:rsidRPr="0099325A" w:rsidRDefault="006933FA" w:rsidP="0063453D">
            <w:pPr>
              <w:spacing w:line="276" w:lineRule="auto"/>
              <w:jc w:val="center"/>
              <w:rPr>
                <w:b/>
                <w:i/>
                <w:lang w:eastAsia="en-US"/>
              </w:rPr>
            </w:pPr>
            <w:r w:rsidRPr="0099325A">
              <w:rPr>
                <w:b/>
                <w:i/>
                <w:lang w:eastAsia="en-US"/>
              </w:rPr>
              <w:t>101,8</w:t>
            </w:r>
          </w:p>
        </w:tc>
      </w:tr>
      <w:tr w:rsidR="006933FA" w:rsidRPr="0099325A" w14:paraId="7C0E3E01"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7F260F8B" w14:textId="77777777" w:rsidR="006933FA" w:rsidRPr="0099325A" w:rsidRDefault="006933FA" w:rsidP="0063453D">
            <w:pPr>
              <w:spacing w:line="276" w:lineRule="auto"/>
              <w:jc w:val="center"/>
              <w:rPr>
                <w:lang w:eastAsia="en-US"/>
              </w:rPr>
            </w:pPr>
            <w:r w:rsidRPr="0099325A">
              <w:rPr>
                <w:lang w:eastAsia="en-US"/>
              </w:rPr>
              <w:t>1.</w:t>
            </w:r>
          </w:p>
        </w:tc>
        <w:tc>
          <w:tcPr>
            <w:tcW w:w="5387" w:type="dxa"/>
            <w:tcBorders>
              <w:top w:val="single" w:sz="4" w:space="0" w:color="auto"/>
              <w:left w:val="single" w:sz="4" w:space="0" w:color="auto"/>
              <w:bottom w:val="single" w:sz="4" w:space="0" w:color="auto"/>
              <w:right w:val="single" w:sz="4" w:space="0" w:color="auto"/>
            </w:tcBorders>
            <w:noWrap/>
            <w:hideMark/>
          </w:tcPr>
          <w:p w14:paraId="722F3C62" w14:textId="77777777" w:rsidR="006933FA" w:rsidRPr="0099325A" w:rsidRDefault="006933FA" w:rsidP="0063453D">
            <w:pPr>
              <w:spacing w:line="276" w:lineRule="auto"/>
              <w:jc w:val="both"/>
              <w:rPr>
                <w:lang w:eastAsia="en-US"/>
              </w:rPr>
            </w:pPr>
            <w:r w:rsidRPr="0099325A">
              <w:rPr>
                <w:lang w:eastAsia="en-US"/>
              </w:rPr>
              <w:t>Налог на доходы физических лиц</w:t>
            </w:r>
          </w:p>
        </w:tc>
        <w:tc>
          <w:tcPr>
            <w:tcW w:w="1418" w:type="dxa"/>
            <w:tcBorders>
              <w:top w:val="single" w:sz="4" w:space="0" w:color="auto"/>
              <w:left w:val="single" w:sz="4" w:space="0" w:color="auto"/>
              <w:bottom w:val="single" w:sz="4" w:space="0" w:color="auto"/>
              <w:right w:val="single" w:sz="4" w:space="0" w:color="auto"/>
            </w:tcBorders>
            <w:noWrap/>
            <w:vAlign w:val="center"/>
          </w:tcPr>
          <w:p w14:paraId="192C633B" w14:textId="77777777" w:rsidR="006933FA" w:rsidRPr="0099325A" w:rsidRDefault="006933FA" w:rsidP="0063453D">
            <w:pPr>
              <w:spacing w:line="276" w:lineRule="auto"/>
              <w:jc w:val="center"/>
              <w:rPr>
                <w:lang w:eastAsia="en-US"/>
              </w:rPr>
            </w:pPr>
            <w:r w:rsidRPr="0099325A">
              <w:rPr>
                <w:lang w:eastAsia="en-US"/>
              </w:rPr>
              <w:t>473698,2</w:t>
            </w:r>
          </w:p>
        </w:tc>
        <w:tc>
          <w:tcPr>
            <w:tcW w:w="1417" w:type="dxa"/>
            <w:tcBorders>
              <w:top w:val="single" w:sz="4" w:space="0" w:color="auto"/>
              <w:left w:val="single" w:sz="4" w:space="0" w:color="auto"/>
              <w:bottom w:val="single" w:sz="4" w:space="0" w:color="auto"/>
              <w:right w:val="single" w:sz="4" w:space="0" w:color="auto"/>
            </w:tcBorders>
            <w:noWrap/>
            <w:vAlign w:val="center"/>
          </w:tcPr>
          <w:p w14:paraId="56E78A00" w14:textId="77777777" w:rsidR="006933FA" w:rsidRPr="0099325A" w:rsidRDefault="006933FA" w:rsidP="0063453D">
            <w:pPr>
              <w:spacing w:line="276" w:lineRule="auto"/>
              <w:jc w:val="center"/>
              <w:rPr>
                <w:lang w:eastAsia="en-US"/>
              </w:rPr>
            </w:pPr>
            <w:r w:rsidRPr="0099325A">
              <w:rPr>
                <w:lang w:eastAsia="en-US"/>
              </w:rPr>
              <w:t>499838,8</w:t>
            </w:r>
          </w:p>
        </w:tc>
        <w:tc>
          <w:tcPr>
            <w:tcW w:w="1134" w:type="dxa"/>
            <w:tcBorders>
              <w:top w:val="single" w:sz="4" w:space="0" w:color="auto"/>
              <w:left w:val="single" w:sz="4" w:space="0" w:color="auto"/>
              <w:bottom w:val="single" w:sz="4" w:space="0" w:color="auto"/>
              <w:right w:val="single" w:sz="4" w:space="0" w:color="auto"/>
            </w:tcBorders>
            <w:noWrap/>
            <w:vAlign w:val="center"/>
          </w:tcPr>
          <w:p w14:paraId="0BA60B5A" w14:textId="77777777" w:rsidR="006933FA" w:rsidRPr="0099325A" w:rsidRDefault="006933FA" w:rsidP="0063453D">
            <w:pPr>
              <w:spacing w:line="276" w:lineRule="auto"/>
              <w:jc w:val="center"/>
              <w:rPr>
                <w:lang w:eastAsia="en-US"/>
              </w:rPr>
            </w:pPr>
            <w:r w:rsidRPr="0099325A">
              <w:rPr>
                <w:lang w:eastAsia="en-US"/>
              </w:rPr>
              <w:t>105,5</w:t>
            </w:r>
          </w:p>
        </w:tc>
      </w:tr>
      <w:tr w:rsidR="006933FA" w:rsidRPr="0099325A" w14:paraId="13720221"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496DA30D" w14:textId="77777777" w:rsidR="006933FA" w:rsidRPr="0099325A" w:rsidRDefault="006933FA" w:rsidP="0063453D">
            <w:pPr>
              <w:spacing w:line="276" w:lineRule="auto"/>
              <w:jc w:val="center"/>
              <w:rPr>
                <w:lang w:eastAsia="en-US"/>
              </w:rPr>
            </w:pPr>
            <w:r w:rsidRPr="0099325A">
              <w:rPr>
                <w:lang w:eastAsia="en-US"/>
              </w:rPr>
              <w:lastRenderedPageBreak/>
              <w:t>2.</w:t>
            </w:r>
          </w:p>
        </w:tc>
        <w:tc>
          <w:tcPr>
            <w:tcW w:w="5387" w:type="dxa"/>
            <w:tcBorders>
              <w:top w:val="single" w:sz="4" w:space="0" w:color="auto"/>
              <w:left w:val="single" w:sz="4" w:space="0" w:color="auto"/>
              <w:bottom w:val="single" w:sz="4" w:space="0" w:color="auto"/>
              <w:right w:val="single" w:sz="4" w:space="0" w:color="auto"/>
            </w:tcBorders>
            <w:noWrap/>
            <w:hideMark/>
          </w:tcPr>
          <w:p w14:paraId="0E14F8C6" w14:textId="77777777" w:rsidR="006933FA" w:rsidRPr="0099325A" w:rsidRDefault="006933FA" w:rsidP="0063453D">
            <w:pPr>
              <w:spacing w:line="276" w:lineRule="auto"/>
              <w:rPr>
                <w:lang w:eastAsia="en-US"/>
              </w:rPr>
            </w:pPr>
            <w:r w:rsidRPr="0099325A">
              <w:rPr>
                <w:lang w:eastAsia="en-US"/>
              </w:rPr>
              <w:t>Доходы от уплаты акцизов</w:t>
            </w:r>
          </w:p>
        </w:tc>
        <w:tc>
          <w:tcPr>
            <w:tcW w:w="1418" w:type="dxa"/>
            <w:tcBorders>
              <w:top w:val="single" w:sz="4" w:space="0" w:color="auto"/>
              <w:left w:val="single" w:sz="4" w:space="0" w:color="auto"/>
              <w:bottom w:val="single" w:sz="4" w:space="0" w:color="auto"/>
              <w:right w:val="single" w:sz="4" w:space="0" w:color="auto"/>
            </w:tcBorders>
            <w:noWrap/>
            <w:vAlign w:val="center"/>
          </w:tcPr>
          <w:p w14:paraId="55988F9B" w14:textId="77777777" w:rsidR="006933FA" w:rsidRPr="0099325A" w:rsidRDefault="006933FA" w:rsidP="0063453D">
            <w:pPr>
              <w:spacing w:line="276" w:lineRule="auto"/>
              <w:jc w:val="center"/>
              <w:rPr>
                <w:lang w:eastAsia="en-US"/>
              </w:rPr>
            </w:pPr>
            <w:r w:rsidRPr="0099325A">
              <w:rPr>
                <w:lang w:eastAsia="en-US"/>
              </w:rPr>
              <w:t>24477,5</w:t>
            </w:r>
          </w:p>
        </w:tc>
        <w:tc>
          <w:tcPr>
            <w:tcW w:w="1417" w:type="dxa"/>
            <w:tcBorders>
              <w:top w:val="single" w:sz="4" w:space="0" w:color="auto"/>
              <w:left w:val="single" w:sz="4" w:space="0" w:color="auto"/>
              <w:bottom w:val="single" w:sz="4" w:space="0" w:color="auto"/>
              <w:right w:val="single" w:sz="4" w:space="0" w:color="auto"/>
            </w:tcBorders>
            <w:noWrap/>
            <w:vAlign w:val="center"/>
          </w:tcPr>
          <w:p w14:paraId="58CA18AE" w14:textId="77777777" w:rsidR="006933FA" w:rsidRPr="0099325A" w:rsidRDefault="006933FA" w:rsidP="0063453D">
            <w:pPr>
              <w:spacing w:line="276" w:lineRule="auto"/>
              <w:jc w:val="center"/>
              <w:rPr>
                <w:lang w:eastAsia="en-US"/>
              </w:rPr>
            </w:pPr>
            <w:r w:rsidRPr="0099325A">
              <w:rPr>
                <w:lang w:eastAsia="en-US"/>
              </w:rPr>
              <w:t>25111,1</w:t>
            </w:r>
          </w:p>
        </w:tc>
        <w:tc>
          <w:tcPr>
            <w:tcW w:w="1134" w:type="dxa"/>
            <w:tcBorders>
              <w:top w:val="single" w:sz="4" w:space="0" w:color="auto"/>
              <w:left w:val="single" w:sz="4" w:space="0" w:color="auto"/>
              <w:bottom w:val="single" w:sz="4" w:space="0" w:color="auto"/>
              <w:right w:val="single" w:sz="4" w:space="0" w:color="auto"/>
            </w:tcBorders>
            <w:noWrap/>
            <w:vAlign w:val="center"/>
          </w:tcPr>
          <w:p w14:paraId="5C21B036" w14:textId="77777777" w:rsidR="006933FA" w:rsidRPr="0099325A" w:rsidRDefault="006933FA" w:rsidP="0063453D">
            <w:pPr>
              <w:spacing w:line="276" w:lineRule="auto"/>
              <w:jc w:val="center"/>
              <w:rPr>
                <w:lang w:eastAsia="en-US"/>
              </w:rPr>
            </w:pPr>
            <w:r w:rsidRPr="0099325A">
              <w:rPr>
                <w:lang w:eastAsia="en-US"/>
              </w:rPr>
              <w:t>102,6</w:t>
            </w:r>
          </w:p>
        </w:tc>
      </w:tr>
      <w:tr w:rsidR="006933FA" w:rsidRPr="0099325A" w14:paraId="1641602B"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7C85ECB" w14:textId="77777777" w:rsidR="006933FA" w:rsidRPr="0099325A" w:rsidRDefault="006933FA" w:rsidP="0063453D">
            <w:pPr>
              <w:spacing w:line="276" w:lineRule="auto"/>
              <w:jc w:val="center"/>
              <w:rPr>
                <w:lang w:eastAsia="en-US"/>
              </w:rPr>
            </w:pPr>
            <w:r w:rsidRPr="0099325A">
              <w:rPr>
                <w:lang w:eastAsia="en-US"/>
              </w:rPr>
              <w:t>3.</w:t>
            </w:r>
          </w:p>
        </w:tc>
        <w:tc>
          <w:tcPr>
            <w:tcW w:w="5387" w:type="dxa"/>
            <w:tcBorders>
              <w:top w:val="single" w:sz="4" w:space="0" w:color="auto"/>
              <w:left w:val="single" w:sz="4" w:space="0" w:color="auto"/>
              <w:bottom w:val="single" w:sz="4" w:space="0" w:color="auto"/>
              <w:right w:val="single" w:sz="4" w:space="0" w:color="auto"/>
            </w:tcBorders>
            <w:noWrap/>
            <w:hideMark/>
          </w:tcPr>
          <w:p w14:paraId="7CE94B10" w14:textId="77777777" w:rsidR="006933FA" w:rsidRPr="0099325A" w:rsidRDefault="006933FA" w:rsidP="0063453D">
            <w:pPr>
              <w:spacing w:line="276" w:lineRule="auto"/>
              <w:jc w:val="both"/>
              <w:rPr>
                <w:lang w:eastAsia="en-US"/>
              </w:rPr>
            </w:pPr>
            <w:r w:rsidRPr="0099325A">
              <w:rPr>
                <w:lang w:eastAsia="en-US"/>
              </w:rPr>
              <w:t>Упрощенная система налогообложения</w:t>
            </w:r>
          </w:p>
        </w:tc>
        <w:tc>
          <w:tcPr>
            <w:tcW w:w="1418" w:type="dxa"/>
            <w:tcBorders>
              <w:top w:val="single" w:sz="4" w:space="0" w:color="auto"/>
              <w:left w:val="single" w:sz="4" w:space="0" w:color="auto"/>
              <w:bottom w:val="single" w:sz="4" w:space="0" w:color="auto"/>
              <w:right w:val="single" w:sz="4" w:space="0" w:color="auto"/>
            </w:tcBorders>
            <w:noWrap/>
            <w:vAlign w:val="center"/>
          </w:tcPr>
          <w:p w14:paraId="1CF1A34B" w14:textId="77777777" w:rsidR="006933FA" w:rsidRPr="0099325A" w:rsidRDefault="006933FA" w:rsidP="0063453D">
            <w:pPr>
              <w:spacing w:line="276" w:lineRule="auto"/>
              <w:jc w:val="center"/>
              <w:rPr>
                <w:lang w:eastAsia="en-US"/>
              </w:rPr>
            </w:pPr>
            <w:r w:rsidRPr="0099325A">
              <w:rPr>
                <w:lang w:eastAsia="en-US"/>
              </w:rPr>
              <w:t>204283,0</w:t>
            </w:r>
          </w:p>
        </w:tc>
        <w:tc>
          <w:tcPr>
            <w:tcW w:w="1417" w:type="dxa"/>
            <w:tcBorders>
              <w:top w:val="single" w:sz="4" w:space="0" w:color="auto"/>
              <w:left w:val="single" w:sz="4" w:space="0" w:color="auto"/>
              <w:bottom w:val="single" w:sz="4" w:space="0" w:color="auto"/>
              <w:right w:val="single" w:sz="4" w:space="0" w:color="auto"/>
            </w:tcBorders>
            <w:noWrap/>
            <w:vAlign w:val="center"/>
          </w:tcPr>
          <w:p w14:paraId="7D123F19" w14:textId="77777777" w:rsidR="006933FA" w:rsidRPr="0099325A" w:rsidRDefault="006933FA" w:rsidP="0063453D">
            <w:pPr>
              <w:spacing w:line="276" w:lineRule="auto"/>
              <w:jc w:val="center"/>
              <w:rPr>
                <w:lang w:eastAsia="en-US"/>
              </w:rPr>
            </w:pPr>
            <w:r w:rsidRPr="0099325A">
              <w:rPr>
                <w:lang w:eastAsia="en-US"/>
              </w:rPr>
              <w:t>197780,5</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B8D88" w14:textId="77777777" w:rsidR="006933FA" w:rsidRPr="0099325A" w:rsidRDefault="006933FA" w:rsidP="0063453D">
            <w:pPr>
              <w:spacing w:line="276" w:lineRule="auto"/>
              <w:jc w:val="center"/>
              <w:rPr>
                <w:lang w:eastAsia="en-US"/>
              </w:rPr>
            </w:pPr>
            <w:r w:rsidRPr="0099325A">
              <w:rPr>
                <w:lang w:eastAsia="en-US"/>
              </w:rPr>
              <w:t>96,8</w:t>
            </w:r>
          </w:p>
        </w:tc>
      </w:tr>
      <w:tr w:rsidR="006933FA" w:rsidRPr="0099325A" w14:paraId="45AC6901"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65130937" w14:textId="77777777" w:rsidR="006933FA" w:rsidRPr="0099325A" w:rsidRDefault="006933FA" w:rsidP="0063453D">
            <w:pPr>
              <w:spacing w:line="276" w:lineRule="auto"/>
              <w:jc w:val="center"/>
              <w:rPr>
                <w:lang w:eastAsia="en-US"/>
              </w:rPr>
            </w:pPr>
            <w:r w:rsidRPr="0099325A">
              <w:rPr>
                <w:lang w:eastAsia="en-US"/>
              </w:rPr>
              <w:t>4.</w:t>
            </w:r>
          </w:p>
        </w:tc>
        <w:tc>
          <w:tcPr>
            <w:tcW w:w="5387" w:type="dxa"/>
            <w:tcBorders>
              <w:top w:val="single" w:sz="4" w:space="0" w:color="auto"/>
              <w:left w:val="single" w:sz="4" w:space="0" w:color="auto"/>
              <w:bottom w:val="single" w:sz="4" w:space="0" w:color="auto"/>
              <w:right w:val="single" w:sz="4" w:space="0" w:color="auto"/>
            </w:tcBorders>
            <w:noWrap/>
            <w:hideMark/>
          </w:tcPr>
          <w:p w14:paraId="26557AA5" w14:textId="77777777" w:rsidR="006933FA" w:rsidRPr="0099325A" w:rsidRDefault="006933FA" w:rsidP="0063453D">
            <w:pPr>
              <w:spacing w:line="276" w:lineRule="auto"/>
              <w:rPr>
                <w:lang w:eastAsia="en-US"/>
              </w:rPr>
            </w:pPr>
            <w:r w:rsidRPr="0099325A">
              <w:rPr>
                <w:lang w:eastAsia="en-US"/>
              </w:rPr>
              <w:t>Транспортный налог</w:t>
            </w:r>
          </w:p>
        </w:tc>
        <w:tc>
          <w:tcPr>
            <w:tcW w:w="1418" w:type="dxa"/>
            <w:tcBorders>
              <w:top w:val="single" w:sz="4" w:space="0" w:color="auto"/>
              <w:left w:val="single" w:sz="4" w:space="0" w:color="auto"/>
              <w:bottom w:val="single" w:sz="4" w:space="0" w:color="auto"/>
              <w:right w:val="single" w:sz="4" w:space="0" w:color="auto"/>
            </w:tcBorders>
            <w:noWrap/>
            <w:vAlign w:val="center"/>
          </w:tcPr>
          <w:p w14:paraId="384EC27D" w14:textId="77777777" w:rsidR="006933FA" w:rsidRPr="0099325A" w:rsidRDefault="006933FA" w:rsidP="0063453D">
            <w:pPr>
              <w:spacing w:line="276" w:lineRule="auto"/>
              <w:jc w:val="center"/>
              <w:rPr>
                <w:lang w:eastAsia="en-US"/>
              </w:rPr>
            </w:pPr>
            <w:r w:rsidRPr="0099325A">
              <w:rPr>
                <w:lang w:eastAsia="en-US"/>
              </w:rPr>
              <w:t>44611,0</w:t>
            </w:r>
          </w:p>
        </w:tc>
        <w:tc>
          <w:tcPr>
            <w:tcW w:w="1417" w:type="dxa"/>
            <w:tcBorders>
              <w:top w:val="single" w:sz="4" w:space="0" w:color="auto"/>
              <w:left w:val="single" w:sz="4" w:space="0" w:color="auto"/>
              <w:bottom w:val="single" w:sz="4" w:space="0" w:color="auto"/>
              <w:right w:val="single" w:sz="4" w:space="0" w:color="auto"/>
            </w:tcBorders>
            <w:noWrap/>
            <w:vAlign w:val="center"/>
          </w:tcPr>
          <w:p w14:paraId="4088183E" w14:textId="77777777" w:rsidR="006933FA" w:rsidRPr="0099325A" w:rsidRDefault="006933FA" w:rsidP="0063453D">
            <w:pPr>
              <w:spacing w:line="276" w:lineRule="auto"/>
              <w:jc w:val="center"/>
              <w:rPr>
                <w:lang w:eastAsia="en-US"/>
              </w:rPr>
            </w:pPr>
            <w:r w:rsidRPr="0099325A">
              <w:rPr>
                <w:lang w:eastAsia="en-US"/>
              </w:rPr>
              <w:t>43415,3</w:t>
            </w:r>
          </w:p>
        </w:tc>
        <w:tc>
          <w:tcPr>
            <w:tcW w:w="1134" w:type="dxa"/>
            <w:tcBorders>
              <w:top w:val="single" w:sz="4" w:space="0" w:color="auto"/>
              <w:left w:val="single" w:sz="4" w:space="0" w:color="auto"/>
              <w:bottom w:val="single" w:sz="4" w:space="0" w:color="auto"/>
              <w:right w:val="single" w:sz="4" w:space="0" w:color="auto"/>
            </w:tcBorders>
            <w:noWrap/>
            <w:vAlign w:val="center"/>
          </w:tcPr>
          <w:p w14:paraId="4016CC67" w14:textId="77777777" w:rsidR="006933FA" w:rsidRPr="0099325A" w:rsidRDefault="006933FA" w:rsidP="0063453D">
            <w:pPr>
              <w:spacing w:line="276" w:lineRule="auto"/>
              <w:jc w:val="center"/>
              <w:rPr>
                <w:lang w:eastAsia="en-US"/>
              </w:rPr>
            </w:pPr>
            <w:r w:rsidRPr="0099325A">
              <w:rPr>
                <w:lang w:eastAsia="en-US"/>
              </w:rPr>
              <w:t>97,3</w:t>
            </w:r>
          </w:p>
        </w:tc>
      </w:tr>
      <w:tr w:rsidR="006933FA" w:rsidRPr="0099325A" w14:paraId="07B70FDA"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02452030" w14:textId="77777777" w:rsidR="006933FA" w:rsidRPr="0099325A" w:rsidRDefault="006933FA" w:rsidP="0063453D">
            <w:pPr>
              <w:spacing w:line="276" w:lineRule="auto"/>
              <w:jc w:val="center"/>
              <w:rPr>
                <w:lang w:eastAsia="en-US"/>
              </w:rPr>
            </w:pPr>
            <w:r w:rsidRPr="0099325A">
              <w:rPr>
                <w:lang w:eastAsia="en-US"/>
              </w:rPr>
              <w:t>5.</w:t>
            </w:r>
          </w:p>
        </w:tc>
        <w:tc>
          <w:tcPr>
            <w:tcW w:w="5387" w:type="dxa"/>
            <w:tcBorders>
              <w:top w:val="single" w:sz="4" w:space="0" w:color="auto"/>
              <w:left w:val="single" w:sz="4" w:space="0" w:color="auto"/>
              <w:bottom w:val="single" w:sz="4" w:space="0" w:color="auto"/>
              <w:right w:val="single" w:sz="4" w:space="0" w:color="auto"/>
            </w:tcBorders>
            <w:noWrap/>
            <w:hideMark/>
          </w:tcPr>
          <w:p w14:paraId="30F0763B" w14:textId="77777777" w:rsidR="006933FA" w:rsidRPr="0099325A" w:rsidRDefault="006933FA" w:rsidP="0063453D">
            <w:pPr>
              <w:spacing w:line="276" w:lineRule="auto"/>
              <w:jc w:val="both"/>
              <w:rPr>
                <w:lang w:eastAsia="en-US"/>
              </w:rPr>
            </w:pPr>
            <w:r w:rsidRPr="0099325A">
              <w:rPr>
                <w:lang w:eastAsia="en-US"/>
              </w:rPr>
              <w:t>Налог, взимаемый в связи с применением патентной системы налогообложения</w:t>
            </w:r>
          </w:p>
        </w:tc>
        <w:tc>
          <w:tcPr>
            <w:tcW w:w="1418" w:type="dxa"/>
            <w:tcBorders>
              <w:top w:val="single" w:sz="4" w:space="0" w:color="auto"/>
              <w:left w:val="single" w:sz="4" w:space="0" w:color="auto"/>
              <w:bottom w:val="single" w:sz="4" w:space="0" w:color="auto"/>
              <w:right w:val="single" w:sz="4" w:space="0" w:color="auto"/>
            </w:tcBorders>
            <w:noWrap/>
            <w:vAlign w:val="center"/>
          </w:tcPr>
          <w:p w14:paraId="13F47008" w14:textId="77777777" w:rsidR="006933FA" w:rsidRPr="0099325A" w:rsidRDefault="006933FA" w:rsidP="0063453D">
            <w:pPr>
              <w:spacing w:line="276" w:lineRule="auto"/>
              <w:jc w:val="center"/>
              <w:rPr>
                <w:lang w:eastAsia="en-US"/>
              </w:rPr>
            </w:pPr>
            <w:r w:rsidRPr="0099325A">
              <w:rPr>
                <w:lang w:eastAsia="en-US"/>
              </w:rPr>
              <w:t>7822,0</w:t>
            </w:r>
          </w:p>
        </w:tc>
        <w:tc>
          <w:tcPr>
            <w:tcW w:w="1417" w:type="dxa"/>
            <w:tcBorders>
              <w:top w:val="single" w:sz="4" w:space="0" w:color="auto"/>
              <w:left w:val="single" w:sz="4" w:space="0" w:color="auto"/>
              <w:bottom w:val="single" w:sz="4" w:space="0" w:color="auto"/>
              <w:right w:val="single" w:sz="4" w:space="0" w:color="auto"/>
            </w:tcBorders>
            <w:noWrap/>
            <w:vAlign w:val="center"/>
          </w:tcPr>
          <w:p w14:paraId="237AAF09" w14:textId="77777777" w:rsidR="006933FA" w:rsidRPr="0099325A" w:rsidRDefault="006933FA" w:rsidP="0063453D">
            <w:pPr>
              <w:spacing w:line="276" w:lineRule="auto"/>
              <w:jc w:val="center"/>
              <w:rPr>
                <w:lang w:eastAsia="en-US"/>
              </w:rPr>
            </w:pPr>
            <w:r w:rsidRPr="0099325A">
              <w:rPr>
                <w:lang w:eastAsia="en-US"/>
              </w:rPr>
              <w:t>4064,3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3499B4BA" w14:textId="77777777" w:rsidR="006933FA" w:rsidRPr="0099325A" w:rsidRDefault="006933FA" w:rsidP="0063453D">
            <w:pPr>
              <w:spacing w:line="276" w:lineRule="auto"/>
              <w:jc w:val="center"/>
              <w:rPr>
                <w:lang w:eastAsia="en-US"/>
              </w:rPr>
            </w:pPr>
            <w:r w:rsidRPr="0099325A">
              <w:rPr>
                <w:lang w:eastAsia="en-US"/>
              </w:rPr>
              <w:t>52,0</w:t>
            </w:r>
          </w:p>
        </w:tc>
      </w:tr>
      <w:tr w:rsidR="006933FA" w:rsidRPr="0099325A" w14:paraId="227B5B8B"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14E7CE3A" w14:textId="77777777" w:rsidR="006933FA" w:rsidRPr="0099325A" w:rsidRDefault="006933FA" w:rsidP="0063453D">
            <w:pPr>
              <w:spacing w:line="276" w:lineRule="auto"/>
              <w:jc w:val="center"/>
              <w:rPr>
                <w:lang w:eastAsia="en-US"/>
              </w:rPr>
            </w:pPr>
            <w:r w:rsidRPr="0099325A">
              <w:rPr>
                <w:lang w:eastAsia="en-US"/>
              </w:rPr>
              <w:t>6.</w:t>
            </w:r>
          </w:p>
        </w:tc>
        <w:tc>
          <w:tcPr>
            <w:tcW w:w="5387" w:type="dxa"/>
            <w:tcBorders>
              <w:top w:val="single" w:sz="4" w:space="0" w:color="auto"/>
              <w:left w:val="single" w:sz="4" w:space="0" w:color="auto"/>
              <w:bottom w:val="single" w:sz="4" w:space="0" w:color="auto"/>
              <w:right w:val="single" w:sz="4" w:space="0" w:color="auto"/>
            </w:tcBorders>
            <w:noWrap/>
            <w:hideMark/>
          </w:tcPr>
          <w:p w14:paraId="1BDF4B1C" w14:textId="77777777" w:rsidR="006933FA" w:rsidRPr="0099325A" w:rsidRDefault="006933FA" w:rsidP="0063453D">
            <w:pPr>
              <w:spacing w:line="276" w:lineRule="auto"/>
              <w:jc w:val="both"/>
              <w:rPr>
                <w:lang w:eastAsia="en-US"/>
              </w:rPr>
            </w:pPr>
            <w:r w:rsidRPr="0099325A">
              <w:rPr>
                <w:lang w:eastAsia="en-US"/>
              </w:rPr>
              <w:t>Единый налог на вмененный доход</w:t>
            </w:r>
          </w:p>
        </w:tc>
        <w:tc>
          <w:tcPr>
            <w:tcW w:w="1418" w:type="dxa"/>
            <w:tcBorders>
              <w:top w:val="single" w:sz="4" w:space="0" w:color="auto"/>
              <w:left w:val="single" w:sz="4" w:space="0" w:color="auto"/>
              <w:bottom w:val="single" w:sz="4" w:space="0" w:color="auto"/>
              <w:right w:val="single" w:sz="4" w:space="0" w:color="auto"/>
            </w:tcBorders>
            <w:noWrap/>
            <w:vAlign w:val="center"/>
          </w:tcPr>
          <w:p w14:paraId="605121F3" w14:textId="77777777" w:rsidR="006933FA" w:rsidRPr="0099325A" w:rsidRDefault="006933FA" w:rsidP="0063453D">
            <w:pPr>
              <w:spacing w:line="276" w:lineRule="auto"/>
              <w:jc w:val="center"/>
              <w:rPr>
                <w:lang w:eastAsia="en-US"/>
              </w:rPr>
            </w:pPr>
            <w:r w:rsidRPr="0099325A">
              <w:rPr>
                <w:lang w:eastAsia="en-US"/>
              </w:rPr>
              <w:t>-385,5</w:t>
            </w:r>
          </w:p>
        </w:tc>
        <w:tc>
          <w:tcPr>
            <w:tcW w:w="1417" w:type="dxa"/>
            <w:tcBorders>
              <w:top w:val="single" w:sz="4" w:space="0" w:color="auto"/>
              <w:left w:val="single" w:sz="4" w:space="0" w:color="auto"/>
              <w:bottom w:val="single" w:sz="4" w:space="0" w:color="auto"/>
              <w:right w:val="single" w:sz="4" w:space="0" w:color="auto"/>
            </w:tcBorders>
            <w:noWrap/>
            <w:vAlign w:val="center"/>
          </w:tcPr>
          <w:p w14:paraId="23904AA2" w14:textId="77777777" w:rsidR="006933FA" w:rsidRPr="0099325A" w:rsidRDefault="006933FA" w:rsidP="0063453D">
            <w:pPr>
              <w:spacing w:line="276" w:lineRule="auto"/>
              <w:jc w:val="center"/>
              <w:rPr>
                <w:lang w:eastAsia="en-US"/>
              </w:rPr>
            </w:pPr>
            <w:r w:rsidRPr="0099325A">
              <w:rPr>
                <w:lang w:eastAsia="en-US"/>
              </w:rPr>
              <w:t>-385,5</w:t>
            </w:r>
          </w:p>
        </w:tc>
        <w:tc>
          <w:tcPr>
            <w:tcW w:w="1134" w:type="dxa"/>
            <w:tcBorders>
              <w:top w:val="single" w:sz="4" w:space="0" w:color="auto"/>
              <w:left w:val="single" w:sz="4" w:space="0" w:color="auto"/>
              <w:bottom w:val="single" w:sz="4" w:space="0" w:color="auto"/>
              <w:right w:val="single" w:sz="4" w:space="0" w:color="auto"/>
            </w:tcBorders>
            <w:noWrap/>
            <w:vAlign w:val="center"/>
          </w:tcPr>
          <w:p w14:paraId="718BFD25" w14:textId="77777777" w:rsidR="006933FA" w:rsidRPr="0099325A" w:rsidRDefault="006933FA" w:rsidP="0063453D">
            <w:pPr>
              <w:spacing w:line="276" w:lineRule="auto"/>
              <w:jc w:val="center"/>
              <w:rPr>
                <w:lang w:eastAsia="en-US"/>
              </w:rPr>
            </w:pPr>
            <w:r w:rsidRPr="0099325A">
              <w:rPr>
                <w:lang w:eastAsia="en-US"/>
              </w:rPr>
              <w:t>100,0</w:t>
            </w:r>
          </w:p>
        </w:tc>
      </w:tr>
      <w:tr w:rsidR="006933FA" w:rsidRPr="0099325A" w14:paraId="531812E9"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7173BAEF" w14:textId="77777777" w:rsidR="006933FA" w:rsidRPr="0099325A" w:rsidRDefault="006933FA" w:rsidP="0063453D">
            <w:pPr>
              <w:spacing w:line="276" w:lineRule="auto"/>
              <w:jc w:val="center"/>
              <w:rPr>
                <w:lang w:eastAsia="en-US"/>
              </w:rPr>
            </w:pPr>
            <w:r w:rsidRPr="0099325A">
              <w:rPr>
                <w:lang w:eastAsia="en-US"/>
              </w:rPr>
              <w:t>7.</w:t>
            </w:r>
          </w:p>
        </w:tc>
        <w:tc>
          <w:tcPr>
            <w:tcW w:w="5387" w:type="dxa"/>
            <w:tcBorders>
              <w:top w:val="single" w:sz="4" w:space="0" w:color="auto"/>
              <w:left w:val="single" w:sz="4" w:space="0" w:color="auto"/>
              <w:bottom w:val="single" w:sz="4" w:space="0" w:color="auto"/>
              <w:right w:val="single" w:sz="4" w:space="0" w:color="auto"/>
            </w:tcBorders>
            <w:noWrap/>
            <w:hideMark/>
          </w:tcPr>
          <w:p w14:paraId="7FD7620D" w14:textId="77777777" w:rsidR="006933FA" w:rsidRPr="0099325A" w:rsidRDefault="006933FA" w:rsidP="0063453D">
            <w:pPr>
              <w:spacing w:line="276" w:lineRule="auto"/>
              <w:jc w:val="both"/>
              <w:rPr>
                <w:lang w:eastAsia="en-US"/>
              </w:rPr>
            </w:pPr>
            <w:r w:rsidRPr="0099325A">
              <w:rPr>
                <w:lang w:eastAsia="en-US"/>
              </w:rPr>
              <w:t>Единый сельскохо</w:t>
            </w:r>
            <w:r w:rsidRPr="0099325A">
              <w:rPr>
                <w:lang w:eastAsia="en-US"/>
              </w:rPr>
              <w:softHyphen/>
              <w:t>зяйственный налог</w:t>
            </w:r>
          </w:p>
        </w:tc>
        <w:tc>
          <w:tcPr>
            <w:tcW w:w="1418" w:type="dxa"/>
            <w:tcBorders>
              <w:top w:val="single" w:sz="4" w:space="0" w:color="auto"/>
              <w:left w:val="single" w:sz="4" w:space="0" w:color="auto"/>
              <w:bottom w:val="single" w:sz="4" w:space="0" w:color="auto"/>
              <w:right w:val="single" w:sz="4" w:space="0" w:color="auto"/>
            </w:tcBorders>
            <w:noWrap/>
            <w:vAlign w:val="center"/>
          </w:tcPr>
          <w:p w14:paraId="04D9770D" w14:textId="77777777" w:rsidR="006933FA" w:rsidRPr="0099325A" w:rsidRDefault="006933FA" w:rsidP="0063453D">
            <w:pPr>
              <w:spacing w:line="276" w:lineRule="auto"/>
              <w:jc w:val="center"/>
              <w:rPr>
                <w:lang w:eastAsia="en-US"/>
              </w:rPr>
            </w:pPr>
            <w:r w:rsidRPr="0099325A">
              <w:rPr>
                <w:lang w:eastAsia="en-US"/>
              </w:rPr>
              <w:t>491,6</w:t>
            </w:r>
          </w:p>
        </w:tc>
        <w:tc>
          <w:tcPr>
            <w:tcW w:w="1417" w:type="dxa"/>
            <w:tcBorders>
              <w:top w:val="single" w:sz="4" w:space="0" w:color="auto"/>
              <w:left w:val="single" w:sz="4" w:space="0" w:color="auto"/>
              <w:bottom w:val="single" w:sz="4" w:space="0" w:color="auto"/>
              <w:right w:val="single" w:sz="4" w:space="0" w:color="auto"/>
            </w:tcBorders>
            <w:noWrap/>
            <w:vAlign w:val="center"/>
          </w:tcPr>
          <w:p w14:paraId="25B8D79C" w14:textId="77777777" w:rsidR="006933FA" w:rsidRPr="0099325A" w:rsidRDefault="006933FA" w:rsidP="0063453D">
            <w:pPr>
              <w:spacing w:line="276" w:lineRule="auto"/>
              <w:jc w:val="center"/>
              <w:rPr>
                <w:lang w:eastAsia="en-US"/>
              </w:rPr>
            </w:pPr>
            <w:r w:rsidRPr="0099325A">
              <w:rPr>
                <w:lang w:eastAsia="en-US"/>
              </w:rPr>
              <w:t>485,0</w:t>
            </w:r>
          </w:p>
        </w:tc>
        <w:tc>
          <w:tcPr>
            <w:tcW w:w="1134" w:type="dxa"/>
            <w:tcBorders>
              <w:top w:val="single" w:sz="4" w:space="0" w:color="auto"/>
              <w:left w:val="single" w:sz="4" w:space="0" w:color="auto"/>
              <w:bottom w:val="single" w:sz="4" w:space="0" w:color="auto"/>
              <w:right w:val="single" w:sz="4" w:space="0" w:color="auto"/>
            </w:tcBorders>
            <w:noWrap/>
            <w:vAlign w:val="center"/>
          </w:tcPr>
          <w:p w14:paraId="3F3443C1" w14:textId="77777777" w:rsidR="006933FA" w:rsidRPr="0099325A" w:rsidRDefault="006933FA" w:rsidP="0063453D">
            <w:pPr>
              <w:spacing w:line="276" w:lineRule="auto"/>
              <w:jc w:val="center"/>
              <w:rPr>
                <w:lang w:eastAsia="en-US"/>
              </w:rPr>
            </w:pPr>
            <w:r w:rsidRPr="0099325A">
              <w:rPr>
                <w:lang w:eastAsia="en-US"/>
              </w:rPr>
              <w:t>98,7</w:t>
            </w:r>
          </w:p>
        </w:tc>
      </w:tr>
      <w:tr w:rsidR="006933FA" w:rsidRPr="0099325A" w14:paraId="6E9B8760"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5D9A5FA4" w14:textId="77777777" w:rsidR="006933FA" w:rsidRPr="0099325A" w:rsidRDefault="006933FA" w:rsidP="0063453D">
            <w:pPr>
              <w:spacing w:line="276" w:lineRule="auto"/>
              <w:jc w:val="center"/>
              <w:rPr>
                <w:lang w:eastAsia="en-US"/>
              </w:rPr>
            </w:pPr>
            <w:r w:rsidRPr="0099325A">
              <w:rPr>
                <w:lang w:eastAsia="en-US"/>
              </w:rPr>
              <w:t>8.</w:t>
            </w:r>
          </w:p>
        </w:tc>
        <w:tc>
          <w:tcPr>
            <w:tcW w:w="5387" w:type="dxa"/>
            <w:tcBorders>
              <w:top w:val="single" w:sz="4" w:space="0" w:color="auto"/>
              <w:left w:val="single" w:sz="4" w:space="0" w:color="auto"/>
              <w:bottom w:val="single" w:sz="4" w:space="0" w:color="auto"/>
              <w:right w:val="single" w:sz="4" w:space="0" w:color="auto"/>
            </w:tcBorders>
            <w:noWrap/>
            <w:hideMark/>
          </w:tcPr>
          <w:p w14:paraId="0653FF1B" w14:textId="77777777" w:rsidR="006933FA" w:rsidRPr="0099325A" w:rsidRDefault="006933FA" w:rsidP="0063453D">
            <w:pPr>
              <w:spacing w:line="276" w:lineRule="auto"/>
              <w:jc w:val="both"/>
              <w:rPr>
                <w:lang w:eastAsia="en-US"/>
              </w:rPr>
            </w:pPr>
            <w:r w:rsidRPr="0099325A">
              <w:rPr>
                <w:lang w:eastAsia="en-US"/>
              </w:rPr>
              <w:t>Налог на имущество физических лиц</w:t>
            </w:r>
          </w:p>
        </w:tc>
        <w:tc>
          <w:tcPr>
            <w:tcW w:w="1418" w:type="dxa"/>
            <w:tcBorders>
              <w:top w:val="single" w:sz="4" w:space="0" w:color="auto"/>
              <w:left w:val="single" w:sz="4" w:space="0" w:color="auto"/>
              <w:bottom w:val="single" w:sz="4" w:space="0" w:color="auto"/>
              <w:right w:val="single" w:sz="4" w:space="0" w:color="auto"/>
            </w:tcBorders>
            <w:noWrap/>
            <w:vAlign w:val="center"/>
          </w:tcPr>
          <w:p w14:paraId="5F6E7132" w14:textId="77777777" w:rsidR="006933FA" w:rsidRPr="0099325A" w:rsidRDefault="006933FA" w:rsidP="0063453D">
            <w:pPr>
              <w:spacing w:line="276" w:lineRule="auto"/>
              <w:jc w:val="center"/>
              <w:rPr>
                <w:lang w:eastAsia="en-US"/>
              </w:rPr>
            </w:pPr>
            <w:r w:rsidRPr="0099325A">
              <w:rPr>
                <w:lang w:eastAsia="en-US"/>
              </w:rPr>
              <w:t>12350,0</w:t>
            </w:r>
          </w:p>
        </w:tc>
        <w:tc>
          <w:tcPr>
            <w:tcW w:w="1417" w:type="dxa"/>
            <w:tcBorders>
              <w:top w:val="single" w:sz="4" w:space="0" w:color="auto"/>
              <w:left w:val="single" w:sz="4" w:space="0" w:color="auto"/>
              <w:bottom w:val="single" w:sz="4" w:space="0" w:color="auto"/>
              <w:right w:val="single" w:sz="4" w:space="0" w:color="auto"/>
            </w:tcBorders>
            <w:noWrap/>
            <w:vAlign w:val="center"/>
          </w:tcPr>
          <w:p w14:paraId="2AF96275" w14:textId="77777777" w:rsidR="006933FA" w:rsidRPr="0099325A" w:rsidRDefault="006933FA" w:rsidP="0063453D">
            <w:pPr>
              <w:spacing w:line="276" w:lineRule="auto"/>
              <w:jc w:val="center"/>
              <w:rPr>
                <w:lang w:eastAsia="en-US"/>
              </w:rPr>
            </w:pPr>
            <w:r w:rsidRPr="0099325A">
              <w:rPr>
                <w:lang w:eastAsia="en-US"/>
              </w:rPr>
              <w:t>13679,2</w:t>
            </w:r>
          </w:p>
        </w:tc>
        <w:tc>
          <w:tcPr>
            <w:tcW w:w="1134" w:type="dxa"/>
            <w:tcBorders>
              <w:top w:val="single" w:sz="4" w:space="0" w:color="auto"/>
              <w:left w:val="single" w:sz="4" w:space="0" w:color="auto"/>
              <w:bottom w:val="single" w:sz="4" w:space="0" w:color="auto"/>
              <w:right w:val="single" w:sz="4" w:space="0" w:color="auto"/>
            </w:tcBorders>
            <w:noWrap/>
            <w:vAlign w:val="center"/>
          </w:tcPr>
          <w:p w14:paraId="3C42ED6F" w14:textId="77777777" w:rsidR="006933FA" w:rsidRPr="0099325A" w:rsidRDefault="006933FA" w:rsidP="0063453D">
            <w:pPr>
              <w:spacing w:line="276" w:lineRule="auto"/>
              <w:jc w:val="center"/>
              <w:rPr>
                <w:lang w:eastAsia="en-US"/>
              </w:rPr>
            </w:pPr>
            <w:r w:rsidRPr="0099325A">
              <w:rPr>
                <w:lang w:eastAsia="en-US"/>
              </w:rPr>
              <w:t>110,8</w:t>
            </w:r>
          </w:p>
        </w:tc>
      </w:tr>
      <w:tr w:rsidR="006933FA" w:rsidRPr="0099325A" w14:paraId="6F604BAA"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5FA555B9" w14:textId="77777777" w:rsidR="006933FA" w:rsidRPr="0099325A" w:rsidRDefault="006933FA" w:rsidP="0063453D">
            <w:pPr>
              <w:spacing w:line="276" w:lineRule="auto"/>
              <w:jc w:val="center"/>
              <w:rPr>
                <w:lang w:eastAsia="en-US"/>
              </w:rPr>
            </w:pPr>
            <w:r w:rsidRPr="0099325A">
              <w:rPr>
                <w:lang w:eastAsia="en-US"/>
              </w:rPr>
              <w:t>9.</w:t>
            </w:r>
          </w:p>
        </w:tc>
        <w:tc>
          <w:tcPr>
            <w:tcW w:w="5387" w:type="dxa"/>
            <w:tcBorders>
              <w:top w:val="single" w:sz="4" w:space="0" w:color="auto"/>
              <w:left w:val="single" w:sz="4" w:space="0" w:color="auto"/>
              <w:bottom w:val="single" w:sz="4" w:space="0" w:color="auto"/>
              <w:right w:val="single" w:sz="4" w:space="0" w:color="auto"/>
            </w:tcBorders>
            <w:noWrap/>
            <w:hideMark/>
          </w:tcPr>
          <w:p w14:paraId="64D6911E" w14:textId="77777777" w:rsidR="006933FA" w:rsidRPr="0099325A" w:rsidRDefault="006933FA" w:rsidP="0063453D">
            <w:pPr>
              <w:spacing w:line="276" w:lineRule="auto"/>
              <w:jc w:val="both"/>
              <w:rPr>
                <w:lang w:eastAsia="en-US"/>
              </w:rPr>
            </w:pPr>
            <w:r w:rsidRPr="0099325A">
              <w:rPr>
                <w:lang w:eastAsia="en-US"/>
              </w:rPr>
              <w:t>Налог на имущество организаций</w:t>
            </w:r>
          </w:p>
        </w:tc>
        <w:tc>
          <w:tcPr>
            <w:tcW w:w="1418" w:type="dxa"/>
            <w:tcBorders>
              <w:top w:val="single" w:sz="4" w:space="0" w:color="auto"/>
              <w:left w:val="single" w:sz="4" w:space="0" w:color="auto"/>
              <w:bottom w:val="single" w:sz="4" w:space="0" w:color="auto"/>
              <w:right w:val="single" w:sz="4" w:space="0" w:color="auto"/>
            </w:tcBorders>
            <w:noWrap/>
            <w:vAlign w:val="center"/>
          </w:tcPr>
          <w:p w14:paraId="168A0FDB" w14:textId="77777777" w:rsidR="006933FA" w:rsidRPr="0099325A" w:rsidRDefault="006933FA" w:rsidP="0063453D">
            <w:pPr>
              <w:spacing w:line="276" w:lineRule="auto"/>
              <w:jc w:val="center"/>
              <w:rPr>
                <w:lang w:eastAsia="en-US"/>
              </w:rPr>
            </w:pPr>
            <w:r w:rsidRPr="0099325A">
              <w:rPr>
                <w:lang w:eastAsia="en-US"/>
              </w:rPr>
              <w:t>98593,8</w:t>
            </w:r>
          </w:p>
        </w:tc>
        <w:tc>
          <w:tcPr>
            <w:tcW w:w="1417" w:type="dxa"/>
            <w:tcBorders>
              <w:top w:val="single" w:sz="4" w:space="0" w:color="auto"/>
              <w:left w:val="single" w:sz="4" w:space="0" w:color="auto"/>
              <w:bottom w:val="single" w:sz="4" w:space="0" w:color="auto"/>
              <w:right w:val="single" w:sz="4" w:space="0" w:color="auto"/>
            </w:tcBorders>
            <w:noWrap/>
            <w:vAlign w:val="center"/>
          </w:tcPr>
          <w:p w14:paraId="498F03DF" w14:textId="77777777" w:rsidR="006933FA" w:rsidRPr="0099325A" w:rsidRDefault="006933FA" w:rsidP="0063453D">
            <w:pPr>
              <w:spacing w:line="276" w:lineRule="auto"/>
              <w:jc w:val="center"/>
              <w:rPr>
                <w:lang w:eastAsia="en-US"/>
              </w:rPr>
            </w:pPr>
            <w:r w:rsidRPr="0099325A">
              <w:rPr>
                <w:lang w:eastAsia="en-US"/>
              </w:rPr>
              <w:t>98390,7</w:t>
            </w:r>
          </w:p>
        </w:tc>
        <w:tc>
          <w:tcPr>
            <w:tcW w:w="1134" w:type="dxa"/>
            <w:tcBorders>
              <w:top w:val="single" w:sz="4" w:space="0" w:color="auto"/>
              <w:left w:val="single" w:sz="4" w:space="0" w:color="auto"/>
              <w:bottom w:val="single" w:sz="4" w:space="0" w:color="auto"/>
              <w:right w:val="single" w:sz="4" w:space="0" w:color="auto"/>
            </w:tcBorders>
            <w:noWrap/>
            <w:vAlign w:val="center"/>
          </w:tcPr>
          <w:p w14:paraId="0E946E83" w14:textId="77777777" w:rsidR="006933FA" w:rsidRPr="0099325A" w:rsidRDefault="006933FA" w:rsidP="0063453D">
            <w:pPr>
              <w:spacing w:line="276" w:lineRule="auto"/>
              <w:jc w:val="center"/>
              <w:rPr>
                <w:lang w:eastAsia="en-US"/>
              </w:rPr>
            </w:pPr>
            <w:r w:rsidRPr="0099325A">
              <w:rPr>
                <w:lang w:eastAsia="en-US"/>
              </w:rPr>
              <w:t>99,8</w:t>
            </w:r>
          </w:p>
        </w:tc>
      </w:tr>
      <w:tr w:rsidR="006933FA" w:rsidRPr="0099325A" w14:paraId="3AF4F3E2"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5C439BD0" w14:textId="77777777" w:rsidR="006933FA" w:rsidRPr="0099325A" w:rsidRDefault="006933FA" w:rsidP="0063453D">
            <w:pPr>
              <w:spacing w:line="276" w:lineRule="auto"/>
              <w:jc w:val="center"/>
              <w:rPr>
                <w:lang w:eastAsia="en-US"/>
              </w:rPr>
            </w:pPr>
            <w:r w:rsidRPr="0099325A">
              <w:rPr>
                <w:lang w:eastAsia="en-US"/>
              </w:rPr>
              <w:t>10.</w:t>
            </w:r>
          </w:p>
        </w:tc>
        <w:tc>
          <w:tcPr>
            <w:tcW w:w="5387" w:type="dxa"/>
            <w:tcBorders>
              <w:top w:val="single" w:sz="4" w:space="0" w:color="auto"/>
              <w:left w:val="single" w:sz="4" w:space="0" w:color="auto"/>
              <w:bottom w:val="single" w:sz="4" w:space="0" w:color="auto"/>
              <w:right w:val="single" w:sz="4" w:space="0" w:color="auto"/>
            </w:tcBorders>
            <w:noWrap/>
            <w:hideMark/>
          </w:tcPr>
          <w:p w14:paraId="28BD5980" w14:textId="77777777" w:rsidR="006933FA" w:rsidRPr="0099325A" w:rsidRDefault="006933FA" w:rsidP="0063453D">
            <w:pPr>
              <w:spacing w:line="276" w:lineRule="auto"/>
              <w:rPr>
                <w:lang w:eastAsia="en-US"/>
              </w:rPr>
            </w:pPr>
            <w:r w:rsidRPr="0099325A">
              <w:rPr>
                <w:lang w:eastAsia="en-US"/>
              </w:rPr>
              <w:t>Земельный налог</w:t>
            </w:r>
          </w:p>
        </w:tc>
        <w:tc>
          <w:tcPr>
            <w:tcW w:w="1418" w:type="dxa"/>
            <w:tcBorders>
              <w:top w:val="single" w:sz="4" w:space="0" w:color="auto"/>
              <w:left w:val="single" w:sz="4" w:space="0" w:color="auto"/>
              <w:bottom w:val="single" w:sz="4" w:space="0" w:color="auto"/>
              <w:right w:val="single" w:sz="4" w:space="0" w:color="auto"/>
            </w:tcBorders>
            <w:noWrap/>
            <w:vAlign w:val="center"/>
          </w:tcPr>
          <w:p w14:paraId="031F3C4D" w14:textId="77777777" w:rsidR="006933FA" w:rsidRPr="0099325A" w:rsidRDefault="006933FA" w:rsidP="0063453D">
            <w:pPr>
              <w:spacing w:line="276" w:lineRule="auto"/>
              <w:jc w:val="center"/>
              <w:rPr>
                <w:lang w:eastAsia="en-US"/>
              </w:rPr>
            </w:pPr>
            <w:r w:rsidRPr="0099325A">
              <w:rPr>
                <w:lang w:eastAsia="en-US"/>
              </w:rPr>
              <w:t>29418,0</w:t>
            </w:r>
          </w:p>
        </w:tc>
        <w:tc>
          <w:tcPr>
            <w:tcW w:w="1417" w:type="dxa"/>
            <w:tcBorders>
              <w:top w:val="single" w:sz="4" w:space="0" w:color="auto"/>
              <w:left w:val="single" w:sz="4" w:space="0" w:color="auto"/>
              <w:bottom w:val="single" w:sz="4" w:space="0" w:color="auto"/>
              <w:right w:val="single" w:sz="4" w:space="0" w:color="auto"/>
            </w:tcBorders>
            <w:noWrap/>
            <w:vAlign w:val="center"/>
          </w:tcPr>
          <w:p w14:paraId="6058FD4F" w14:textId="77777777" w:rsidR="006933FA" w:rsidRPr="0099325A" w:rsidRDefault="006933FA" w:rsidP="0063453D">
            <w:pPr>
              <w:spacing w:line="276" w:lineRule="auto"/>
              <w:jc w:val="center"/>
              <w:rPr>
                <w:lang w:eastAsia="en-US"/>
              </w:rPr>
            </w:pPr>
            <w:r w:rsidRPr="0099325A">
              <w:rPr>
                <w:lang w:eastAsia="en-US"/>
              </w:rPr>
              <w:t>29387,0</w:t>
            </w:r>
          </w:p>
        </w:tc>
        <w:tc>
          <w:tcPr>
            <w:tcW w:w="1134" w:type="dxa"/>
            <w:tcBorders>
              <w:top w:val="single" w:sz="4" w:space="0" w:color="auto"/>
              <w:left w:val="single" w:sz="4" w:space="0" w:color="auto"/>
              <w:bottom w:val="single" w:sz="4" w:space="0" w:color="auto"/>
              <w:right w:val="single" w:sz="4" w:space="0" w:color="auto"/>
            </w:tcBorders>
            <w:noWrap/>
            <w:vAlign w:val="center"/>
          </w:tcPr>
          <w:p w14:paraId="50FAA767" w14:textId="77777777" w:rsidR="006933FA" w:rsidRPr="0099325A" w:rsidRDefault="006933FA" w:rsidP="0063453D">
            <w:pPr>
              <w:spacing w:line="276" w:lineRule="auto"/>
              <w:jc w:val="center"/>
              <w:rPr>
                <w:lang w:eastAsia="en-US"/>
              </w:rPr>
            </w:pPr>
            <w:r w:rsidRPr="0099325A">
              <w:rPr>
                <w:lang w:eastAsia="en-US"/>
              </w:rPr>
              <w:t>99,9</w:t>
            </w:r>
          </w:p>
        </w:tc>
      </w:tr>
      <w:tr w:rsidR="006933FA" w:rsidRPr="0099325A" w14:paraId="0B16C1EC"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623CFA4B" w14:textId="77777777" w:rsidR="006933FA" w:rsidRPr="0099325A" w:rsidRDefault="006933FA" w:rsidP="0063453D">
            <w:pPr>
              <w:spacing w:line="276" w:lineRule="auto"/>
              <w:jc w:val="center"/>
              <w:rPr>
                <w:lang w:eastAsia="en-US"/>
              </w:rPr>
            </w:pPr>
            <w:r w:rsidRPr="0099325A">
              <w:rPr>
                <w:lang w:eastAsia="en-US"/>
              </w:rPr>
              <w:t>11.</w:t>
            </w:r>
          </w:p>
        </w:tc>
        <w:tc>
          <w:tcPr>
            <w:tcW w:w="5387" w:type="dxa"/>
            <w:tcBorders>
              <w:top w:val="single" w:sz="4" w:space="0" w:color="auto"/>
              <w:left w:val="single" w:sz="4" w:space="0" w:color="auto"/>
              <w:bottom w:val="single" w:sz="4" w:space="0" w:color="auto"/>
              <w:right w:val="single" w:sz="4" w:space="0" w:color="auto"/>
            </w:tcBorders>
            <w:noWrap/>
            <w:hideMark/>
          </w:tcPr>
          <w:p w14:paraId="585AFD3D" w14:textId="77777777" w:rsidR="006933FA" w:rsidRPr="0099325A" w:rsidRDefault="006933FA" w:rsidP="0063453D">
            <w:pPr>
              <w:spacing w:line="276" w:lineRule="auto"/>
              <w:rPr>
                <w:lang w:eastAsia="en-US"/>
              </w:rPr>
            </w:pPr>
            <w:r w:rsidRPr="0099325A">
              <w:rPr>
                <w:lang w:eastAsia="en-US"/>
              </w:rPr>
              <w:t>Государственная пошлина</w:t>
            </w:r>
          </w:p>
        </w:tc>
        <w:tc>
          <w:tcPr>
            <w:tcW w:w="1418" w:type="dxa"/>
            <w:tcBorders>
              <w:top w:val="single" w:sz="4" w:space="0" w:color="auto"/>
              <w:left w:val="single" w:sz="4" w:space="0" w:color="auto"/>
              <w:bottom w:val="single" w:sz="4" w:space="0" w:color="auto"/>
              <w:right w:val="single" w:sz="4" w:space="0" w:color="auto"/>
            </w:tcBorders>
            <w:noWrap/>
            <w:vAlign w:val="center"/>
          </w:tcPr>
          <w:p w14:paraId="35B1FFE0" w14:textId="77777777" w:rsidR="006933FA" w:rsidRPr="0099325A" w:rsidRDefault="006933FA" w:rsidP="0063453D">
            <w:pPr>
              <w:spacing w:line="276" w:lineRule="auto"/>
              <w:jc w:val="center"/>
              <w:rPr>
                <w:lang w:eastAsia="en-US"/>
              </w:rPr>
            </w:pPr>
            <w:r w:rsidRPr="0099325A">
              <w:rPr>
                <w:lang w:eastAsia="en-US"/>
              </w:rPr>
              <w:t>8556,0</w:t>
            </w:r>
          </w:p>
        </w:tc>
        <w:tc>
          <w:tcPr>
            <w:tcW w:w="1417" w:type="dxa"/>
            <w:tcBorders>
              <w:top w:val="single" w:sz="4" w:space="0" w:color="auto"/>
              <w:left w:val="single" w:sz="4" w:space="0" w:color="auto"/>
              <w:bottom w:val="single" w:sz="4" w:space="0" w:color="auto"/>
              <w:right w:val="single" w:sz="4" w:space="0" w:color="auto"/>
            </w:tcBorders>
            <w:noWrap/>
            <w:vAlign w:val="center"/>
          </w:tcPr>
          <w:p w14:paraId="08B211BD" w14:textId="77777777" w:rsidR="006933FA" w:rsidRPr="0099325A" w:rsidRDefault="006933FA" w:rsidP="0063453D">
            <w:pPr>
              <w:spacing w:line="276" w:lineRule="auto"/>
              <w:jc w:val="center"/>
              <w:rPr>
                <w:lang w:eastAsia="en-US"/>
              </w:rPr>
            </w:pPr>
            <w:r w:rsidRPr="0099325A">
              <w:rPr>
                <w:lang w:eastAsia="en-US"/>
              </w:rPr>
              <w:t>8643,0</w:t>
            </w:r>
          </w:p>
        </w:tc>
        <w:tc>
          <w:tcPr>
            <w:tcW w:w="1134" w:type="dxa"/>
            <w:tcBorders>
              <w:top w:val="single" w:sz="4" w:space="0" w:color="auto"/>
              <w:left w:val="single" w:sz="4" w:space="0" w:color="auto"/>
              <w:bottom w:val="single" w:sz="4" w:space="0" w:color="auto"/>
              <w:right w:val="single" w:sz="4" w:space="0" w:color="auto"/>
            </w:tcBorders>
            <w:noWrap/>
            <w:vAlign w:val="center"/>
          </w:tcPr>
          <w:p w14:paraId="325F3F93" w14:textId="77777777" w:rsidR="006933FA" w:rsidRPr="0099325A" w:rsidRDefault="006933FA" w:rsidP="0063453D">
            <w:pPr>
              <w:spacing w:line="276" w:lineRule="auto"/>
              <w:jc w:val="center"/>
              <w:rPr>
                <w:lang w:eastAsia="en-US"/>
              </w:rPr>
            </w:pPr>
            <w:r w:rsidRPr="0099325A">
              <w:rPr>
                <w:lang w:eastAsia="en-US"/>
              </w:rPr>
              <w:t>101,0</w:t>
            </w:r>
          </w:p>
        </w:tc>
      </w:tr>
      <w:tr w:rsidR="006933FA" w:rsidRPr="0099325A" w14:paraId="73A249F2"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031A3435" w14:textId="77777777" w:rsidR="006933FA" w:rsidRPr="0099325A" w:rsidRDefault="006933FA" w:rsidP="0063453D">
            <w:pPr>
              <w:spacing w:line="276" w:lineRule="auto"/>
              <w:jc w:val="center"/>
              <w:rPr>
                <w:bCs/>
                <w:lang w:eastAsia="en-US"/>
              </w:rPr>
            </w:pPr>
            <w:r w:rsidRPr="0099325A">
              <w:rPr>
                <w:bCs/>
                <w:lang w:eastAsia="en-US"/>
              </w:rPr>
              <w:t>12.</w:t>
            </w:r>
          </w:p>
        </w:tc>
        <w:tc>
          <w:tcPr>
            <w:tcW w:w="5387" w:type="dxa"/>
            <w:tcBorders>
              <w:top w:val="single" w:sz="4" w:space="0" w:color="auto"/>
              <w:left w:val="single" w:sz="4" w:space="0" w:color="auto"/>
              <w:bottom w:val="single" w:sz="4" w:space="0" w:color="auto"/>
              <w:right w:val="single" w:sz="4" w:space="0" w:color="auto"/>
            </w:tcBorders>
            <w:noWrap/>
          </w:tcPr>
          <w:p w14:paraId="1F5194F2" w14:textId="77777777" w:rsidR="006933FA" w:rsidRPr="0099325A" w:rsidRDefault="006933FA" w:rsidP="0063453D">
            <w:pPr>
              <w:spacing w:line="276" w:lineRule="auto"/>
              <w:jc w:val="both"/>
              <w:rPr>
                <w:bCs/>
                <w:iCs/>
                <w:lang w:eastAsia="en-US"/>
              </w:rPr>
            </w:pPr>
            <w:r w:rsidRPr="0099325A">
              <w:rPr>
                <w:bCs/>
                <w:iCs/>
                <w:lang w:eastAsia="en-US"/>
              </w:rPr>
              <w:t>Задолженность и перерасчеты по отмененным налогам</w:t>
            </w:r>
          </w:p>
        </w:tc>
        <w:tc>
          <w:tcPr>
            <w:tcW w:w="1418" w:type="dxa"/>
            <w:tcBorders>
              <w:top w:val="single" w:sz="4" w:space="0" w:color="auto"/>
              <w:left w:val="single" w:sz="4" w:space="0" w:color="auto"/>
              <w:bottom w:val="single" w:sz="4" w:space="0" w:color="auto"/>
              <w:right w:val="single" w:sz="4" w:space="0" w:color="auto"/>
            </w:tcBorders>
            <w:noWrap/>
            <w:vAlign w:val="center"/>
          </w:tcPr>
          <w:p w14:paraId="17CBCA88" w14:textId="77777777" w:rsidR="006933FA" w:rsidRPr="0099325A" w:rsidRDefault="006933FA" w:rsidP="0063453D">
            <w:pPr>
              <w:spacing w:line="276" w:lineRule="auto"/>
              <w:jc w:val="center"/>
              <w:rPr>
                <w:bCs/>
                <w:iCs/>
                <w:lang w:eastAsia="en-US"/>
              </w:rPr>
            </w:pPr>
            <w:r w:rsidRPr="0099325A">
              <w:rPr>
                <w:bCs/>
                <w:iCs/>
                <w:lang w:eastAsia="en-US"/>
              </w:rPr>
              <w:t>0,1</w:t>
            </w:r>
          </w:p>
        </w:tc>
        <w:tc>
          <w:tcPr>
            <w:tcW w:w="1417" w:type="dxa"/>
            <w:tcBorders>
              <w:top w:val="single" w:sz="4" w:space="0" w:color="auto"/>
              <w:left w:val="single" w:sz="4" w:space="0" w:color="auto"/>
              <w:bottom w:val="single" w:sz="4" w:space="0" w:color="auto"/>
              <w:right w:val="single" w:sz="4" w:space="0" w:color="auto"/>
            </w:tcBorders>
            <w:noWrap/>
            <w:vAlign w:val="center"/>
          </w:tcPr>
          <w:p w14:paraId="002579E2" w14:textId="77777777" w:rsidR="006933FA" w:rsidRPr="0099325A" w:rsidRDefault="006933FA" w:rsidP="0063453D">
            <w:pPr>
              <w:spacing w:line="276" w:lineRule="auto"/>
              <w:jc w:val="center"/>
              <w:rPr>
                <w:bCs/>
                <w:iCs/>
                <w:lang w:eastAsia="en-US"/>
              </w:rPr>
            </w:pPr>
            <w:r w:rsidRPr="0099325A">
              <w:rPr>
                <w:bCs/>
                <w:iCs/>
                <w:lang w:eastAsia="en-US"/>
              </w:rPr>
              <w:t>0,1</w:t>
            </w:r>
          </w:p>
        </w:tc>
        <w:tc>
          <w:tcPr>
            <w:tcW w:w="1134" w:type="dxa"/>
            <w:tcBorders>
              <w:top w:val="single" w:sz="4" w:space="0" w:color="auto"/>
              <w:left w:val="single" w:sz="4" w:space="0" w:color="auto"/>
              <w:bottom w:val="single" w:sz="4" w:space="0" w:color="auto"/>
              <w:right w:val="single" w:sz="4" w:space="0" w:color="auto"/>
            </w:tcBorders>
            <w:noWrap/>
            <w:vAlign w:val="center"/>
          </w:tcPr>
          <w:p w14:paraId="38C1889A" w14:textId="77777777" w:rsidR="006933FA" w:rsidRPr="0099325A" w:rsidRDefault="006933FA" w:rsidP="0063453D">
            <w:pPr>
              <w:spacing w:line="276" w:lineRule="auto"/>
              <w:jc w:val="center"/>
              <w:rPr>
                <w:lang w:eastAsia="en-US"/>
              </w:rPr>
            </w:pPr>
            <w:r w:rsidRPr="0099325A">
              <w:rPr>
                <w:lang w:eastAsia="en-US"/>
              </w:rPr>
              <w:t>100,0</w:t>
            </w:r>
          </w:p>
        </w:tc>
      </w:tr>
      <w:tr w:rsidR="006933FA" w:rsidRPr="0099325A" w14:paraId="6FB14E81"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33FBB483" w14:textId="77777777" w:rsidR="006933FA" w:rsidRPr="0099325A" w:rsidRDefault="006933FA" w:rsidP="0063453D">
            <w:pPr>
              <w:spacing w:line="276" w:lineRule="auto"/>
              <w:jc w:val="center"/>
              <w:rPr>
                <w:b/>
                <w:bCs/>
                <w:lang w:eastAsia="en-US"/>
              </w:rPr>
            </w:pPr>
            <w:r w:rsidRPr="0099325A">
              <w:rPr>
                <w:b/>
                <w:bCs/>
                <w:lang w:eastAsia="en-US"/>
              </w:rPr>
              <w:t>II.</w:t>
            </w:r>
          </w:p>
        </w:tc>
        <w:tc>
          <w:tcPr>
            <w:tcW w:w="5387" w:type="dxa"/>
            <w:tcBorders>
              <w:top w:val="single" w:sz="4" w:space="0" w:color="auto"/>
              <w:left w:val="single" w:sz="4" w:space="0" w:color="auto"/>
              <w:bottom w:val="single" w:sz="4" w:space="0" w:color="auto"/>
              <w:right w:val="single" w:sz="4" w:space="0" w:color="auto"/>
            </w:tcBorders>
            <w:noWrap/>
            <w:hideMark/>
          </w:tcPr>
          <w:p w14:paraId="5A48D922" w14:textId="77777777" w:rsidR="006933FA" w:rsidRPr="0099325A" w:rsidRDefault="006933FA" w:rsidP="0063453D">
            <w:pPr>
              <w:spacing w:line="276" w:lineRule="auto"/>
              <w:rPr>
                <w:b/>
                <w:bCs/>
                <w:i/>
                <w:iCs/>
                <w:lang w:eastAsia="en-US"/>
              </w:rPr>
            </w:pPr>
            <w:r w:rsidRPr="0099325A">
              <w:rPr>
                <w:b/>
                <w:bCs/>
                <w:i/>
                <w:iCs/>
                <w:lang w:eastAsia="en-US"/>
              </w:rPr>
              <w:t>Неналоговые доходы</w:t>
            </w:r>
          </w:p>
        </w:tc>
        <w:tc>
          <w:tcPr>
            <w:tcW w:w="1418" w:type="dxa"/>
            <w:tcBorders>
              <w:top w:val="single" w:sz="4" w:space="0" w:color="auto"/>
              <w:left w:val="single" w:sz="4" w:space="0" w:color="auto"/>
              <w:bottom w:val="single" w:sz="4" w:space="0" w:color="auto"/>
              <w:right w:val="single" w:sz="4" w:space="0" w:color="auto"/>
            </w:tcBorders>
            <w:noWrap/>
            <w:vAlign w:val="center"/>
          </w:tcPr>
          <w:p w14:paraId="37BEDB7F" w14:textId="77777777" w:rsidR="006933FA" w:rsidRPr="0099325A" w:rsidRDefault="006933FA" w:rsidP="0063453D">
            <w:pPr>
              <w:spacing w:line="276" w:lineRule="auto"/>
              <w:jc w:val="center"/>
              <w:rPr>
                <w:b/>
                <w:bCs/>
                <w:i/>
                <w:iCs/>
                <w:lang w:eastAsia="en-US"/>
              </w:rPr>
            </w:pPr>
            <w:r w:rsidRPr="0099325A">
              <w:rPr>
                <w:b/>
                <w:bCs/>
                <w:i/>
                <w:iCs/>
                <w:lang w:eastAsia="en-US"/>
              </w:rPr>
              <w:t>65060,8</w:t>
            </w:r>
          </w:p>
        </w:tc>
        <w:tc>
          <w:tcPr>
            <w:tcW w:w="1417" w:type="dxa"/>
            <w:tcBorders>
              <w:top w:val="single" w:sz="4" w:space="0" w:color="auto"/>
              <w:left w:val="single" w:sz="4" w:space="0" w:color="auto"/>
              <w:bottom w:val="single" w:sz="4" w:space="0" w:color="auto"/>
              <w:right w:val="single" w:sz="4" w:space="0" w:color="auto"/>
            </w:tcBorders>
            <w:noWrap/>
            <w:vAlign w:val="center"/>
          </w:tcPr>
          <w:p w14:paraId="2FF7716D" w14:textId="77777777" w:rsidR="006933FA" w:rsidRPr="0099325A" w:rsidRDefault="006933FA" w:rsidP="0063453D">
            <w:pPr>
              <w:spacing w:line="276" w:lineRule="auto"/>
              <w:jc w:val="center"/>
              <w:rPr>
                <w:b/>
                <w:bCs/>
                <w:i/>
                <w:iCs/>
                <w:lang w:eastAsia="en-US"/>
              </w:rPr>
            </w:pPr>
            <w:r w:rsidRPr="0099325A">
              <w:rPr>
                <w:b/>
                <w:bCs/>
                <w:i/>
                <w:iCs/>
                <w:lang w:eastAsia="en-US"/>
              </w:rPr>
              <w:t>70302,1</w:t>
            </w:r>
          </w:p>
        </w:tc>
        <w:tc>
          <w:tcPr>
            <w:tcW w:w="1134" w:type="dxa"/>
            <w:tcBorders>
              <w:top w:val="single" w:sz="4" w:space="0" w:color="auto"/>
              <w:left w:val="single" w:sz="4" w:space="0" w:color="auto"/>
              <w:bottom w:val="single" w:sz="4" w:space="0" w:color="auto"/>
              <w:right w:val="single" w:sz="4" w:space="0" w:color="auto"/>
            </w:tcBorders>
            <w:noWrap/>
            <w:vAlign w:val="center"/>
          </w:tcPr>
          <w:p w14:paraId="42C737B7" w14:textId="77777777" w:rsidR="006933FA" w:rsidRPr="0099325A" w:rsidRDefault="006933FA" w:rsidP="0063453D">
            <w:pPr>
              <w:spacing w:line="276" w:lineRule="auto"/>
              <w:jc w:val="center"/>
              <w:rPr>
                <w:b/>
                <w:i/>
                <w:lang w:eastAsia="en-US"/>
              </w:rPr>
            </w:pPr>
            <w:r w:rsidRPr="0099325A">
              <w:rPr>
                <w:b/>
                <w:i/>
                <w:lang w:eastAsia="en-US"/>
              </w:rPr>
              <w:t>108,1</w:t>
            </w:r>
          </w:p>
        </w:tc>
      </w:tr>
      <w:tr w:rsidR="006933FA" w:rsidRPr="0099325A" w14:paraId="335D3CDE"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01DA1B4" w14:textId="77777777" w:rsidR="006933FA" w:rsidRPr="0099325A" w:rsidRDefault="006933FA" w:rsidP="0063453D">
            <w:pPr>
              <w:spacing w:line="276" w:lineRule="auto"/>
              <w:jc w:val="center"/>
              <w:rPr>
                <w:lang w:eastAsia="en-US"/>
              </w:rPr>
            </w:pPr>
            <w:r w:rsidRPr="0099325A">
              <w:rPr>
                <w:lang w:eastAsia="en-US"/>
              </w:rPr>
              <w:t>13.</w:t>
            </w:r>
          </w:p>
        </w:tc>
        <w:tc>
          <w:tcPr>
            <w:tcW w:w="5387" w:type="dxa"/>
            <w:tcBorders>
              <w:top w:val="single" w:sz="4" w:space="0" w:color="auto"/>
              <w:left w:val="single" w:sz="4" w:space="0" w:color="auto"/>
              <w:bottom w:val="single" w:sz="4" w:space="0" w:color="auto"/>
              <w:right w:val="single" w:sz="4" w:space="0" w:color="auto"/>
            </w:tcBorders>
            <w:noWrap/>
            <w:hideMark/>
          </w:tcPr>
          <w:p w14:paraId="0BD12D2B" w14:textId="77777777" w:rsidR="006933FA" w:rsidRPr="0099325A" w:rsidRDefault="006933FA" w:rsidP="0063453D">
            <w:pPr>
              <w:spacing w:line="276" w:lineRule="auto"/>
              <w:rPr>
                <w:lang w:eastAsia="en-US"/>
              </w:rPr>
            </w:pPr>
            <w:r w:rsidRPr="0099325A">
              <w:rPr>
                <w:lang w:eastAsia="en-US"/>
              </w:rPr>
              <w:t>Аренда земли</w:t>
            </w:r>
          </w:p>
        </w:tc>
        <w:tc>
          <w:tcPr>
            <w:tcW w:w="1418" w:type="dxa"/>
            <w:tcBorders>
              <w:top w:val="single" w:sz="4" w:space="0" w:color="auto"/>
              <w:left w:val="single" w:sz="4" w:space="0" w:color="auto"/>
              <w:bottom w:val="single" w:sz="4" w:space="0" w:color="auto"/>
              <w:right w:val="single" w:sz="4" w:space="0" w:color="auto"/>
            </w:tcBorders>
            <w:noWrap/>
            <w:vAlign w:val="center"/>
          </w:tcPr>
          <w:p w14:paraId="72BE75A1" w14:textId="77777777" w:rsidR="006933FA" w:rsidRPr="0099325A" w:rsidRDefault="006933FA" w:rsidP="0063453D">
            <w:pPr>
              <w:spacing w:line="276" w:lineRule="auto"/>
              <w:jc w:val="center"/>
              <w:rPr>
                <w:lang w:eastAsia="en-US"/>
              </w:rPr>
            </w:pPr>
            <w:r w:rsidRPr="0099325A">
              <w:rPr>
                <w:lang w:eastAsia="en-US"/>
              </w:rPr>
              <w:t>24016,7</w:t>
            </w:r>
          </w:p>
        </w:tc>
        <w:tc>
          <w:tcPr>
            <w:tcW w:w="1417" w:type="dxa"/>
            <w:tcBorders>
              <w:top w:val="single" w:sz="4" w:space="0" w:color="auto"/>
              <w:left w:val="single" w:sz="4" w:space="0" w:color="auto"/>
              <w:bottom w:val="single" w:sz="4" w:space="0" w:color="auto"/>
              <w:right w:val="single" w:sz="4" w:space="0" w:color="auto"/>
            </w:tcBorders>
            <w:noWrap/>
            <w:vAlign w:val="center"/>
          </w:tcPr>
          <w:p w14:paraId="0FB393BF" w14:textId="77777777" w:rsidR="006933FA" w:rsidRPr="0099325A" w:rsidRDefault="006933FA" w:rsidP="0063453D">
            <w:pPr>
              <w:spacing w:line="276" w:lineRule="auto"/>
              <w:jc w:val="center"/>
              <w:rPr>
                <w:lang w:eastAsia="en-US"/>
              </w:rPr>
            </w:pPr>
            <w:r w:rsidRPr="0099325A">
              <w:rPr>
                <w:lang w:eastAsia="en-US"/>
              </w:rPr>
              <w:t>27421,5</w:t>
            </w:r>
          </w:p>
        </w:tc>
        <w:tc>
          <w:tcPr>
            <w:tcW w:w="1134" w:type="dxa"/>
            <w:tcBorders>
              <w:top w:val="single" w:sz="4" w:space="0" w:color="auto"/>
              <w:left w:val="single" w:sz="4" w:space="0" w:color="auto"/>
              <w:bottom w:val="single" w:sz="4" w:space="0" w:color="auto"/>
              <w:right w:val="single" w:sz="4" w:space="0" w:color="auto"/>
            </w:tcBorders>
            <w:noWrap/>
            <w:vAlign w:val="center"/>
          </w:tcPr>
          <w:p w14:paraId="7737D116" w14:textId="77777777" w:rsidR="006933FA" w:rsidRPr="0099325A" w:rsidRDefault="006933FA" w:rsidP="0063453D">
            <w:pPr>
              <w:spacing w:line="276" w:lineRule="auto"/>
              <w:jc w:val="center"/>
              <w:rPr>
                <w:lang w:eastAsia="en-US"/>
              </w:rPr>
            </w:pPr>
            <w:r w:rsidRPr="0099325A">
              <w:rPr>
                <w:lang w:eastAsia="en-US"/>
              </w:rPr>
              <w:t>114,2</w:t>
            </w:r>
          </w:p>
        </w:tc>
      </w:tr>
      <w:tr w:rsidR="006933FA" w:rsidRPr="0099325A" w14:paraId="0C5905B3"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AF4DE80" w14:textId="77777777" w:rsidR="006933FA" w:rsidRPr="0099325A" w:rsidRDefault="006933FA" w:rsidP="0063453D">
            <w:pPr>
              <w:spacing w:line="276" w:lineRule="auto"/>
              <w:jc w:val="center"/>
              <w:rPr>
                <w:lang w:eastAsia="en-US"/>
              </w:rPr>
            </w:pPr>
            <w:r w:rsidRPr="0099325A">
              <w:rPr>
                <w:lang w:eastAsia="en-US"/>
              </w:rPr>
              <w:t>14.</w:t>
            </w:r>
          </w:p>
        </w:tc>
        <w:tc>
          <w:tcPr>
            <w:tcW w:w="5387" w:type="dxa"/>
            <w:tcBorders>
              <w:top w:val="single" w:sz="4" w:space="0" w:color="auto"/>
              <w:left w:val="single" w:sz="4" w:space="0" w:color="auto"/>
              <w:bottom w:val="single" w:sz="4" w:space="0" w:color="auto"/>
              <w:right w:val="single" w:sz="4" w:space="0" w:color="auto"/>
            </w:tcBorders>
            <w:noWrap/>
            <w:hideMark/>
          </w:tcPr>
          <w:p w14:paraId="3F08A3C6" w14:textId="77777777" w:rsidR="006933FA" w:rsidRPr="0099325A" w:rsidRDefault="006933FA" w:rsidP="0063453D">
            <w:pPr>
              <w:spacing w:line="276" w:lineRule="auto"/>
              <w:jc w:val="both"/>
              <w:rPr>
                <w:lang w:eastAsia="en-US"/>
              </w:rPr>
            </w:pPr>
            <w:r w:rsidRPr="0099325A">
              <w:rPr>
                <w:lang w:eastAsia="en-US"/>
              </w:rPr>
              <w:t>Аренда имущества, переданного в оперативное управление (наем МЖФ)</w:t>
            </w:r>
          </w:p>
        </w:tc>
        <w:tc>
          <w:tcPr>
            <w:tcW w:w="1418" w:type="dxa"/>
            <w:tcBorders>
              <w:top w:val="single" w:sz="4" w:space="0" w:color="auto"/>
              <w:left w:val="single" w:sz="4" w:space="0" w:color="auto"/>
              <w:bottom w:val="single" w:sz="4" w:space="0" w:color="auto"/>
              <w:right w:val="single" w:sz="4" w:space="0" w:color="auto"/>
            </w:tcBorders>
            <w:noWrap/>
            <w:vAlign w:val="center"/>
          </w:tcPr>
          <w:p w14:paraId="497FC383" w14:textId="77777777" w:rsidR="006933FA" w:rsidRPr="0099325A" w:rsidRDefault="006933FA" w:rsidP="0063453D">
            <w:pPr>
              <w:spacing w:line="276" w:lineRule="auto"/>
              <w:jc w:val="center"/>
              <w:rPr>
                <w:lang w:eastAsia="en-US"/>
              </w:rPr>
            </w:pPr>
            <w:r w:rsidRPr="0099325A">
              <w:rPr>
                <w:lang w:eastAsia="en-US"/>
              </w:rPr>
              <w:t>8355,0</w:t>
            </w:r>
          </w:p>
        </w:tc>
        <w:tc>
          <w:tcPr>
            <w:tcW w:w="1417" w:type="dxa"/>
            <w:tcBorders>
              <w:top w:val="single" w:sz="4" w:space="0" w:color="auto"/>
              <w:left w:val="single" w:sz="4" w:space="0" w:color="auto"/>
              <w:bottom w:val="single" w:sz="4" w:space="0" w:color="auto"/>
              <w:right w:val="single" w:sz="4" w:space="0" w:color="auto"/>
            </w:tcBorders>
            <w:noWrap/>
            <w:vAlign w:val="center"/>
          </w:tcPr>
          <w:p w14:paraId="457C5799" w14:textId="77777777" w:rsidR="006933FA" w:rsidRPr="0099325A" w:rsidRDefault="006933FA" w:rsidP="0063453D">
            <w:pPr>
              <w:spacing w:line="276" w:lineRule="auto"/>
              <w:jc w:val="center"/>
              <w:rPr>
                <w:lang w:eastAsia="en-US"/>
              </w:rPr>
            </w:pPr>
            <w:r w:rsidRPr="0099325A">
              <w:rPr>
                <w:lang w:eastAsia="en-US"/>
              </w:rPr>
              <w:t>8503,0</w:t>
            </w:r>
          </w:p>
        </w:tc>
        <w:tc>
          <w:tcPr>
            <w:tcW w:w="1134" w:type="dxa"/>
            <w:tcBorders>
              <w:top w:val="single" w:sz="4" w:space="0" w:color="auto"/>
              <w:left w:val="single" w:sz="4" w:space="0" w:color="auto"/>
              <w:bottom w:val="single" w:sz="4" w:space="0" w:color="auto"/>
              <w:right w:val="single" w:sz="4" w:space="0" w:color="auto"/>
            </w:tcBorders>
            <w:noWrap/>
            <w:vAlign w:val="center"/>
          </w:tcPr>
          <w:p w14:paraId="4E396EB5" w14:textId="77777777" w:rsidR="006933FA" w:rsidRPr="0099325A" w:rsidRDefault="006933FA" w:rsidP="0063453D">
            <w:pPr>
              <w:spacing w:line="276" w:lineRule="auto"/>
              <w:jc w:val="center"/>
              <w:rPr>
                <w:lang w:eastAsia="en-US"/>
              </w:rPr>
            </w:pPr>
            <w:r w:rsidRPr="0099325A">
              <w:rPr>
                <w:lang w:eastAsia="en-US"/>
              </w:rPr>
              <w:t>101,8</w:t>
            </w:r>
          </w:p>
        </w:tc>
      </w:tr>
      <w:tr w:rsidR="006933FA" w:rsidRPr="0099325A" w14:paraId="0058A56B"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4E3C65BD" w14:textId="77777777" w:rsidR="006933FA" w:rsidRPr="0099325A" w:rsidRDefault="006933FA" w:rsidP="0063453D">
            <w:pPr>
              <w:spacing w:line="276" w:lineRule="auto"/>
              <w:jc w:val="center"/>
              <w:rPr>
                <w:lang w:eastAsia="en-US"/>
              </w:rPr>
            </w:pPr>
            <w:r w:rsidRPr="0099325A">
              <w:rPr>
                <w:lang w:eastAsia="en-US"/>
              </w:rPr>
              <w:t>15.</w:t>
            </w:r>
          </w:p>
        </w:tc>
        <w:tc>
          <w:tcPr>
            <w:tcW w:w="5387" w:type="dxa"/>
            <w:tcBorders>
              <w:top w:val="single" w:sz="4" w:space="0" w:color="auto"/>
              <w:left w:val="single" w:sz="4" w:space="0" w:color="auto"/>
              <w:bottom w:val="single" w:sz="4" w:space="0" w:color="auto"/>
              <w:right w:val="single" w:sz="4" w:space="0" w:color="auto"/>
            </w:tcBorders>
            <w:noWrap/>
            <w:hideMark/>
          </w:tcPr>
          <w:p w14:paraId="7E17E8F6" w14:textId="77777777" w:rsidR="006933FA" w:rsidRPr="0099325A" w:rsidRDefault="006933FA" w:rsidP="0063453D">
            <w:pPr>
              <w:spacing w:line="276" w:lineRule="auto"/>
              <w:rPr>
                <w:lang w:eastAsia="en-US"/>
              </w:rPr>
            </w:pPr>
            <w:r w:rsidRPr="0099325A">
              <w:rPr>
                <w:lang w:eastAsia="en-US"/>
              </w:rPr>
              <w:t>Аренда имущества</w:t>
            </w:r>
          </w:p>
        </w:tc>
        <w:tc>
          <w:tcPr>
            <w:tcW w:w="1418" w:type="dxa"/>
            <w:tcBorders>
              <w:top w:val="single" w:sz="4" w:space="0" w:color="auto"/>
              <w:left w:val="single" w:sz="4" w:space="0" w:color="auto"/>
              <w:bottom w:val="single" w:sz="4" w:space="0" w:color="auto"/>
              <w:right w:val="single" w:sz="4" w:space="0" w:color="auto"/>
            </w:tcBorders>
            <w:noWrap/>
            <w:vAlign w:val="center"/>
          </w:tcPr>
          <w:p w14:paraId="76511562" w14:textId="77777777" w:rsidR="006933FA" w:rsidRPr="0099325A" w:rsidRDefault="006933FA" w:rsidP="0063453D">
            <w:pPr>
              <w:spacing w:line="276" w:lineRule="auto"/>
              <w:jc w:val="center"/>
              <w:rPr>
                <w:lang w:eastAsia="en-US"/>
              </w:rPr>
            </w:pPr>
            <w:r w:rsidRPr="0099325A">
              <w:rPr>
                <w:lang w:eastAsia="en-US"/>
              </w:rPr>
              <w:t>7641,6</w:t>
            </w:r>
          </w:p>
        </w:tc>
        <w:tc>
          <w:tcPr>
            <w:tcW w:w="1417" w:type="dxa"/>
            <w:tcBorders>
              <w:top w:val="single" w:sz="4" w:space="0" w:color="auto"/>
              <w:left w:val="single" w:sz="4" w:space="0" w:color="auto"/>
              <w:bottom w:val="single" w:sz="4" w:space="0" w:color="auto"/>
              <w:right w:val="single" w:sz="4" w:space="0" w:color="auto"/>
            </w:tcBorders>
            <w:noWrap/>
            <w:vAlign w:val="center"/>
          </w:tcPr>
          <w:p w14:paraId="1FAE3FB9" w14:textId="77777777" w:rsidR="006933FA" w:rsidRPr="0099325A" w:rsidRDefault="006933FA" w:rsidP="0063453D">
            <w:pPr>
              <w:spacing w:line="276" w:lineRule="auto"/>
              <w:jc w:val="center"/>
              <w:rPr>
                <w:lang w:eastAsia="en-US"/>
              </w:rPr>
            </w:pPr>
            <w:r w:rsidRPr="0099325A">
              <w:rPr>
                <w:lang w:eastAsia="en-US"/>
              </w:rPr>
              <w:t>8364,8</w:t>
            </w:r>
          </w:p>
        </w:tc>
        <w:tc>
          <w:tcPr>
            <w:tcW w:w="1134" w:type="dxa"/>
            <w:tcBorders>
              <w:top w:val="single" w:sz="4" w:space="0" w:color="auto"/>
              <w:left w:val="single" w:sz="4" w:space="0" w:color="auto"/>
              <w:bottom w:val="single" w:sz="4" w:space="0" w:color="auto"/>
              <w:right w:val="single" w:sz="4" w:space="0" w:color="auto"/>
            </w:tcBorders>
            <w:noWrap/>
            <w:vAlign w:val="center"/>
          </w:tcPr>
          <w:p w14:paraId="7ACF5E11" w14:textId="77777777" w:rsidR="006933FA" w:rsidRPr="0099325A" w:rsidRDefault="006933FA" w:rsidP="0063453D">
            <w:pPr>
              <w:spacing w:line="276" w:lineRule="auto"/>
              <w:jc w:val="center"/>
              <w:rPr>
                <w:lang w:eastAsia="en-US"/>
              </w:rPr>
            </w:pPr>
            <w:r w:rsidRPr="0099325A">
              <w:rPr>
                <w:lang w:eastAsia="en-US"/>
              </w:rPr>
              <w:t>109,5</w:t>
            </w:r>
          </w:p>
        </w:tc>
      </w:tr>
      <w:tr w:rsidR="006933FA" w:rsidRPr="0099325A" w14:paraId="1AD315BE"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63CEBB6E" w14:textId="77777777" w:rsidR="006933FA" w:rsidRPr="0099325A" w:rsidRDefault="006933FA" w:rsidP="0063453D">
            <w:pPr>
              <w:spacing w:line="276" w:lineRule="auto"/>
              <w:jc w:val="center"/>
              <w:rPr>
                <w:lang w:eastAsia="en-US"/>
              </w:rPr>
            </w:pPr>
            <w:r w:rsidRPr="0099325A">
              <w:rPr>
                <w:lang w:eastAsia="en-US"/>
              </w:rPr>
              <w:t>16.</w:t>
            </w:r>
          </w:p>
        </w:tc>
        <w:tc>
          <w:tcPr>
            <w:tcW w:w="5387" w:type="dxa"/>
            <w:tcBorders>
              <w:top w:val="single" w:sz="4" w:space="0" w:color="auto"/>
              <w:left w:val="single" w:sz="4" w:space="0" w:color="auto"/>
              <w:bottom w:val="single" w:sz="4" w:space="0" w:color="auto"/>
              <w:right w:val="single" w:sz="4" w:space="0" w:color="auto"/>
            </w:tcBorders>
            <w:noWrap/>
            <w:hideMark/>
          </w:tcPr>
          <w:p w14:paraId="0CF968B2" w14:textId="77777777" w:rsidR="006933FA" w:rsidRPr="0099325A" w:rsidRDefault="006933FA" w:rsidP="0063453D">
            <w:pPr>
              <w:spacing w:line="276" w:lineRule="auto"/>
              <w:jc w:val="both"/>
              <w:rPr>
                <w:lang w:eastAsia="en-US"/>
              </w:rPr>
            </w:pPr>
            <w:r w:rsidRPr="0099325A">
              <w:rPr>
                <w:lang w:eastAsia="en-US"/>
              </w:rPr>
              <w:t>Плата за негативное воздействие на окружающую среду</w:t>
            </w:r>
          </w:p>
        </w:tc>
        <w:tc>
          <w:tcPr>
            <w:tcW w:w="1418" w:type="dxa"/>
            <w:tcBorders>
              <w:top w:val="single" w:sz="4" w:space="0" w:color="auto"/>
              <w:left w:val="single" w:sz="4" w:space="0" w:color="auto"/>
              <w:bottom w:val="single" w:sz="4" w:space="0" w:color="auto"/>
              <w:right w:val="single" w:sz="4" w:space="0" w:color="auto"/>
            </w:tcBorders>
            <w:noWrap/>
            <w:vAlign w:val="center"/>
          </w:tcPr>
          <w:p w14:paraId="57322E95" w14:textId="77777777" w:rsidR="006933FA" w:rsidRPr="0099325A" w:rsidRDefault="006933FA" w:rsidP="0063453D">
            <w:pPr>
              <w:spacing w:line="276" w:lineRule="auto"/>
              <w:jc w:val="center"/>
              <w:rPr>
                <w:lang w:eastAsia="en-US"/>
              </w:rPr>
            </w:pPr>
            <w:r w:rsidRPr="0099325A">
              <w:rPr>
                <w:lang w:eastAsia="en-US"/>
              </w:rPr>
              <w:t>3007,7</w:t>
            </w:r>
          </w:p>
        </w:tc>
        <w:tc>
          <w:tcPr>
            <w:tcW w:w="1417" w:type="dxa"/>
            <w:tcBorders>
              <w:top w:val="single" w:sz="4" w:space="0" w:color="auto"/>
              <w:left w:val="single" w:sz="4" w:space="0" w:color="auto"/>
              <w:bottom w:val="single" w:sz="4" w:space="0" w:color="auto"/>
              <w:right w:val="single" w:sz="4" w:space="0" w:color="auto"/>
            </w:tcBorders>
            <w:noWrap/>
            <w:vAlign w:val="center"/>
          </w:tcPr>
          <w:p w14:paraId="3B31F3A1" w14:textId="77777777" w:rsidR="006933FA" w:rsidRPr="0099325A" w:rsidRDefault="006933FA" w:rsidP="0063453D">
            <w:pPr>
              <w:spacing w:line="276" w:lineRule="auto"/>
              <w:jc w:val="center"/>
              <w:rPr>
                <w:lang w:eastAsia="en-US"/>
              </w:rPr>
            </w:pPr>
            <w:r w:rsidRPr="0099325A">
              <w:rPr>
                <w:lang w:eastAsia="en-US"/>
              </w:rPr>
              <w:t>3021,1</w:t>
            </w:r>
          </w:p>
        </w:tc>
        <w:tc>
          <w:tcPr>
            <w:tcW w:w="1134" w:type="dxa"/>
            <w:tcBorders>
              <w:top w:val="single" w:sz="4" w:space="0" w:color="auto"/>
              <w:left w:val="single" w:sz="4" w:space="0" w:color="auto"/>
              <w:bottom w:val="single" w:sz="4" w:space="0" w:color="auto"/>
              <w:right w:val="single" w:sz="4" w:space="0" w:color="auto"/>
            </w:tcBorders>
            <w:noWrap/>
            <w:vAlign w:val="center"/>
          </w:tcPr>
          <w:p w14:paraId="065C37BE" w14:textId="77777777" w:rsidR="006933FA" w:rsidRPr="0099325A" w:rsidRDefault="006933FA" w:rsidP="0063453D">
            <w:pPr>
              <w:spacing w:line="276" w:lineRule="auto"/>
              <w:jc w:val="center"/>
              <w:rPr>
                <w:lang w:eastAsia="en-US"/>
              </w:rPr>
            </w:pPr>
            <w:r w:rsidRPr="0099325A">
              <w:rPr>
                <w:lang w:eastAsia="en-US"/>
              </w:rPr>
              <w:t>100,4</w:t>
            </w:r>
          </w:p>
        </w:tc>
      </w:tr>
      <w:tr w:rsidR="006933FA" w:rsidRPr="0099325A" w14:paraId="6DD3FF23"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2EF5E9D3" w14:textId="77777777" w:rsidR="006933FA" w:rsidRPr="0099325A" w:rsidRDefault="006933FA" w:rsidP="0063453D">
            <w:pPr>
              <w:spacing w:line="276" w:lineRule="auto"/>
              <w:jc w:val="center"/>
              <w:rPr>
                <w:lang w:eastAsia="en-US"/>
              </w:rPr>
            </w:pPr>
            <w:r w:rsidRPr="0099325A">
              <w:rPr>
                <w:lang w:eastAsia="en-US"/>
              </w:rPr>
              <w:t>17.</w:t>
            </w:r>
          </w:p>
        </w:tc>
        <w:tc>
          <w:tcPr>
            <w:tcW w:w="5387" w:type="dxa"/>
            <w:tcBorders>
              <w:top w:val="single" w:sz="4" w:space="0" w:color="auto"/>
              <w:left w:val="single" w:sz="4" w:space="0" w:color="auto"/>
              <w:bottom w:val="single" w:sz="4" w:space="0" w:color="auto"/>
              <w:right w:val="single" w:sz="4" w:space="0" w:color="auto"/>
            </w:tcBorders>
            <w:noWrap/>
            <w:hideMark/>
          </w:tcPr>
          <w:p w14:paraId="2B18084A" w14:textId="77777777" w:rsidR="006933FA" w:rsidRPr="0099325A" w:rsidRDefault="006933FA" w:rsidP="0063453D">
            <w:pPr>
              <w:spacing w:line="276" w:lineRule="auto"/>
              <w:rPr>
                <w:lang w:eastAsia="en-US"/>
              </w:rPr>
            </w:pPr>
            <w:r w:rsidRPr="0099325A">
              <w:rPr>
                <w:lang w:eastAsia="en-US"/>
              </w:rPr>
              <w:t>Доходы от оказания услуг и компенсации затрат</w:t>
            </w:r>
          </w:p>
        </w:tc>
        <w:tc>
          <w:tcPr>
            <w:tcW w:w="1418" w:type="dxa"/>
            <w:tcBorders>
              <w:top w:val="single" w:sz="4" w:space="0" w:color="auto"/>
              <w:left w:val="single" w:sz="4" w:space="0" w:color="auto"/>
              <w:bottom w:val="single" w:sz="4" w:space="0" w:color="auto"/>
              <w:right w:val="single" w:sz="4" w:space="0" w:color="auto"/>
            </w:tcBorders>
            <w:noWrap/>
            <w:vAlign w:val="center"/>
          </w:tcPr>
          <w:p w14:paraId="5402C10B" w14:textId="77777777" w:rsidR="006933FA" w:rsidRPr="0099325A" w:rsidRDefault="006933FA" w:rsidP="0063453D">
            <w:pPr>
              <w:spacing w:line="276" w:lineRule="auto"/>
              <w:jc w:val="center"/>
              <w:rPr>
                <w:lang w:eastAsia="en-US"/>
              </w:rPr>
            </w:pPr>
            <w:r w:rsidRPr="0099325A">
              <w:rPr>
                <w:lang w:eastAsia="en-US"/>
              </w:rPr>
              <w:t>24585,1</w:t>
            </w:r>
          </w:p>
        </w:tc>
        <w:tc>
          <w:tcPr>
            <w:tcW w:w="1417" w:type="dxa"/>
            <w:tcBorders>
              <w:top w:val="single" w:sz="4" w:space="0" w:color="auto"/>
              <w:left w:val="single" w:sz="4" w:space="0" w:color="auto"/>
              <w:bottom w:val="single" w:sz="4" w:space="0" w:color="auto"/>
              <w:right w:val="single" w:sz="4" w:space="0" w:color="auto"/>
            </w:tcBorders>
            <w:noWrap/>
            <w:vAlign w:val="center"/>
          </w:tcPr>
          <w:p w14:paraId="08B4ABC0" w14:textId="77777777" w:rsidR="006933FA" w:rsidRPr="0099325A" w:rsidRDefault="006933FA" w:rsidP="0063453D">
            <w:pPr>
              <w:spacing w:line="276" w:lineRule="auto"/>
              <w:jc w:val="center"/>
              <w:rPr>
                <w:lang w:eastAsia="en-US"/>
              </w:rPr>
            </w:pPr>
            <w:r w:rsidRPr="0099325A">
              <w:rPr>
                <w:lang w:eastAsia="en-US"/>
              </w:rPr>
              <w:t>24755,7</w:t>
            </w:r>
          </w:p>
        </w:tc>
        <w:tc>
          <w:tcPr>
            <w:tcW w:w="1134" w:type="dxa"/>
            <w:tcBorders>
              <w:top w:val="single" w:sz="4" w:space="0" w:color="auto"/>
              <w:left w:val="single" w:sz="4" w:space="0" w:color="auto"/>
              <w:bottom w:val="single" w:sz="4" w:space="0" w:color="auto"/>
              <w:right w:val="single" w:sz="4" w:space="0" w:color="auto"/>
            </w:tcBorders>
            <w:noWrap/>
            <w:vAlign w:val="center"/>
          </w:tcPr>
          <w:p w14:paraId="162D95AE" w14:textId="77777777" w:rsidR="006933FA" w:rsidRPr="0099325A" w:rsidRDefault="006933FA" w:rsidP="0063453D">
            <w:pPr>
              <w:spacing w:line="276" w:lineRule="auto"/>
              <w:jc w:val="center"/>
              <w:rPr>
                <w:lang w:eastAsia="en-US"/>
              </w:rPr>
            </w:pPr>
            <w:r w:rsidRPr="0099325A">
              <w:rPr>
                <w:lang w:eastAsia="en-US"/>
              </w:rPr>
              <w:t>100,7</w:t>
            </w:r>
          </w:p>
        </w:tc>
      </w:tr>
      <w:tr w:rsidR="006933FA" w:rsidRPr="0099325A" w14:paraId="367FC05A"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tcPr>
          <w:p w14:paraId="78EFD421" w14:textId="77777777" w:rsidR="006933FA" w:rsidRPr="0099325A" w:rsidRDefault="006933FA" w:rsidP="0063453D">
            <w:pPr>
              <w:spacing w:line="276" w:lineRule="auto"/>
              <w:jc w:val="center"/>
              <w:rPr>
                <w:lang w:eastAsia="en-US"/>
              </w:rPr>
            </w:pPr>
            <w:r w:rsidRPr="0099325A">
              <w:rPr>
                <w:lang w:eastAsia="en-US"/>
              </w:rPr>
              <w:t>18.</w:t>
            </w:r>
          </w:p>
        </w:tc>
        <w:tc>
          <w:tcPr>
            <w:tcW w:w="5387" w:type="dxa"/>
            <w:tcBorders>
              <w:top w:val="single" w:sz="4" w:space="0" w:color="auto"/>
              <w:left w:val="single" w:sz="4" w:space="0" w:color="auto"/>
              <w:bottom w:val="single" w:sz="4" w:space="0" w:color="auto"/>
              <w:right w:val="single" w:sz="4" w:space="0" w:color="auto"/>
            </w:tcBorders>
            <w:noWrap/>
          </w:tcPr>
          <w:p w14:paraId="23A9DDEA" w14:textId="77777777" w:rsidR="006933FA" w:rsidRPr="0099325A" w:rsidRDefault="006933FA" w:rsidP="0063453D">
            <w:pPr>
              <w:spacing w:line="276" w:lineRule="auto"/>
              <w:jc w:val="both"/>
              <w:rPr>
                <w:lang w:eastAsia="en-US"/>
              </w:rPr>
            </w:pPr>
            <w:r w:rsidRPr="0099325A">
              <w:t>Прибыль муниципальных унитарных предприятий</w:t>
            </w:r>
          </w:p>
        </w:tc>
        <w:tc>
          <w:tcPr>
            <w:tcW w:w="1418" w:type="dxa"/>
            <w:tcBorders>
              <w:top w:val="single" w:sz="4" w:space="0" w:color="auto"/>
              <w:left w:val="single" w:sz="4" w:space="0" w:color="auto"/>
              <w:bottom w:val="single" w:sz="4" w:space="0" w:color="auto"/>
              <w:right w:val="single" w:sz="4" w:space="0" w:color="auto"/>
            </w:tcBorders>
            <w:noWrap/>
            <w:vAlign w:val="center"/>
          </w:tcPr>
          <w:p w14:paraId="46B33173" w14:textId="77777777" w:rsidR="006933FA" w:rsidRPr="0099325A" w:rsidRDefault="006933FA" w:rsidP="0063453D">
            <w:pPr>
              <w:spacing w:line="276" w:lineRule="auto"/>
              <w:jc w:val="center"/>
              <w:rPr>
                <w:lang w:eastAsia="en-US"/>
              </w:rPr>
            </w:pPr>
            <w:r w:rsidRPr="0099325A">
              <w:rPr>
                <w:lang w:eastAsia="en-US"/>
              </w:rPr>
              <w:t>1000,0</w:t>
            </w:r>
          </w:p>
        </w:tc>
        <w:tc>
          <w:tcPr>
            <w:tcW w:w="1417" w:type="dxa"/>
            <w:tcBorders>
              <w:top w:val="single" w:sz="4" w:space="0" w:color="auto"/>
              <w:left w:val="single" w:sz="4" w:space="0" w:color="auto"/>
              <w:bottom w:val="single" w:sz="4" w:space="0" w:color="auto"/>
              <w:right w:val="single" w:sz="4" w:space="0" w:color="auto"/>
            </w:tcBorders>
            <w:noWrap/>
            <w:vAlign w:val="center"/>
          </w:tcPr>
          <w:p w14:paraId="637CE1A4" w14:textId="77777777" w:rsidR="006933FA" w:rsidRPr="0099325A" w:rsidRDefault="006933FA" w:rsidP="0063453D">
            <w:pPr>
              <w:spacing w:line="276" w:lineRule="auto"/>
              <w:jc w:val="center"/>
              <w:rPr>
                <w:lang w:eastAsia="en-US"/>
              </w:rPr>
            </w:pPr>
            <w:r w:rsidRPr="0099325A">
              <w:rPr>
                <w:lang w:eastAsia="en-US"/>
              </w:rPr>
              <w:t>1000,0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48E93AC0" w14:textId="77777777" w:rsidR="006933FA" w:rsidRPr="0099325A" w:rsidRDefault="006933FA" w:rsidP="0063453D">
            <w:pPr>
              <w:spacing w:line="276" w:lineRule="auto"/>
              <w:jc w:val="center"/>
              <w:rPr>
                <w:lang w:eastAsia="en-US"/>
              </w:rPr>
            </w:pPr>
            <w:r w:rsidRPr="0099325A">
              <w:rPr>
                <w:lang w:eastAsia="en-US"/>
              </w:rPr>
              <w:t>100,0</w:t>
            </w:r>
          </w:p>
        </w:tc>
      </w:tr>
      <w:tr w:rsidR="006933FA" w:rsidRPr="0099325A" w14:paraId="0D00EE6C"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E03060C" w14:textId="77777777" w:rsidR="006933FA" w:rsidRPr="0099325A" w:rsidRDefault="006933FA" w:rsidP="0063453D">
            <w:pPr>
              <w:spacing w:line="276" w:lineRule="auto"/>
              <w:jc w:val="center"/>
              <w:rPr>
                <w:lang w:eastAsia="en-US"/>
              </w:rPr>
            </w:pPr>
            <w:r w:rsidRPr="0099325A">
              <w:rPr>
                <w:lang w:eastAsia="en-US"/>
              </w:rPr>
              <w:t>19.</w:t>
            </w:r>
          </w:p>
        </w:tc>
        <w:tc>
          <w:tcPr>
            <w:tcW w:w="5387" w:type="dxa"/>
            <w:tcBorders>
              <w:top w:val="single" w:sz="4" w:space="0" w:color="auto"/>
              <w:left w:val="single" w:sz="4" w:space="0" w:color="auto"/>
              <w:bottom w:val="single" w:sz="4" w:space="0" w:color="auto"/>
              <w:right w:val="single" w:sz="4" w:space="0" w:color="auto"/>
            </w:tcBorders>
            <w:noWrap/>
            <w:hideMark/>
          </w:tcPr>
          <w:p w14:paraId="350BF3E5" w14:textId="77777777" w:rsidR="006933FA" w:rsidRPr="0099325A" w:rsidRDefault="006933FA" w:rsidP="0063453D">
            <w:pPr>
              <w:spacing w:line="276" w:lineRule="auto"/>
              <w:jc w:val="both"/>
              <w:rPr>
                <w:lang w:eastAsia="en-US"/>
              </w:rPr>
            </w:pPr>
            <w:r w:rsidRPr="0099325A">
              <w:rPr>
                <w:lang w:eastAsia="en-US"/>
              </w:rPr>
              <w:t>Доходы от реализации имущества</w:t>
            </w:r>
          </w:p>
        </w:tc>
        <w:tc>
          <w:tcPr>
            <w:tcW w:w="1418" w:type="dxa"/>
            <w:tcBorders>
              <w:top w:val="single" w:sz="4" w:space="0" w:color="auto"/>
              <w:left w:val="single" w:sz="4" w:space="0" w:color="auto"/>
              <w:bottom w:val="single" w:sz="4" w:space="0" w:color="auto"/>
              <w:right w:val="single" w:sz="4" w:space="0" w:color="auto"/>
            </w:tcBorders>
            <w:noWrap/>
            <w:vAlign w:val="center"/>
          </w:tcPr>
          <w:p w14:paraId="2698637F" w14:textId="77777777" w:rsidR="006933FA" w:rsidRPr="0099325A" w:rsidRDefault="006933FA" w:rsidP="0063453D">
            <w:pPr>
              <w:spacing w:line="276" w:lineRule="auto"/>
              <w:jc w:val="center"/>
              <w:rPr>
                <w:lang w:eastAsia="en-US"/>
              </w:rPr>
            </w:pPr>
            <w:r w:rsidRPr="0099325A">
              <w:rPr>
                <w:lang w:eastAsia="en-US"/>
              </w:rPr>
              <w:t>600,0</w:t>
            </w:r>
          </w:p>
        </w:tc>
        <w:tc>
          <w:tcPr>
            <w:tcW w:w="1417" w:type="dxa"/>
            <w:tcBorders>
              <w:top w:val="single" w:sz="4" w:space="0" w:color="auto"/>
              <w:left w:val="single" w:sz="4" w:space="0" w:color="auto"/>
              <w:bottom w:val="single" w:sz="4" w:space="0" w:color="auto"/>
              <w:right w:val="single" w:sz="4" w:space="0" w:color="auto"/>
            </w:tcBorders>
            <w:noWrap/>
            <w:vAlign w:val="center"/>
          </w:tcPr>
          <w:p w14:paraId="3F2DC7AB" w14:textId="77777777" w:rsidR="006933FA" w:rsidRPr="0099325A" w:rsidRDefault="006933FA" w:rsidP="0063453D">
            <w:pPr>
              <w:spacing w:line="276" w:lineRule="auto"/>
              <w:jc w:val="center"/>
              <w:rPr>
                <w:lang w:eastAsia="en-US"/>
              </w:rPr>
            </w:pPr>
            <w:r w:rsidRPr="0099325A">
              <w:rPr>
                <w:lang w:eastAsia="en-US"/>
              </w:rPr>
              <w:t>599,3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5A51BE5D" w14:textId="77777777" w:rsidR="006933FA" w:rsidRPr="0099325A" w:rsidRDefault="006933FA" w:rsidP="0063453D">
            <w:pPr>
              <w:spacing w:line="276" w:lineRule="auto"/>
              <w:jc w:val="center"/>
              <w:rPr>
                <w:lang w:eastAsia="en-US"/>
              </w:rPr>
            </w:pPr>
            <w:r w:rsidRPr="0099325A">
              <w:rPr>
                <w:lang w:eastAsia="en-US"/>
              </w:rPr>
              <w:t>96,3</w:t>
            </w:r>
          </w:p>
        </w:tc>
      </w:tr>
      <w:tr w:rsidR="006933FA" w:rsidRPr="0099325A" w14:paraId="1209CE6E"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77C769A4" w14:textId="77777777" w:rsidR="006933FA" w:rsidRPr="0099325A" w:rsidRDefault="006933FA" w:rsidP="0063453D">
            <w:pPr>
              <w:spacing w:line="276" w:lineRule="auto"/>
              <w:jc w:val="center"/>
              <w:rPr>
                <w:lang w:eastAsia="en-US"/>
              </w:rPr>
            </w:pPr>
            <w:r w:rsidRPr="0099325A">
              <w:rPr>
                <w:lang w:eastAsia="en-US"/>
              </w:rPr>
              <w:t>20.</w:t>
            </w:r>
          </w:p>
        </w:tc>
        <w:tc>
          <w:tcPr>
            <w:tcW w:w="5387" w:type="dxa"/>
            <w:tcBorders>
              <w:top w:val="single" w:sz="4" w:space="0" w:color="auto"/>
              <w:left w:val="single" w:sz="4" w:space="0" w:color="auto"/>
              <w:bottom w:val="single" w:sz="4" w:space="0" w:color="auto"/>
              <w:right w:val="single" w:sz="4" w:space="0" w:color="auto"/>
            </w:tcBorders>
            <w:noWrap/>
            <w:hideMark/>
          </w:tcPr>
          <w:p w14:paraId="382CB290" w14:textId="77777777" w:rsidR="006933FA" w:rsidRPr="0099325A" w:rsidRDefault="006933FA" w:rsidP="0063453D">
            <w:pPr>
              <w:spacing w:line="276" w:lineRule="auto"/>
              <w:jc w:val="both"/>
              <w:rPr>
                <w:lang w:eastAsia="en-US"/>
              </w:rPr>
            </w:pPr>
            <w:r w:rsidRPr="0099325A">
              <w:rPr>
                <w:lang w:eastAsia="en-US"/>
              </w:rPr>
              <w:t>Доходы от реализации земли</w:t>
            </w:r>
          </w:p>
        </w:tc>
        <w:tc>
          <w:tcPr>
            <w:tcW w:w="1418" w:type="dxa"/>
            <w:tcBorders>
              <w:top w:val="single" w:sz="4" w:space="0" w:color="auto"/>
              <w:left w:val="single" w:sz="4" w:space="0" w:color="auto"/>
              <w:bottom w:val="single" w:sz="4" w:space="0" w:color="auto"/>
              <w:right w:val="single" w:sz="4" w:space="0" w:color="auto"/>
            </w:tcBorders>
            <w:noWrap/>
            <w:vAlign w:val="center"/>
          </w:tcPr>
          <w:p w14:paraId="25CB0D10" w14:textId="77777777" w:rsidR="006933FA" w:rsidRPr="0099325A" w:rsidRDefault="006933FA" w:rsidP="0063453D">
            <w:pPr>
              <w:spacing w:line="276" w:lineRule="auto"/>
              <w:jc w:val="center"/>
              <w:rPr>
                <w:lang w:eastAsia="en-US"/>
              </w:rPr>
            </w:pPr>
            <w:r w:rsidRPr="0099325A">
              <w:rPr>
                <w:lang w:eastAsia="en-US"/>
              </w:rPr>
              <w:t>3775,1</w:t>
            </w:r>
          </w:p>
        </w:tc>
        <w:tc>
          <w:tcPr>
            <w:tcW w:w="1417" w:type="dxa"/>
            <w:tcBorders>
              <w:top w:val="single" w:sz="4" w:space="0" w:color="auto"/>
              <w:left w:val="single" w:sz="4" w:space="0" w:color="auto"/>
              <w:bottom w:val="single" w:sz="4" w:space="0" w:color="auto"/>
              <w:right w:val="single" w:sz="4" w:space="0" w:color="auto"/>
            </w:tcBorders>
            <w:noWrap/>
            <w:vAlign w:val="center"/>
          </w:tcPr>
          <w:p w14:paraId="79C0F4FA" w14:textId="77777777" w:rsidR="006933FA" w:rsidRPr="0099325A" w:rsidRDefault="006933FA" w:rsidP="0063453D">
            <w:pPr>
              <w:spacing w:line="276" w:lineRule="auto"/>
              <w:jc w:val="center"/>
              <w:rPr>
                <w:lang w:eastAsia="en-US"/>
              </w:rPr>
            </w:pPr>
            <w:r w:rsidRPr="0099325A">
              <w:rPr>
                <w:lang w:eastAsia="en-US"/>
              </w:rPr>
              <w:t>3966,2</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316AC" w14:textId="77777777" w:rsidR="006933FA" w:rsidRPr="0099325A" w:rsidRDefault="006933FA" w:rsidP="0063453D">
            <w:pPr>
              <w:spacing w:line="276" w:lineRule="auto"/>
              <w:jc w:val="center"/>
              <w:rPr>
                <w:lang w:eastAsia="en-US"/>
              </w:rPr>
            </w:pPr>
            <w:r w:rsidRPr="0099325A">
              <w:rPr>
                <w:lang w:eastAsia="en-US"/>
              </w:rPr>
              <w:t>105,1</w:t>
            </w:r>
          </w:p>
        </w:tc>
      </w:tr>
      <w:tr w:rsidR="006933FA" w:rsidRPr="0099325A" w14:paraId="16F6146C"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D4114E0" w14:textId="77777777" w:rsidR="006933FA" w:rsidRPr="0099325A" w:rsidRDefault="006933FA" w:rsidP="0063453D">
            <w:pPr>
              <w:spacing w:line="276" w:lineRule="auto"/>
              <w:jc w:val="center"/>
              <w:rPr>
                <w:lang w:eastAsia="en-US"/>
              </w:rPr>
            </w:pPr>
            <w:r w:rsidRPr="0099325A">
              <w:rPr>
                <w:lang w:eastAsia="en-US"/>
              </w:rPr>
              <w:t>21.</w:t>
            </w:r>
          </w:p>
        </w:tc>
        <w:tc>
          <w:tcPr>
            <w:tcW w:w="5387" w:type="dxa"/>
            <w:tcBorders>
              <w:top w:val="single" w:sz="4" w:space="0" w:color="auto"/>
              <w:left w:val="single" w:sz="4" w:space="0" w:color="auto"/>
              <w:bottom w:val="single" w:sz="4" w:space="0" w:color="auto"/>
              <w:right w:val="single" w:sz="4" w:space="0" w:color="auto"/>
            </w:tcBorders>
            <w:noWrap/>
            <w:hideMark/>
          </w:tcPr>
          <w:p w14:paraId="64CA90B7" w14:textId="77777777" w:rsidR="006933FA" w:rsidRPr="0099325A" w:rsidRDefault="006933FA" w:rsidP="0063453D">
            <w:pPr>
              <w:spacing w:line="276" w:lineRule="auto"/>
              <w:jc w:val="both"/>
              <w:rPr>
                <w:lang w:eastAsia="en-US"/>
              </w:rPr>
            </w:pPr>
            <w:r w:rsidRPr="0099325A">
              <w:rPr>
                <w:lang w:eastAsia="en-US"/>
              </w:rPr>
              <w:t>Штрафы, санкции, возмещение ущерба</w:t>
            </w:r>
          </w:p>
        </w:tc>
        <w:tc>
          <w:tcPr>
            <w:tcW w:w="1418" w:type="dxa"/>
            <w:tcBorders>
              <w:top w:val="single" w:sz="4" w:space="0" w:color="auto"/>
              <w:left w:val="single" w:sz="4" w:space="0" w:color="auto"/>
              <w:bottom w:val="single" w:sz="4" w:space="0" w:color="auto"/>
              <w:right w:val="single" w:sz="4" w:space="0" w:color="auto"/>
            </w:tcBorders>
            <w:noWrap/>
            <w:vAlign w:val="center"/>
          </w:tcPr>
          <w:p w14:paraId="4A1EB74A" w14:textId="77777777" w:rsidR="006933FA" w:rsidRPr="0099325A" w:rsidRDefault="006933FA" w:rsidP="0063453D">
            <w:pPr>
              <w:spacing w:line="276" w:lineRule="auto"/>
              <w:jc w:val="center"/>
              <w:rPr>
                <w:lang w:eastAsia="en-US"/>
              </w:rPr>
            </w:pPr>
            <w:r w:rsidRPr="0099325A">
              <w:rPr>
                <w:lang w:eastAsia="en-US"/>
              </w:rPr>
              <w:t>5673,3</w:t>
            </w:r>
          </w:p>
        </w:tc>
        <w:tc>
          <w:tcPr>
            <w:tcW w:w="1417" w:type="dxa"/>
            <w:tcBorders>
              <w:top w:val="single" w:sz="4" w:space="0" w:color="auto"/>
              <w:left w:val="single" w:sz="4" w:space="0" w:color="auto"/>
              <w:bottom w:val="single" w:sz="4" w:space="0" w:color="auto"/>
              <w:right w:val="single" w:sz="4" w:space="0" w:color="auto"/>
            </w:tcBorders>
            <w:noWrap/>
            <w:vAlign w:val="center"/>
          </w:tcPr>
          <w:p w14:paraId="176A608F" w14:textId="77777777" w:rsidR="006933FA" w:rsidRPr="0099325A" w:rsidRDefault="006933FA" w:rsidP="0063453D">
            <w:pPr>
              <w:spacing w:line="276" w:lineRule="auto"/>
              <w:jc w:val="center"/>
              <w:rPr>
                <w:lang w:eastAsia="en-US"/>
              </w:rPr>
            </w:pPr>
            <w:r w:rsidRPr="0099325A">
              <w:rPr>
                <w:lang w:eastAsia="en-US"/>
              </w:rPr>
              <w:t>5915,5</w:t>
            </w:r>
          </w:p>
        </w:tc>
        <w:tc>
          <w:tcPr>
            <w:tcW w:w="1134" w:type="dxa"/>
            <w:tcBorders>
              <w:top w:val="single" w:sz="4" w:space="0" w:color="auto"/>
              <w:left w:val="single" w:sz="4" w:space="0" w:color="auto"/>
              <w:bottom w:val="single" w:sz="4" w:space="0" w:color="auto"/>
              <w:right w:val="single" w:sz="4" w:space="0" w:color="auto"/>
            </w:tcBorders>
            <w:noWrap/>
            <w:vAlign w:val="center"/>
          </w:tcPr>
          <w:p w14:paraId="67071D25" w14:textId="77777777" w:rsidR="006933FA" w:rsidRPr="0099325A" w:rsidRDefault="006933FA" w:rsidP="0063453D">
            <w:pPr>
              <w:spacing w:line="276" w:lineRule="auto"/>
              <w:jc w:val="center"/>
              <w:rPr>
                <w:lang w:eastAsia="en-US"/>
              </w:rPr>
            </w:pPr>
            <w:r w:rsidRPr="0099325A">
              <w:rPr>
                <w:lang w:eastAsia="en-US"/>
              </w:rPr>
              <w:t>104,3</w:t>
            </w:r>
          </w:p>
        </w:tc>
      </w:tr>
      <w:tr w:rsidR="006933FA" w:rsidRPr="0099325A" w14:paraId="25B47C4E" w14:textId="77777777" w:rsidTr="0063453D">
        <w:trPr>
          <w:trHeight w:val="25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797A2FFF" w14:textId="77777777" w:rsidR="006933FA" w:rsidRPr="0099325A" w:rsidRDefault="006933FA" w:rsidP="0063453D">
            <w:pPr>
              <w:spacing w:line="276" w:lineRule="auto"/>
              <w:jc w:val="center"/>
              <w:rPr>
                <w:lang w:eastAsia="en-US"/>
              </w:rPr>
            </w:pPr>
            <w:r w:rsidRPr="0099325A">
              <w:rPr>
                <w:lang w:eastAsia="en-US"/>
              </w:rPr>
              <w:t>22.</w:t>
            </w:r>
          </w:p>
        </w:tc>
        <w:tc>
          <w:tcPr>
            <w:tcW w:w="5387" w:type="dxa"/>
            <w:tcBorders>
              <w:top w:val="single" w:sz="4" w:space="0" w:color="auto"/>
              <w:left w:val="single" w:sz="4" w:space="0" w:color="auto"/>
              <w:bottom w:val="single" w:sz="4" w:space="0" w:color="auto"/>
              <w:right w:val="single" w:sz="4" w:space="0" w:color="auto"/>
            </w:tcBorders>
            <w:noWrap/>
            <w:hideMark/>
          </w:tcPr>
          <w:p w14:paraId="5F9055C0" w14:textId="77777777" w:rsidR="006933FA" w:rsidRPr="0099325A" w:rsidRDefault="006933FA" w:rsidP="0063453D">
            <w:pPr>
              <w:spacing w:line="276" w:lineRule="auto"/>
              <w:jc w:val="both"/>
              <w:rPr>
                <w:lang w:eastAsia="en-US"/>
              </w:rPr>
            </w:pPr>
            <w:r w:rsidRPr="0099325A">
              <w:rPr>
                <w:lang w:eastAsia="en-US"/>
              </w:rPr>
              <w:t>Прочие неналоговые доходы</w:t>
            </w:r>
          </w:p>
        </w:tc>
        <w:tc>
          <w:tcPr>
            <w:tcW w:w="1418" w:type="dxa"/>
            <w:tcBorders>
              <w:top w:val="single" w:sz="4" w:space="0" w:color="auto"/>
              <w:left w:val="single" w:sz="4" w:space="0" w:color="auto"/>
              <w:bottom w:val="single" w:sz="4" w:space="0" w:color="auto"/>
              <w:right w:val="single" w:sz="4" w:space="0" w:color="auto"/>
            </w:tcBorders>
            <w:noWrap/>
            <w:vAlign w:val="center"/>
          </w:tcPr>
          <w:p w14:paraId="3F369A5D" w14:textId="77777777" w:rsidR="006933FA" w:rsidRPr="0099325A" w:rsidRDefault="006933FA" w:rsidP="0063453D">
            <w:pPr>
              <w:spacing w:line="276" w:lineRule="auto"/>
              <w:jc w:val="center"/>
              <w:rPr>
                <w:lang w:eastAsia="en-US"/>
              </w:rPr>
            </w:pPr>
            <w:r w:rsidRPr="0099325A">
              <w:rPr>
                <w:lang w:eastAsia="en-US"/>
              </w:rPr>
              <w:t>-13593,7</w:t>
            </w:r>
          </w:p>
        </w:tc>
        <w:tc>
          <w:tcPr>
            <w:tcW w:w="1417" w:type="dxa"/>
            <w:tcBorders>
              <w:top w:val="single" w:sz="4" w:space="0" w:color="auto"/>
              <w:left w:val="single" w:sz="4" w:space="0" w:color="auto"/>
              <w:bottom w:val="single" w:sz="4" w:space="0" w:color="auto"/>
              <w:right w:val="single" w:sz="4" w:space="0" w:color="auto"/>
            </w:tcBorders>
            <w:noWrap/>
            <w:vAlign w:val="center"/>
          </w:tcPr>
          <w:p w14:paraId="2CCCC60A" w14:textId="77777777" w:rsidR="006933FA" w:rsidRPr="0099325A" w:rsidRDefault="006933FA" w:rsidP="0063453D">
            <w:pPr>
              <w:spacing w:line="276" w:lineRule="auto"/>
              <w:jc w:val="center"/>
              <w:rPr>
                <w:lang w:eastAsia="en-US"/>
              </w:rPr>
            </w:pPr>
            <w:r w:rsidRPr="0099325A">
              <w:rPr>
                <w:lang w:eastAsia="en-US"/>
              </w:rPr>
              <w:t>-13245,0</w:t>
            </w:r>
          </w:p>
        </w:tc>
        <w:tc>
          <w:tcPr>
            <w:tcW w:w="1134" w:type="dxa"/>
            <w:tcBorders>
              <w:top w:val="single" w:sz="4" w:space="0" w:color="auto"/>
              <w:left w:val="single" w:sz="4" w:space="0" w:color="auto"/>
              <w:bottom w:val="single" w:sz="4" w:space="0" w:color="auto"/>
              <w:right w:val="single" w:sz="4" w:space="0" w:color="auto"/>
            </w:tcBorders>
            <w:noWrap/>
            <w:vAlign w:val="center"/>
          </w:tcPr>
          <w:p w14:paraId="46D648D2" w14:textId="77777777" w:rsidR="006933FA" w:rsidRPr="0099325A" w:rsidRDefault="006933FA" w:rsidP="0063453D">
            <w:pPr>
              <w:spacing w:line="276" w:lineRule="auto"/>
              <w:jc w:val="center"/>
              <w:rPr>
                <w:lang w:eastAsia="en-US"/>
              </w:rPr>
            </w:pPr>
            <w:r w:rsidRPr="0099325A">
              <w:rPr>
                <w:lang w:eastAsia="en-US"/>
              </w:rPr>
              <w:t>97,4</w:t>
            </w:r>
          </w:p>
        </w:tc>
      </w:tr>
      <w:tr w:rsidR="006933FA" w:rsidRPr="0099325A" w14:paraId="1C72F3D7" w14:textId="77777777" w:rsidTr="0063453D">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181171EA" w14:textId="77777777" w:rsidR="006933FA" w:rsidRPr="0099325A" w:rsidRDefault="006933FA" w:rsidP="0063453D">
            <w:pPr>
              <w:spacing w:line="276" w:lineRule="auto"/>
              <w:jc w:val="center"/>
              <w:rPr>
                <w:lang w:eastAsia="en-US"/>
              </w:rPr>
            </w:pPr>
          </w:p>
        </w:tc>
        <w:tc>
          <w:tcPr>
            <w:tcW w:w="5387" w:type="dxa"/>
            <w:tcBorders>
              <w:top w:val="single" w:sz="4" w:space="0" w:color="auto"/>
              <w:left w:val="single" w:sz="4" w:space="0" w:color="auto"/>
              <w:bottom w:val="single" w:sz="4" w:space="0" w:color="auto"/>
              <w:right w:val="single" w:sz="4" w:space="0" w:color="auto"/>
            </w:tcBorders>
            <w:noWrap/>
            <w:hideMark/>
          </w:tcPr>
          <w:p w14:paraId="704BCC9C" w14:textId="77777777" w:rsidR="006933FA" w:rsidRPr="0099325A" w:rsidRDefault="006933FA" w:rsidP="0063453D">
            <w:pPr>
              <w:spacing w:line="276" w:lineRule="auto"/>
              <w:jc w:val="both"/>
              <w:rPr>
                <w:b/>
                <w:bCs/>
                <w:lang w:eastAsia="en-US"/>
              </w:rPr>
            </w:pPr>
            <w:r w:rsidRPr="0099325A">
              <w:rPr>
                <w:b/>
                <w:bCs/>
                <w:lang w:eastAsia="en-US"/>
              </w:rPr>
              <w:t>Итого налоговые и неналоговые доходы</w:t>
            </w:r>
          </w:p>
        </w:tc>
        <w:tc>
          <w:tcPr>
            <w:tcW w:w="1418" w:type="dxa"/>
            <w:tcBorders>
              <w:top w:val="single" w:sz="4" w:space="0" w:color="auto"/>
              <w:left w:val="single" w:sz="4" w:space="0" w:color="auto"/>
              <w:bottom w:val="single" w:sz="4" w:space="0" w:color="auto"/>
              <w:right w:val="single" w:sz="4" w:space="0" w:color="auto"/>
            </w:tcBorders>
            <w:noWrap/>
            <w:vAlign w:val="center"/>
          </w:tcPr>
          <w:p w14:paraId="26F57C20" w14:textId="77777777" w:rsidR="006933FA" w:rsidRPr="0099325A" w:rsidRDefault="006933FA" w:rsidP="0063453D">
            <w:pPr>
              <w:spacing w:line="276" w:lineRule="auto"/>
              <w:jc w:val="center"/>
              <w:rPr>
                <w:b/>
                <w:bCs/>
                <w:lang w:eastAsia="en-US"/>
              </w:rPr>
            </w:pPr>
            <w:r w:rsidRPr="0099325A">
              <w:rPr>
                <w:b/>
                <w:bCs/>
                <w:lang w:eastAsia="en-US"/>
              </w:rPr>
              <w:t>968976,5</w:t>
            </w:r>
          </w:p>
        </w:tc>
        <w:tc>
          <w:tcPr>
            <w:tcW w:w="1417" w:type="dxa"/>
            <w:tcBorders>
              <w:top w:val="single" w:sz="4" w:space="0" w:color="auto"/>
              <w:left w:val="single" w:sz="4" w:space="0" w:color="auto"/>
              <w:bottom w:val="single" w:sz="4" w:space="0" w:color="auto"/>
              <w:right w:val="single" w:sz="4" w:space="0" w:color="auto"/>
            </w:tcBorders>
            <w:noWrap/>
            <w:vAlign w:val="center"/>
          </w:tcPr>
          <w:p w14:paraId="32A7B06B" w14:textId="77777777" w:rsidR="006933FA" w:rsidRPr="0099325A" w:rsidRDefault="006933FA" w:rsidP="0063453D">
            <w:pPr>
              <w:spacing w:line="276" w:lineRule="auto"/>
              <w:jc w:val="center"/>
              <w:rPr>
                <w:b/>
                <w:bCs/>
                <w:lang w:eastAsia="en-US"/>
              </w:rPr>
            </w:pPr>
            <w:r w:rsidRPr="0099325A">
              <w:rPr>
                <w:b/>
                <w:bCs/>
                <w:lang w:eastAsia="en-US"/>
              </w:rPr>
              <w:t>990711,6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27B5B6" w14:textId="77777777" w:rsidR="006933FA" w:rsidRPr="0099325A" w:rsidRDefault="006933FA" w:rsidP="0063453D">
            <w:pPr>
              <w:spacing w:line="276" w:lineRule="auto"/>
              <w:jc w:val="center"/>
              <w:rPr>
                <w:b/>
                <w:lang w:eastAsia="en-US"/>
              </w:rPr>
            </w:pPr>
            <w:r w:rsidRPr="0099325A">
              <w:rPr>
                <w:b/>
                <w:lang w:eastAsia="en-US"/>
              </w:rPr>
              <w:t>102,2</w:t>
            </w:r>
          </w:p>
        </w:tc>
      </w:tr>
      <w:tr w:rsidR="006933FA" w:rsidRPr="0099325A" w14:paraId="2CC22540" w14:textId="77777777" w:rsidTr="0063453D">
        <w:trPr>
          <w:trHeight w:val="270"/>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014817" w14:textId="77777777" w:rsidR="006933FA" w:rsidRPr="0099325A" w:rsidRDefault="006933FA" w:rsidP="0063453D">
            <w:pPr>
              <w:spacing w:line="276" w:lineRule="auto"/>
              <w:jc w:val="center"/>
              <w:rPr>
                <w:b/>
                <w:bCs/>
                <w:lang w:eastAsia="en-US"/>
              </w:rPr>
            </w:pPr>
            <w:r w:rsidRPr="0099325A">
              <w:rPr>
                <w:b/>
                <w:bCs/>
                <w:lang w:eastAsia="en-US"/>
              </w:rPr>
              <w:t>III.</w:t>
            </w:r>
          </w:p>
        </w:tc>
        <w:tc>
          <w:tcPr>
            <w:tcW w:w="5387" w:type="dxa"/>
            <w:tcBorders>
              <w:top w:val="single" w:sz="4" w:space="0" w:color="auto"/>
              <w:left w:val="single" w:sz="4" w:space="0" w:color="auto"/>
              <w:bottom w:val="single" w:sz="4" w:space="0" w:color="auto"/>
              <w:right w:val="single" w:sz="4" w:space="0" w:color="auto"/>
            </w:tcBorders>
            <w:noWrap/>
            <w:hideMark/>
          </w:tcPr>
          <w:p w14:paraId="29374AB0" w14:textId="77777777" w:rsidR="006933FA" w:rsidRPr="0099325A" w:rsidRDefault="006933FA" w:rsidP="0063453D">
            <w:pPr>
              <w:spacing w:line="276" w:lineRule="auto"/>
              <w:jc w:val="both"/>
              <w:rPr>
                <w:b/>
                <w:bCs/>
                <w:lang w:eastAsia="en-US"/>
              </w:rPr>
            </w:pPr>
            <w:r w:rsidRPr="0099325A">
              <w:rPr>
                <w:b/>
                <w:bCs/>
                <w:lang w:eastAsia="en-US"/>
              </w:rPr>
              <w:t>Безвозмездные перечисления - всего</w:t>
            </w:r>
          </w:p>
        </w:tc>
        <w:tc>
          <w:tcPr>
            <w:tcW w:w="1418" w:type="dxa"/>
            <w:tcBorders>
              <w:top w:val="single" w:sz="4" w:space="0" w:color="auto"/>
              <w:left w:val="single" w:sz="4" w:space="0" w:color="auto"/>
              <w:bottom w:val="single" w:sz="4" w:space="0" w:color="auto"/>
              <w:right w:val="single" w:sz="4" w:space="0" w:color="auto"/>
            </w:tcBorders>
            <w:noWrap/>
            <w:vAlign w:val="center"/>
          </w:tcPr>
          <w:p w14:paraId="4938FB7C" w14:textId="77777777" w:rsidR="006933FA" w:rsidRPr="0099325A" w:rsidRDefault="006933FA" w:rsidP="0063453D">
            <w:pPr>
              <w:spacing w:line="276" w:lineRule="auto"/>
              <w:jc w:val="center"/>
              <w:rPr>
                <w:b/>
                <w:bCs/>
                <w:lang w:eastAsia="en-US"/>
              </w:rPr>
            </w:pPr>
            <w:r w:rsidRPr="0099325A">
              <w:rPr>
                <w:b/>
                <w:bCs/>
                <w:lang w:eastAsia="en-US"/>
              </w:rPr>
              <w:t>6940920,9</w:t>
            </w:r>
          </w:p>
        </w:tc>
        <w:tc>
          <w:tcPr>
            <w:tcW w:w="1417" w:type="dxa"/>
            <w:tcBorders>
              <w:top w:val="single" w:sz="4" w:space="0" w:color="auto"/>
              <w:left w:val="single" w:sz="4" w:space="0" w:color="auto"/>
              <w:bottom w:val="single" w:sz="4" w:space="0" w:color="auto"/>
              <w:right w:val="single" w:sz="4" w:space="0" w:color="auto"/>
            </w:tcBorders>
            <w:noWrap/>
            <w:vAlign w:val="center"/>
          </w:tcPr>
          <w:p w14:paraId="2A149635" w14:textId="77777777" w:rsidR="006933FA" w:rsidRPr="0099325A" w:rsidRDefault="006933FA" w:rsidP="0063453D">
            <w:pPr>
              <w:spacing w:line="276" w:lineRule="auto"/>
              <w:jc w:val="center"/>
              <w:rPr>
                <w:b/>
                <w:bCs/>
                <w:lang w:eastAsia="en-US"/>
              </w:rPr>
            </w:pPr>
            <w:r w:rsidRPr="0099325A">
              <w:rPr>
                <w:b/>
                <w:bCs/>
                <w:lang w:eastAsia="en-US"/>
              </w:rPr>
              <w:t>6845508,7</w:t>
            </w:r>
          </w:p>
        </w:tc>
        <w:tc>
          <w:tcPr>
            <w:tcW w:w="1134" w:type="dxa"/>
            <w:tcBorders>
              <w:top w:val="single" w:sz="4" w:space="0" w:color="auto"/>
              <w:left w:val="single" w:sz="4" w:space="0" w:color="auto"/>
              <w:bottom w:val="single" w:sz="4" w:space="0" w:color="auto"/>
              <w:right w:val="single" w:sz="4" w:space="0" w:color="auto"/>
            </w:tcBorders>
            <w:noWrap/>
            <w:vAlign w:val="center"/>
          </w:tcPr>
          <w:p w14:paraId="72D33C6D" w14:textId="77777777" w:rsidR="006933FA" w:rsidRPr="0099325A" w:rsidRDefault="006933FA" w:rsidP="0063453D">
            <w:pPr>
              <w:spacing w:line="276" w:lineRule="auto"/>
              <w:jc w:val="center"/>
              <w:rPr>
                <w:b/>
                <w:lang w:eastAsia="en-US"/>
              </w:rPr>
            </w:pPr>
            <w:r w:rsidRPr="0099325A">
              <w:rPr>
                <w:b/>
                <w:lang w:eastAsia="en-US"/>
              </w:rPr>
              <w:t>98,6</w:t>
            </w:r>
          </w:p>
        </w:tc>
      </w:tr>
      <w:tr w:rsidR="006933FA" w:rsidRPr="0099325A" w14:paraId="17E0AF48" w14:textId="77777777" w:rsidTr="0063453D">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2F1BC146" w14:textId="77777777" w:rsidR="006933FA" w:rsidRPr="0099325A" w:rsidRDefault="006933FA" w:rsidP="0063453D">
            <w:pPr>
              <w:spacing w:line="276" w:lineRule="auto"/>
              <w:jc w:val="center"/>
              <w:rPr>
                <w:lang w:eastAsia="en-US"/>
              </w:rPr>
            </w:pPr>
            <w:r w:rsidRPr="0099325A">
              <w:rPr>
                <w:lang w:eastAsia="en-US"/>
              </w:rPr>
              <w:t>23.</w:t>
            </w:r>
          </w:p>
        </w:tc>
        <w:tc>
          <w:tcPr>
            <w:tcW w:w="5387" w:type="dxa"/>
            <w:tcBorders>
              <w:top w:val="single" w:sz="4" w:space="0" w:color="auto"/>
              <w:left w:val="single" w:sz="4" w:space="0" w:color="auto"/>
              <w:bottom w:val="single" w:sz="4" w:space="0" w:color="auto"/>
              <w:right w:val="single" w:sz="4" w:space="0" w:color="auto"/>
            </w:tcBorders>
            <w:noWrap/>
            <w:hideMark/>
          </w:tcPr>
          <w:p w14:paraId="56D256AC" w14:textId="77777777" w:rsidR="006933FA" w:rsidRPr="0099325A" w:rsidRDefault="006933FA" w:rsidP="0063453D">
            <w:pPr>
              <w:spacing w:line="276" w:lineRule="auto"/>
              <w:jc w:val="both"/>
              <w:rPr>
                <w:bCs/>
                <w:lang w:eastAsia="en-US"/>
              </w:rPr>
            </w:pPr>
            <w:r w:rsidRPr="0099325A">
              <w:rPr>
                <w:bCs/>
                <w:lang w:eastAsia="en-US"/>
              </w:rPr>
              <w:t>Безвозмездные перечисления вышестоящего бюджета</w:t>
            </w:r>
          </w:p>
        </w:tc>
        <w:tc>
          <w:tcPr>
            <w:tcW w:w="1418" w:type="dxa"/>
            <w:tcBorders>
              <w:top w:val="single" w:sz="4" w:space="0" w:color="auto"/>
              <w:left w:val="single" w:sz="4" w:space="0" w:color="auto"/>
              <w:bottom w:val="single" w:sz="4" w:space="0" w:color="auto"/>
              <w:right w:val="single" w:sz="4" w:space="0" w:color="auto"/>
            </w:tcBorders>
            <w:noWrap/>
            <w:vAlign w:val="center"/>
          </w:tcPr>
          <w:p w14:paraId="5E53DFD2" w14:textId="77777777" w:rsidR="006933FA" w:rsidRPr="0099325A" w:rsidRDefault="006933FA" w:rsidP="0063453D">
            <w:pPr>
              <w:spacing w:line="276" w:lineRule="auto"/>
              <w:jc w:val="center"/>
              <w:rPr>
                <w:bCs/>
                <w:lang w:eastAsia="en-US"/>
              </w:rPr>
            </w:pPr>
            <w:r w:rsidRPr="0099325A">
              <w:rPr>
                <w:bCs/>
                <w:lang w:eastAsia="en-US"/>
              </w:rPr>
              <w:t>6940765,7</w:t>
            </w:r>
          </w:p>
        </w:tc>
        <w:tc>
          <w:tcPr>
            <w:tcW w:w="1417" w:type="dxa"/>
            <w:tcBorders>
              <w:top w:val="single" w:sz="4" w:space="0" w:color="auto"/>
              <w:left w:val="single" w:sz="4" w:space="0" w:color="auto"/>
              <w:bottom w:val="single" w:sz="4" w:space="0" w:color="auto"/>
              <w:right w:val="single" w:sz="4" w:space="0" w:color="auto"/>
            </w:tcBorders>
            <w:noWrap/>
            <w:vAlign w:val="center"/>
          </w:tcPr>
          <w:p w14:paraId="52BE653D" w14:textId="77777777" w:rsidR="006933FA" w:rsidRPr="0099325A" w:rsidRDefault="006933FA" w:rsidP="0063453D">
            <w:pPr>
              <w:spacing w:line="276" w:lineRule="auto"/>
              <w:jc w:val="center"/>
              <w:rPr>
                <w:bCs/>
                <w:lang w:eastAsia="en-US"/>
              </w:rPr>
            </w:pPr>
            <w:r w:rsidRPr="0099325A">
              <w:rPr>
                <w:bCs/>
                <w:lang w:eastAsia="en-US"/>
              </w:rPr>
              <w:t>6846677,0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3EA8DA" w14:textId="77777777" w:rsidR="006933FA" w:rsidRPr="0099325A" w:rsidRDefault="006933FA" w:rsidP="0063453D">
            <w:pPr>
              <w:spacing w:line="276" w:lineRule="auto"/>
              <w:jc w:val="center"/>
              <w:rPr>
                <w:lang w:eastAsia="en-US"/>
              </w:rPr>
            </w:pPr>
            <w:r w:rsidRPr="0099325A">
              <w:rPr>
                <w:lang w:eastAsia="en-US"/>
              </w:rPr>
              <w:t>98,6</w:t>
            </w:r>
          </w:p>
        </w:tc>
      </w:tr>
      <w:tr w:rsidR="006933FA" w:rsidRPr="0099325A" w14:paraId="1D1024B7" w14:textId="77777777" w:rsidTr="0063453D">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21B108D7" w14:textId="77777777" w:rsidR="006933FA" w:rsidRPr="0099325A" w:rsidRDefault="006933FA" w:rsidP="0063453D">
            <w:pPr>
              <w:spacing w:line="276" w:lineRule="auto"/>
              <w:jc w:val="center"/>
              <w:rPr>
                <w:lang w:eastAsia="en-US"/>
              </w:rPr>
            </w:pPr>
            <w:r w:rsidRPr="0099325A">
              <w:rPr>
                <w:lang w:eastAsia="en-US"/>
              </w:rPr>
              <w:t>24.</w:t>
            </w:r>
          </w:p>
        </w:tc>
        <w:tc>
          <w:tcPr>
            <w:tcW w:w="5387" w:type="dxa"/>
            <w:tcBorders>
              <w:top w:val="single" w:sz="4" w:space="0" w:color="auto"/>
              <w:left w:val="single" w:sz="4" w:space="0" w:color="auto"/>
              <w:bottom w:val="single" w:sz="4" w:space="0" w:color="auto"/>
              <w:right w:val="single" w:sz="4" w:space="0" w:color="auto"/>
            </w:tcBorders>
            <w:noWrap/>
            <w:hideMark/>
          </w:tcPr>
          <w:p w14:paraId="1FACF5FA" w14:textId="77777777" w:rsidR="006933FA" w:rsidRPr="0099325A" w:rsidRDefault="006933FA" w:rsidP="0063453D">
            <w:pPr>
              <w:spacing w:line="276" w:lineRule="auto"/>
              <w:jc w:val="both"/>
              <w:rPr>
                <w:lang w:eastAsia="en-US"/>
              </w:rPr>
            </w:pPr>
            <w:r w:rsidRPr="0099325A">
              <w:rPr>
                <w:lang w:eastAsia="en-US"/>
              </w:rPr>
              <w:t>Прочие безвозмездные поступления в бюджеты городских округов</w:t>
            </w:r>
          </w:p>
        </w:tc>
        <w:tc>
          <w:tcPr>
            <w:tcW w:w="1418" w:type="dxa"/>
            <w:tcBorders>
              <w:top w:val="single" w:sz="4" w:space="0" w:color="auto"/>
              <w:left w:val="single" w:sz="4" w:space="0" w:color="auto"/>
              <w:bottom w:val="single" w:sz="4" w:space="0" w:color="auto"/>
              <w:right w:val="single" w:sz="4" w:space="0" w:color="auto"/>
            </w:tcBorders>
            <w:noWrap/>
            <w:vAlign w:val="center"/>
          </w:tcPr>
          <w:p w14:paraId="49653171" w14:textId="77777777" w:rsidR="006933FA" w:rsidRPr="0099325A" w:rsidRDefault="006933FA" w:rsidP="0063453D">
            <w:pPr>
              <w:spacing w:line="276" w:lineRule="auto"/>
              <w:jc w:val="center"/>
              <w:rPr>
                <w:bCs/>
                <w:lang w:eastAsia="en-US"/>
              </w:rPr>
            </w:pPr>
            <w:r w:rsidRPr="0099325A">
              <w:rPr>
                <w:bCs/>
                <w:lang w:eastAsia="en-US"/>
              </w:rPr>
              <w:t>155,2</w:t>
            </w:r>
          </w:p>
        </w:tc>
        <w:tc>
          <w:tcPr>
            <w:tcW w:w="1417" w:type="dxa"/>
            <w:tcBorders>
              <w:top w:val="single" w:sz="4" w:space="0" w:color="auto"/>
              <w:left w:val="single" w:sz="4" w:space="0" w:color="auto"/>
              <w:bottom w:val="single" w:sz="4" w:space="0" w:color="auto"/>
              <w:right w:val="single" w:sz="4" w:space="0" w:color="auto"/>
            </w:tcBorders>
            <w:noWrap/>
            <w:vAlign w:val="center"/>
          </w:tcPr>
          <w:p w14:paraId="4A2689AD" w14:textId="77777777" w:rsidR="006933FA" w:rsidRPr="0099325A" w:rsidRDefault="006933FA" w:rsidP="0063453D">
            <w:pPr>
              <w:spacing w:line="276" w:lineRule="auto"/>
              <w:jc w:val="center"/>
              <w:rPr>
                <w:bCs/>
                <w:lang w:eastAsia="en-US"/>
              </w:rPr>
            </w:pPr>
            <w:r w:rsidRPr="0099325A">
              <w:rPr>
                <w:bCs/>
                <w:lang w:eastAsia="en-US"/>
              </w:rPr>
              <w:t>155,2</w:t>
            </w:r>
          </w:p>
        </w:tc>
        <w:tc>
          <w:tcPr>
            <w:tcW w:w="1134" w:type="dxa"/>
            <w:tcBorders>
              <w:top w:val="single" w:sz="4" w:space="0" w:color="auto"/>
              <w:left w:val="single" w:sz="4" w:space="0" w:color="auto"/>
              <w:bottom w:val="single" w:sz="4" w:space="0" w:color="auto"/>
              <w:right w:val="single" w:sz="4" w:space="0" w:color="auto"/>
            </w:tcBorders>
            <w:noWrap/>
            <w:vAlign w:val="center"/>
          </w:tcPr>
          <w:p w14:paraId="437C9295" w14:textId="77777777" w:rsidR="006933FA" w:rsidRPr="0099325A" w:rsidRDefault="006933FA" w:rsidP="0063453D">
            <w:pPr>
              <w:spacing w:line="276" w:lineRule="auto"/>
              <w:jc w:val="center"/>
              <w:rPr>
                <w:lang w:eastAsia="en-US"/>
              </w:rPr>
            </w:pPr>
            <w:r w:rsidRPr="0099325A">
              <w:rPr>
                <w:lang w:eastAsia="en-US"/>
              </w:rPr>
              <w:t>100,0</w:t>
            </w:r>
          </w:p>
        </w:tc>
      </w:tr>
      <w:tr w:rsidR="006933FA" w:rsidRPr="0099325A" w14:paraId="16D09363" w14:textId="77777777" w:rsidTr="0063453D">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0F5D3801" w14:textId="77777777" w:rsidR="006933FA" w:rsidRPr="0099325A" w:rsidRDefault="006933FA" w:rsidP="0063453D">
            <w:pPr>
              <w:spacing w:line="276" w:lineRule="auto"/>
              <w:jc w:val="center"/>
              <w:rPr>
                <w:lang w:eastAsia="en-US"/>
              </w:rPr>
            </w:pPr>
            <w:r w:rsidRPr="0099325A">
              <w:rPr>
                <w:lang w:eastAsia="en-US"/>
              </w:rPr>
              <w:t>25.</w:t>
            </w:r>
          </w:p>
        </w:tc>
        <w:tc>
          <w:tcPr>
            <w:tcW w:w="5387" w:type="dxa"/>
            <w:tcBorders>
              <w:top w:val="single" w:sz="4" w:space="0" w:color="auto"/>
              <w:left w:val="single" w:sz="4" w:space="0" w:color="auto"/>
              <w:bottom w:val="single" w:sz="4" w:space="0" w:color="auto"/>
              <w:right w:val="single" w:sz="4" w:space="0" w:color="auto"/>
            </w:tcBorders>
            <w:noWrap/>
            <w:hideMark/>
          </w:tcPr>
          <w:p w14:paraId="063A48B2" w14:textId="77777777" w:rsidR="006933FA" w:rsidRPr="0099325A" w:rsidRDefault="006933FA" w:rsidP="0063453D">
            <w:pPr>
              <w:spacing w:line="276" w:lineRule="auto"/>
              <w:jc w:val="both"/>
              <w:rPr>
                <w:lang w:eastAsia="en-US"/>
              </w:rPr>
            </w:pPr>
            <w:r w:rsidRPr="0099325A">
              <w:rPr>
                <w:lang w:eastAsia="en-US"/>
              </w:rPr>
              <w:t>Возврат остатков субсидий, субвенций</w:t>
            </w:r>
          </w:p>
          <w:p w14:paraId="05038F56" w14:textId="77777777" w:rsidR="006933FA" w:rsidRPr="0099325A" w:rsidRDefault="006933FA" w:rsidP="0063453D">
            <w:pPr>
              <w:spacing w:line="276" w:lineRule="auto"/>
              <w:jc w:val="both"/>
              <w:rPr>
                <w:lang w:eastAsia="en-US"/>
              </w:rPr>
            </w:pPr>
            <w:r w:rsidRPr="0099325A">
              <w:rPr>
                <w:lang w:eastAsia="en-US"/>
              </w:rPr>
              <w:t>и иных межбюджетных трансфертов</w:t>
            </w:r>
          </w:p>
        </w:tc>
        <w:tc>
          <w:tcPr>
            <w:tcW w:w="1418" w:type="dxa"/>
            <w:tcBorders>
              <w:top w:val="single" w:sz="4" w:space="0" w:color="auto"/>
              <w:left w:val="single" w:sz="4" w:space="0" w:color="auto"/>
              <w:bottom w:val="single" w:sz="4" w:space="0" w:color="auto"/>
              <w:right w:val="single" w:sz="4" w:space="0" w:color="auto"/>
            </w:tcBorders>
            <w:noWrap/>
            <w:vAlign w:val="center"/>
          </w:tcPr>
          <w:p w14:paraId="749E9255" w14:textId="77777777" w:rsidR="006933FA" w:rsidRPr="0099325A" w:rsidRDefault="006933FA" w:rsidP="0063453D">
            <w:pPr>
              <w:spacing w:line="276" w:lineRule="auto"/>
              <w:jc w:val="center"/>
              <w:rPr>
                <w:bCs/>
                <w:lang w:eastAsia="en-US"/>
              </w:rPr>
            </w:pPr>
            <w:r w:rsidRPr="0099325A">
              <w:rPr>
                <w:bCs/>
                <w:lang w:eastAsia="en-US"/>
              </w:rPr>
              <w:t>0,0</w:t>
            </w:r>
          </w:p>
        </w:tc>
        <w:tc>
          <w:tcPr>
            <w:tcW w:w="1417" w:type="dxa"/>
            <w:tcBorders>
              <w:top w:val="single" w:sz="4" w:space="0" w:color="auto"/>
              <w:left w:val="single" w:sz="4" w:space="0" w:color="auto"/>
              <w:bottom w:val="single" w:sz="4" w:space="0" w:color="auto"/>
              <w:right w:val="single" w:sz="4" w:space="0" w:color="auto"/>
            </w:tcBorders>
            <w:noWrap/>
            <w:vAlign w:val="center"/>
          </w:tcPr>
          <w:p w14:paraId="0260BAA6" w14:textId="77777777" w:rsidR="006933FA" w:rsidRPr="0099325A" w:rsidRDefault="006933FA" w:rsidP="0063453D">
            <w:pPr>
              <w:spacing w:line="276" w:lineRule="auto"/>
              <w:jc w:val="center"/>
              <w:rPr>
                <w:bCs/>
                <w:lang w:eastAsia="en-US"/>
              </w:rPr>
            </w:pPr>
            <w:r w:rsidRPr="0099325A">
              <w:rPr>
                <w:bCs/>
                <w:lang w:eastAsia="en-US"/>
              </w:rPr>
              <w:t>-1323,5</w:t>
            </w:r>
          </w:p>
        </w:tc>
        <w:tc>
          <w:tcPr>
            <w:tcW w:w="1134" w:type="dxa"/>
            <w:tcBorders>
              <w:top w:val="single" w:sz="4" w:space="0" w:color="auto"/>
              <w:left w:val="single" w:sz="4" w:space="0" w:color="auto"/>
              <w:bottom w:val="single" w:sz="4" w:space="0" w:color="auto"/>
              <w:right w:val="single" w:sz="4" w:space="0" w:color="auto"/>
            </w:tcBorders>
            <w:noWrap/>
            <w:vAlign w:val="center"/>
          </w:tcPr>
          <w:p w14:paraId="53E517D8" w14:textId="77777777" w:rsidR="006933FA" w:rsidRPr="0099325A" w:rsidRDefault="006933FA" w:rsidP="0063453D">
            <w:pPr>
              <w:spacing w:line="276" w:lineRule="auto"/>
              <w:jc w:val="center"/>
              <w:rPr>
                <w:lang w:eastAsia="en-US"/>
              </w:rPr>
            </w:pPr>
            <w:r w:rsidRPr="0099325A">
              <w:rPr>
                <w:lang w:eastAsia="en-US"/>
              </w:rPr>
              <w:t>-</w:t>
            </w:r>
          </w:p>
        </w:tc>
      </w:tr>
      <w:tr w:rsidR="006933FA" w:rsidRPr="0099325A" w14:paraId="27A39765" w14:textId="77777777" w:rsidTr="0063453D">
        <w:trPr>
          <w:trHeight w:val="270"/>
        </w:trPr>
        <w:tc>
          <w:tcPr>
            <w:tcW w:w="582" w:type="dxa"/>
            <w:tcBorders>
              <w:top w:val="single" w:sz="4" w:space="0" w:color="auto"/>
              <w:left w:val="single" w:sz="4" w:space="0" w:color="auto"/>
              <w:bottom w:val="single" w:sz="4" w:space="0" w:color="auto"/>
              <w:right w:val="single" w:sz="4" w:space="0" w:color="auto"/>
            </w:tcBorders>
            <w:noWrap/>
            <w:vAlign w:val="center"/>
          </w:tcPr>
          <w:p w14:paraId="5AB3063E" w14:textId="77777777" w:rsidR="006933FA" w:rsidRPr="0099325A" w:rsidRDefault="006933FA" w:rsidP="0063453D">
            <w:pPr>
              <w:spacing w:line="276" w:lineRule="auto"/>
              <w:jc w:val="center"/>
              <w:rPr>
                <w:lang w:eastAsia="en-US"/>
              </w:rPr>
            </w:pPr>
          </w:p>
        </w:tc>
        <w:tc>
          <w:tcPr>
            <w:tcW w:w="5387" w:type="dxa"/>
            <w:tcBorders>
              <w:top w:val="single" w:sz="4" w:space="0" w:color="auto"/>
              <w:left w:val="single" w:sz="4" w:space="0" w:color="auto"/>
              <w:bottom w:val="single" w:sz="4" w:space="0" w:color="auto"/>
              <w:right w:val="single" w:sz="4" w:space="0" w:color="auto"/>
            </w:tcBorders>
            <w:noWrap/>
            <w:hideMark/>
          </w:tcPr>
          <w:p w14:paraId="21036B17" w14:textId="77777777" w:rsidR="006933FA" w:rsidRPr="0099325A" w:rsidRDefault="006933FA" w:rsidP="0063453D">
            <w:pPr>
              <w:spacing w:line="276" w:lineRule="auto"/>
              <w:rPr>
                <w:b/>
                <w:bCs/>
                <w:lang w:eastAsia="en-US"/>
              </w:rPr>
            </w:pPr>
            <w:r w:rsidRPr="0099325A">
              <w:rPr>
                <w:b/>
                <w:bCs/>
                <w:lang w:eastAsia="en-US"/>
              </w:rPr>
              <w:t>Всего доходы</w:t>
            </w:r>
          </w:p>
        </w:tc>
        <w:tc>
          <w:tcPr>
            <w:tcW w:w="1418" w:type="dxa"/>
            <w:tcBorders>
              <w:top w:val="single" w:sz="4" w:space="0" w:color="auto"/>
              <w:left w:val="single" w:sz="4" w:space="0" w:color="auto"/>
              <w:bottom w:val="single" w:sz="4" w:space="0" w:color="auto"/>
              <w:right w:val="single" w:sz="4" w:space="0" w:color="auto"/>
            </w:tcBorders>
            <w:noWrap/>
            <w:vAlign w:val="center"/>
          </w:tcPr>
          <w:p w14:paraId="1B3020C8" w14:textId="77777777" w:rsidR="006933FA" w:rsidRPr="0099325A" w:rsidRDefault="006933FA" w:rsidP="0063453D">
            <w:pPr>
              <w:spacing w:line="276" w:lineRule="auto"/>
              <w:jc w:val="center"/>
              <w:rPr>
                <w:b/>
                <w:bCs/>
                <w:lang w:eastAsia="en-US"/>
              </w:rPr>
            </w:pPr>
            <w:r w:rsidRPr="0099325A">
              <w:rPr>
                <w:b/>
                <w:bCs/>
                <w:lang w:eastAsia="en-US"/>
              </w:rPr>
              <w:t>7909897,4</w:t>
            </w:r>
          </w:p>
        </w:tc>
        <w:tc>
          <w:tcPr>
            <w:tcW w:w="1417" w:type="dxa"/>
            <w:tcBorders>
              <w:top w:val="single" w:sz="4" w:space="0" w:color="auto"/>
              <w:left w:val="single" w:sz="4" w:space="0" w:color="auto"/>
              <w:bottom w:val="single" w:sz="4" w:space="0" w:color="auto"/>
              <w:right w:val="single" w:sz="4" w:space="0" w:color="auto"/>
            </w:tcBorders>
            <w:noWrap/>
            <w:vAlign w:val="center"/>
          </w:tcPr>
          <w:p w14:paraId="206660D0" w14:textId="77777777" w:rsidR="006933FA" w:rsidRPr="0099325A" w:rsidRDefault="006933FA" w:rsidP="0063453D">
            <w:pPr>
              <w:spacing w:line="276" w:lineRule="auto"/>
              <w:jc w:val="center"/>
              <w:rPr>
                <w:b/>
                <w:bCs/>
                <w:lang w:eastAsia="en-US"/>
              </w:rPr>
            </w:pPr>
            <w:r w:rsidRPr="0099325A">
              <w:rPr>
                <w:b/>
                <w:bCs/>
                <w:lang w:eastAsia="en-US"/>
              </w:rPr>
              <w:t>7836220,3</w:t>
            </w:r>
          </w:p>
        </w:tc>
        <w:tc>
          <w:tcPr>
            <w:tcW w:w="1134" w:type="dxa"/>
            <w:tcBorders>
              <w:top w:val="single" w:sz="4" w:space="0" w:color="auto"/>
              <w:left w:val="single" w:sz="4" w:space="0" w:color="auto"/>
              <w:bottom w:val="single" w:sz="4" w:space="0" w:color="auto"/>
              <w:right w:val="single" w:sz="4" w:space="0" w:color="auto"/>
            </w:tcBorders>
            <w:noWrap/>
            <w:vAlign w:val="center"/>
          </w:tcPr>
          <w:p w14:paraId="129CE255" w14:textId="77777777" w:rsidR="006933FA" w:rsidRPr="0099325A" w:rsidRDefault="006933FA" w:rsidP="0063453D">
            <w:pPr>
              <w:spacing w:line="276" w:lineRule="auto"/>
              <w:jc w:val="center"/>
              <w:rPr>
                <w:b/>
                <w:lang w:eastAsia="en-US"/>
              </w:rPr>
            </w:pPr>
            <w:r w:rsidRPr="0099325A">
              <w:rPr>
                <w:b/>
                <w:lang w:eastAsia="en-US"/>
              </w:rPr>
              <w:t>99,1</w:t>
            </w:r>
          </w:p>
        </w:tc>
      </w:tr>
    </w:tbl>
    <w:p w14:paraId="49F3C03A" w14:textId="77777777" w:rsidR="006933FA" w:rsidRPr="0099325A" w:rsidRDefault="006933FA" w:rsidP="006933FA">
      <w:pPr>
        <w:pStyle w:val="31"/>
        <w:spacing w:after="0"/>
        <w:rPr>
          <w:sz w:val="24"/>
          <w:szCs w:val="24"/>
        </w:rPr>
      </w:pPr>
    </w:p>
    <w:p w14:paraId="2722564D" w14:textId="77777777" w:rsidR="006933FA" w:rsidRPr="0099325A" w:rsidRDefault="006933FA" w:rsidP="006933FA">
      <w:pPr>
        <w:pStyle w:val="31"/>
        <w:spacing w:after="0"/>
        <w:ind w:firstLine="567"/>
        <w:jc w:val="both"/>
        <w:rPr>
          <w:sz w:val="24"/>
          <w:szCs w:val="24"/>
        </w:rPr>
      </w:pPr>
      <w:r w:rsidRPr="0099325A">
        <w:rPr>
          <w:sz w:val="24"/>
          <w:szCs w:val="24"/>
        </w:rPr>
        <w:t xml:space="preserve">Исполнение уточненных годовых назначений по доходам составило 99,1%, в том числе по налоговым и неналоговым доходам – 102,2%. </w:t>
      </w:r>
    </w:p>
    <w:p w14:paraId="6B558AA8" w14:textId="77777777" w:rsidR="006933FA" w:rsidRPr="0099325A" w:rsidRDefault="006933FA" w:rsidP="006933FA">
      <w:pPr>
        <w:pStyle w:val="a6"/>
        <w:spacing w:after="0"/>
        <w:ind w:firstLine="567"/>
        <w:jc w:val="both"/>
      </w:pPr>
      <w:r w:rsidRPr="0099325A">
        <w:t>В структуре поступлений налоговых и неналоговых доходов налоговые доходы составляют 92,9%, неналоговые доходы – 7,1 %. Самым объемным доходным источником муниципального бюджета по-прежнему остается налог на доходы физических лиц. В структуре налоговых доходов он составляет 54,3%.</w:t>
      </w:r>
    </w:p>
    <w:p w14:paraId="4BB54232" w14:textId="1CDF7E12" w:rsidR="0063453D" w:rsidRDefault="0063453D">
      <w:pPr>
        <w:spacing w:after="200" w:line="276" w:lineRule="auto"/>
      </w:pPr>
      <w:r>
        <w:br w:type="page"/>
      </w:r>
    </w:p>
    <w:p w14:paraId="44F44651" w14:textId="77777777" w:rsidR="006933FA" w:rsidRPr="0099325A" w:rsidRDefault="006933FA" w:rsidP="006933FA">
      <w:pPr>
        <w:pStyle w:val="a6"/>
        <w:spacing w:after="0"/>
        <w:ind w:firstLine="567"/>
        <w:jc w:val="both"/>
      </w:pPr>
    </w:p>
    <w:p w14:paraId="03B9590D" w14:textId="77777777" w:rsidR="006933FA" w:rsidRPr="0099325A" w:rsidRDefault="006933FA" w:rsidP="006933FA">
      <w:pPr>
        <w:pStyle w:val="a6"/>
        <w:spacing w:after="0"/>
        <w:ind w:firstLine="567"/>
        <w:jc w:val="center"/>
        <w:rPr>
          <w:b/>
        </w:rPr>
      </w:pPr>
      <w:r w:rsidRPr="0099325A">
        <w:rPr>
          <w:b/>
        </w:rPr>
        <w:t>Налоговые доходы</w:t>
      </w:r>
    </w:p>
    <w:p w14:paraId="7899F5E0" w14:textId="77777777" w:rsidR="006933FA" w:rsidRPr="0099325A" w:rsidRDefault="006933FA" w:rsidP="006933FA">
      <w:pPr>
        <w:pStyle w:val="a6"/>
        <w:spacing w:after="0"/>
        <w:jc w:val="center"/>
        <w:rPr>
          <w:b/>
          <w:i/>
        </w:rPr>
      </w:pPr>
    </w:p>
    <w:p w14:paraId="457A8E62" w14:textId="552B57A4" w:rsidR="006933FA" w:rsidRPr="0099325A" w:rsidRDefault="006933FA" w:rsidP="006933FA">
      <w:pPr>
        <w:ind w:firstLine="567"/>
        <w:contextualSpacing/>
        <w:jc w:val="both"/>
        <w:rPr>
          <w:sz w:val="28"/>
          <w:szCs w:val="28"/>
        </w:rPr>
      </w:pPr>
      <w:r w:rsidRPr="0099325A">
        <w:rPr>
          <w:b/>
          <w:i/>
        </w:rPr>
        <w:t>Налог на доходы физических лиц</w:t>
      </w:r>
      <w:r w:rsidRPr="0099325A">
        <w:t xml:space="preserve">. За 2023 год поступило в бюджет 499 838,8 тыс. рублей. Годовой план выполнен на 105,5 %, поступление сверх плана в сумме 26 140,6 тыс. рублей </w:t>
      </w:r>
      <w:r w:rsidRPr="0035484D">
        <w:t xml:space="preserve">связано </w:t>
      </w:r>
      <w:r w:rsidR="0010426B" w:rsidRPr="0035484D">
        <w:rPr>
          <w:lang w:val="en-US"/>
        </w:rPr>
        <w:t>c</w:t>
      </w:r>
      <w:r w:rsidR="0010426B" w:rsidRPr="0035484D">
        <w:t xml:space="preserve"> </w:t>
      </w:r>
      <w:r w:rsidRPr="0035484D">
        <w:t xml:space="preserve">выплатой </w:t>
      </w:r>
      <w:r w:rsidR="001B082D" w:rsidRPr="0035484D">
        <w:t>заработной платы в</w:t>
      </w:r>
      <w:r w:rsidRPr="0035484D">
        <w:t xml:space="preserve"> декабре 2023 года.</w:t>
      </w:r>
      <w:r w:rsidR="0035484D">
        <w:t xml:space="preserve"> Основные плательщики налога – ОМСУ, бюджетные и автономные учреждения, муниципальные унитарные предприятия, </w:t>
      </w:r>
      <w:r w:rsidR="00917FDA">
        <w:t xml:space="preserve">ПАО «САХМП», </w:t>
      </w:r>
      <w:r w:rsidR="0035484D">
        <w:t>ПАО «ХМТП»,</w:t>
      </w:r>
      <w:r w:rsidR="00917FDA">
        <w:t xml:space="preserve"> </w:t>
      </w:r>
      <w:r w:rsidR="003F1EC8">
        <w:t xml:space="preserve">ООО СК «Северная Гавань», ОМВД РФ по Холмскому городскому округу, </w:t>
      </w:r>
      <w:r w:rsidR="0035484D">
        <w:t xml:space="preserve">ГБУЗ «Холмская ЦРБ», ОГАУ «Центр </w:t>
      </w:r>
      <w:proofErr w:type="gramStart"/>
      <w:r w:rsidR="0035484D">
        <w:t>медико - социальной</w:t>
      </w:r>
      <w:proofErr w:type="gramEnd"/>
      <w:r w:rsidR="0035484D">
        <w:t xml:space="preserve"> реабилитации «Чайка»</w:t>
      </w:r>
      <w:r w:rsidR="00EE6F53">
        <w:t>,</w:t>
      </w:r>
      <w:r w:rsidR="0035484D">
        <w:t xml:space="preserve"> ООО «</w:t>
      </w:r>
      <w:proofErr w:type="spellStart"/>
      <w:r w:rsidR="0035484D">
        <w:t>Тенза</w:t>
      </w:r>
      <w:proofErr w:type="spellEnd"/>
      <w:r w:rsidR="0035484D">
        <w:t>», ООО «</w:t>
      </w:r>
      <w:proofErr w:type="spellStart"/>
      <w:r w:rsidR="0035484D">
        <w:t>Мидо</w:t>
      </w:r>
      <w:proofErr w:type="spellEnd"/>
      <w:r w:rsidR="0035484D">
        <w:t>»</w:t>
      </w:r>
      <w:r w:rsidR="003D40D4">
        <w:t>, ООО МК «Сахалин-Курилы», Сахалинская Таможня,</w:t>
      </w:r>
      <w:r w:rsidR="003B09F2" w:rsidRPr="003B09F2">
        <w:t xml:space="preserve"> </w:t>
      </w:r>
      <w:r w:rsidR="003B09F2">
        <w:t>СП ООО «Сахалин-Шельф-Сервис»,</w:t>
      </w:r>
      <w:r w:rsidR="00917FDA">
        <w:t xml:space="preserve"> ПАО «Сахалинэнерго», ОАО «РЖД» и другие.</w:t>
      </w:r>
    </w:p>
    <w:p w14:paraId="09B510C2" w14:textId="77777777" w:rsidR="006933FA" w:rsidRPr="0099325A" w:rsidRDefault="006933FA" w:rsidP="006933FA">
      <w:pPr>
        <w:ind w:firstLine="567"/>
        <w:contextualSpacing/>
        <w:jc w:val="both"/>
      </w:pPr>
      <w:r w:rsidRPr="0099325A">
        <w:rPr>
          <w:b/>
          <w:i/>
        </w:rPr>
        <w:t>Доходы от уплаты акцизов.</w:t>
      </w:r>
      <w:r w:rsidRPr="0099325A">
        <w:t xml:space="preserve"> Данный доходный источник с 01.01.2014 года передан областным бюджетом на формирование муниципального дорожного фонда. За анализируемый период в доход муниципального бюджета поступило 25 111,1 тыс. рублей. Годовой план исполнен на 102,6%. </w:t>
      </w:r>
    </w:p>
    <w:p w14:paraId="02509D13" w14:textId="77777777" w:rsidR="006933FA" w:rsidRPr="0099325A" w:rsidRDefault="006933FA" w:rsidP="006933FA">
      <w:pPr>
        <w:ind w:firstLine="567"/>
        <w:jc w:val="both"/>
      </w:pPr>
      <w:r w:rsidRPr="0099325A">
        <w:rPr>
          <w:b/>
          <w:i/>
        </w:rPr>
        <w:t>Налоги на совокупный доход</w:t>
      </w:r>
      <w:r w:rsidRPr="0099325A">
        <w:t>. По данной группе доходов за анализируемый период поступило в бюджет 201 944,3 тыс. рублей, в том числе:</w:t>
      </w:r>
    </w:p>
    <w:p w14:paraId="69A69706" w14:textId="5EB0B49B" w:rsidR="006933FA" w:rsidRPr="001B082D" w:rsidRDefault="006933FA" w:rsidP="006933FA">
      <w:pPr>
        <w:pStyle w:val="31"/>
        <w:spacing w:after="0" w:line="276" w:lineRule="auto"/>
        <w:ind w:firstLine="567"/>
        <w:jc w:val="both"/>
        <w:rPr>
          <w:sz w:val="24"/>
          <w:szCs w:val="24"/>
        </w:rPr>
      </w:pPr>
      <w:r w:rsidRPr="0099325A">
        <w:rPr>
          <w:sz w:val="24"/>
          <w:szCs w:val="24"/>
        </w:rPr>
        <w:t xml:space="preserve"> </w:t>
      </w:r>
      <w:r w:rsidRPr="00FD38B7">
        <w:rPr>
          <w:sz w:val="24"/>
          <w:szCs w:val="24"/>
        </w:rPr>
        <w:t>- единого налога на вмененный доход – (–</w:t>
      </w:r>
      <w:r w:rsidR="0063453D" w:rsidRPr="00FD38B7">
        <w:rPr>
          <w:sz w:val="24"/>
          <w:szCs w:val="24"/>
        </w:rPr>
        <w:t xml:space="preserve"> </w:t>
      </w:r>
      <w:r w:rsidRPr="00FD38B7">
        <w:rPr>
          <w:sz w:val="24"/>
          <w:szCs w:val="24"/>
        </w:rPr>
        <w:t>385,5) тыс. рублей. Возврат переплаты</w:t>
      </w:r>
      <w:r w:rsidR="00FD38B7" w:rsidRPr="00FD38B7">
        <w:rPr>
          <w:sz w:val="24"/>
          <w:szCs w:val="24"/>
        </w:rPr>
        <w:t xml:space="preserve"> за прошлые периоды</w:t>
      </w:r>
      <w:r w:rsidRPr="00FD38B7">
        <w:rPr>
          <w:sz w:val="24"/>
          <w:szCs w:val="24"/>
        </w:rPr>
        <w:t xml:space="preserve"> по налогу составил 385,5 тыс. рублей.</w:t>
      </w:r>
    </w:p>
    <w:p w14:paraId="36FCB911" w14:textId="69F688FD" w:rsidR="006933FA" w:rsidRPr="0099325A" w:rsidRDefault="006933FA" w:rsidP="006933FA">
      <w:pPr>
        <w:autoSpaceDE w:val="0"/>
        <w:autoSpaceDN w:val="0"/>
        <w:adjustRightInd w:val="0"/>
        <w:ind w:firstLine="567"/>
        <w:jc w:val="both"/>
        <w:rPr>
          <w:rFonts w:ascii="TimesNewRomanPSMT" w:eastAsiaTheme="minorHAnsi" w:hAnsi="TimesNewRomanPSMT" w:cs="TimesNewRomanPSMT"/>
          <w:lang w:eastAsia="en-US"/>
        </w:rPr>
      </w:pPr>
      <w:r w:rsidRPr="0099325A">
        <w:t xml:space="preserve"> - единого сельскохозяйственного налога – 485,0 тыс. рублей. Годовые назначения выполнены на 98,7%.</w:t>
      </w:r>
      <w:r w:rsidR="00235051">
        <w:t xml:space="preserve"> Основные плательщики по налогу – КФХ, ООО «Авангард Агро», ООО «Сахалинский рыбак», ООО «</w:t>
      </w:r>
      <w:proofErr w:type="spellStart"/>
      <w:r w:rsidR="00235051">
        <w:t>Мурлия</w:t>
      </w:r>
      <w:proofErr w:type="spellEnd"/>
      <w:r w:rsidR="00235051">
        <w:t xml:space="preserve">», ООО «Мясной остров», </w:t>
      </w:r>
      <w:r w:rsidR="001D32F0">
        <w:t>ООО ЛРЗ «</w:t>
      </w:r>
      <w:proofErr w:type="spellStart"/>
      <w:r w:rsidR="001D32F0">
        <w:t>Доримп</w:t>
      </w:r>
      <w:proofErr w:type="spellEnd"/>
      <w:r w:rsidR="001D32F0">
        <w:t>».</w:t>
      </w:r>
    </w:p>
    <w:p w14:paraId="1854A3A2" w14:textId="6A358FAE" w:rsidR="006933FA" w:rsidRPr="0099325A" w:rsidRDefault="006933FA" w:rsidP="006933FA">
      <w:pPr>
        <w:autoSpaceDE w:val="0"/>
        <w:autoSpaceDN w:val="0"/>
        <w:adjustRightInd w:val="0"/>
        <w:ind w:firstLine="567"/>
        <w:jc w:val="both"/>
      </w:pPr>
      <w:r w:rsidRPr="0099325A">
        <w:t xml:space="preserve">- налога, взимаемого в связи с применением патентной системы налогообложения – </w:t>
      </w:r>
      <w:r w:rsidR="0063453D">
        <w:t xml:space="preserve">     </w:t>
      </w:r>
      <w:r w:rsidRPr="0099325A">
        <w:t xml:space="preserve"> 4</w:t>
      </w:r>
      <w:r w:rsidR="0063453D">
        <w:t xml:space="preserve"> </w:t>
      </w:r>
      <w:r w:rsidRPr="0099325A">
        <w:t xml:space="preserve">064,3 тыс. рублей. Годовые назначения выполнены на 52%. </w:t>
      </w:r>
      <w:r w:rsidRPr="00FD38B7">
        <w:t xml:space="preserve">Неисполнение плановых назначений связано с </w:t>
      </w:r>
      <w:r w:rsidR="00086202" w:rsidRPr="00FD38B7">
        <w:t>возвратом</w:t>
      </w:r>
      <w:r w:rsidRPr="00FD38B7">
        <w:t xml:space="preserve"> </w:t>
      </w:r>
      <w:r w:rsidR="00086202" w:rsidRPr="00FD38B7">
        <w:t xml:space="preserve">ранее уплаченных авансовых платежей </w:t>
      </w:r>
      <w:r w:rsidRPr="00FD38B7">
        <w:t xml:space="preserve">из местного бюджета на ЕНП </w:t>
      </w:r>
      <w:r w:rsidR="00086202" w:rsidRPr="00FD38B7">
        <w:t>во второй половине декабря 2023 года</w:t>
      </w:r>
      <w:r w:rsidRPr="00FD38B7">
        <w:t>.</w:t>
      </w:r>
      <w:r w:rsidR="0081389E">
        <w:t xml:space="preserve"> Плательщики налога – индивидуальные предприниматели.</w:t>
      </w:r>
    </w:p>
    <w:p w14:paraId="02164B42" w14:textId="1C4340F9" w:rsidR="006933FA" w:rsidRPr="0099325A" w:rsidRDefault="006933FA" w:rsidP="006933FA">
      <w:pPr>
        <w:pStyle w:val="31"/>
        <w:spacing w:after="0" w:line="276" w:lineRule="auto"/>
        <w:ind w:firstLine="567"/>
        <w:jc w:val="both"/>
        <w:rPr>
          <w:sz w:val="24"/>
          <w:szCs w:val="24"/>
        </w:rPr>
      </w:pPr>
      <w:r w:rsidRPr="0099325A">
        <w:rPr>
          <w:sz w:val="24"/>
          <w:szCs w:val="24"/>
        </w:rPr>
        <w:t xml:space="preserve">- налог, взимаемый в связи с применением упрощенной системы налогообложения – 197 780,5 тыс. рублей. Данный доходный источник с 01.01.2014 года передан областным бюджетом на формирование муниципального дорожного фонда. </w:t>
      </w:r>
      <w:proofErr w:type="gramStart"/>
      <w:r w:rsidRPr="0099325A">
        <w:rPr>
          <w:sz w:val="24"/>
          <w:szCs w:val="24"/>
        </w:rPr>
        <w:t>Годовые назначения выполнены на 96,8%.</w:t>
      </w:r>
      <w:r w:rsidRPr="00235051">
        <w:rPr>
          <w:sz w:val="24"/>
          <w:szCs w:val="24"/>
        </w:rPr>
        <w:t xml:space="preserve"> </w:t>
      </w:r>
      <w:r w:rsidR="00235051" w:rsidRPr="00235051">
        <w:rPr>
          <w:sz w:val="24"/>
          <w:szCs w:val="24"/>
        </w:rPr>
        <w:t>Основные плательщики по налогу –</w:t>
      </w:r>
      <w:r w:rsidR="00557108">
        <w:rPr>
          <w:sz w:val="24"/>
          <w:szCs w:val="24"/>
        </w:rPr>
        <w:t xml:space="preserve"> </w:t>
      </w:r>
      <w:r w:rsidR="001D32F0">
        <w:rPr>
          <w:sz w:val="24"/>
          <w:szCs w:val="24"/>
        </w:rPr>
        <w:t xml:space="preserve">ИП, </w:t>
      </w:r>
      <w:r w:rsidR="00235051" w:rsidRPr="00235051">
        <w:rPr>
          <w:sz w:val="24"/>
          <w:szCs w:val="24"/>
        </w:rPr>
        <w:t>ООО «</w:t>
      </w:r>
      <w:r w:rsidR="00235051">
        <w:rPr>
          <w:sz w:val="24"/>
          <w:szCs w:val="24"/>
        </w:rPr>
        <w:t>Энергосахстрой</w:t>
      </w:r>
      <w:r w:rsidR="00235051" w:rsidRPr="00235051">
        <w:rPr>
          <w:sz w:val="24"/>
          <w:szCs w:val="24"/>
        </w:rPr>
        <w:t>»,</w:t>
      </w:r>
      <w:r w:rsidR="00235051">
        <w:rPr>
          <w:sz w:val="24"/>
          <w:szCs w:val="24"/>
        </w:rPr>
        <w:t xml:space="preserve"> ООО «СДМ», ООО «Рислинг», ООО «Артэр», ООО «Нефтегазсервис», ООО «Гарантия»</w:t>
      </w:r>
      <w:r w:rsidR="00557108">
        <w:rPr>
          <w:sz w:val="24"/>
          <w:szCs w:val="24"/>
        </w:rPr>
        <w:t>, ООО «Коммерсант-2021», ООО «Нагваль»</w:t>
      </w:r>
      <w:r w:rsidR="001D32F0">
        <w:rPr>
          <w:sz w:val="24"/>
          <w:szCs w:val="24"/>
        </w:rPr>
        <w:t xml:space="preserve">, ООО «Мидо», ООО «Инвест-групп», ООО «Строй-эксперт», ООО «Холмск», </w:t>
      </w:r>
      <w:r w:rsidR="00C64D48">
        <w:rPr>
          <w:sz w:val="24"/>
          <w:szCs w:val="24"/>
        </w:rPr>
        <w:t>АО</w:t>
      </w:r>
      <w:r w:rsidR="001D32F0">
        <w:rPr>
          <w:sz w:val="24"/>
          <w:szCs w:val="24"/>
        </w:rPr>
        <w:t xml:space="preserve"> «Стройдортранс»</w:t>
      </w:r>
      <w:r w:rsidR="00EE6F53">
        <w:rPr>
          <w:sz w:val="24"/>
          <w:szCs w:val="24"/>
        </w:rPr>
        <w:t>.</w:t>
      </w:r>
      <w:proofErr w:type="gramEnd"/>
    </w:p>
    <w:p w14:paraId="2C51C871" w14:textId="23D5EF43" w:rsidR="006933FA" w:rsidRPr="0099325A" w:rsidRDefault="006933FA" w:rsidP="006933FA">
      <w:pPr>
        <w:autoSpaceDE w:val="0"/>
        <w:autoSpaceDN w:val="0"/>
        <w:adjustRightInd w:val="0"/>
        <w:ind w:firstLine="567"/>
        <w:jc w:val="both"/>
      </w:pPr>
      <w:r w:rsidRPr="0099325A">
        <w:t xml:space="preserve"> </w:t>
      </w:r>
      <w:r w:rsidRPr="0099325A">
        <w:rPr>
          <w:b/>
          <w:i/>
        </w:rPr>
        <w:t>Налог на имущество физических лиц</w:t>
      </w:r>
      <w:r w:rsidRPr="0099325A">
        <w:t xml:space="preserve">. За 2023 год налогоплательщиками перечислено в бюджет 13 679,2 тыс. рублей. Годовой план выполнен на 110,8%, поступление сверх плана в сумме 1 329,2 тыс. рублей связано с увеличением объектов налогообложения, включенных в перечень, определяемый в соответствии с пунктом 7 статьи 378.2 НК РФ. </w:t>
      </w:r>
    </w:p>
    <w:p w14:paraId="588369FF" w14:textId="6207ED49" w:rsidR="006933FA" w:rsidRPr="000B4C16" w:rsidRDefault="006933FA" w:rsidP="006933FA">
      <w:pPr>
        <w:pStyle w:val="31"/>
        <w:spacing w:after="0"/>
        <w:ind w:firstLine="567"/>
        <w:jc w:val="both"/>
        <w:rPr>
          <w:sz w:val="24"/>
          <w:szCs w:val="24"/>
        </w:rPr>
      </w:pPr>
      <w:r w:rsidRPr="0099325A">
        <w:rPr>
          <w:b/>
          <w:i/>
          <w:sz w:val="24"/>
          <w:szCs w:val="24"/>
        </w:rPr>
        <w:t>Налог на имущество организаций</w:t>
      </w:r>
      <w:r w:rsidRPr="0099325A">
        <w:rPr>
          <w:sz w:val="24"/>
          <w:szCs w:val="24"/>
        </w:rPr>
        <w:t xml:space="preserve">. В бюджет муниципального образования передано 30% данного доходного источника. За 2023 год налогоплательщиками перечислено 98 390,7 тыс. рублей. </w:t>
      </w:r>
      <w:r w:rsidRPr="000B4C16">
        <w:rPr>
          <w:sz w:val="24"/>
          <w:szCs w:val="24"/>
        </w:rPr>
        <w:t xml:space="preserve">Годовой план выполнен на 99,8%. </w:t>
      </w:r>
      <w:r w:rsidR="00C64D48" w:rsidRPr="000B4C16">
        <w:rPr>
          <w:sz w:val="24"/>
          <w:szCs w:val="24"/>
        </w:rPr>
        <w:t xml:space="preserve">Основные плательщики по налогу - бюджетные и автономные учреждения, муниципальные унитарные предприятия, </w:t>
      </w:r>
      <w:r w:rsidR="000B4C16" w:rsidRPr="000B4C16">
        <w:rPr>
          <w:sz w:val="24"/>
          <w:szCs w:val="24"/>
        </w:rPr>
        <w:t>ГКУ «Управление автомобильных дорог» СО, ПАО «САХМП», ПАО «ХМТП», ООО МК «Сахалин-Курилы», СП ООО «Сахалин-Шельф-Сервис», ПАО «Сахалинэнерго», ОАО «РЖД», ООО «К</w:t>
      </w:r>
      <w:proofErr w:type="gramStart"/>
      <w:r w:rsidR="000B4C16" w:rsidRPr="000B4C16">
        <w:rPr>
          <w:sz w:val="24"/>
          <w:szCs w:val="24"/>
        </w:rPr>
        <w:t>Ц-</w:t>
      </w:r>
      <w:proofErr w:type="gramEnd"/>
      <w:r w:rsidR="000B4C16" w:rsidRPr="000B4C16">
        <w:rPr>
          <w:sz w:val="24"/>
          <w:szCs w:val="24"/>
        </w:rPr>
        <w:t xml:space="preserve"> </w:t>
      </w:r>
      <w:proofErr w:type="spellStart"/>
      <w:r w:rsidR="000B4C16" w:rsidRPr="000B4C16">
        <w:rPr>
          <w:sz w:val="24"/>
          <w:szCs w:val="24"/>
        </w:rPr>
        <w:t>Маока</w:t>
      </w:r>
      <w:proofErr w:type="spellEnd"/>
      <w:r w:rsidR="000B4C16" w:rsidRPr="000B4C16">
        <w:rPr>
          <w:sz w:val="24"/>
          <w:szCs w:val="24"/>
        </w:rPr>
        <w:t>» и другие.</w:t>
      </w:r>
    </w:p>
    <w:p w14:paraId="44864F67" w14:textId="6148AA24" w:rsidR="006933FA" w:rsidRPr="0099325A" w:rsidRDefault="006933FA" w:rsidP="006933FA">
      <w:pPr>
        <w:autoSpaceDE w:val="0"/>
        <w:autoSpaceDN w:val="0"/>
        <w:adjustRightInd w:val="0"/>
        <w:ind w:firstLine="567"/>
        <w:jc w:val="both"/>
        <w:rPr>
          <w:rFonts w:ascii="TimesNewRomanPSMT" w:eastAsiaTheme="minorHAnsi" w:hAnsi="TimesNewRomanPSMT" w:cs="TimesNewRomanPSMT"/>
          <w:lang w:eastAsia="en-US"/>
        </w:rPr>
      </w:pPr>
      <w:r w:rsidRPr="0099325A">
        <w:rPr>
          <w:b/>
          <w:i/>
        </w:rPr>
        <w:t>Земельный налог</w:t>
      </w:r>
      <w:r w:rsidRPr="0099325A">
        <w:t xml:space="preserve">. За анализируемый период в муниципальный бюджет поступило </w:t>
      </w:r>
      <w:r w:rsidR="0063453D">
        <w:t xml:space="preserve">      </w:t>
      </w:r>
      <w:r w:rsidRPr="0099325A">
        <w:t>29</w:t>
      </w:r>
      <w:r w:rsidR="0063453D">
        <w:t xml:space="preserve"> </w:t>
      </w:r>
      <w:r w:rsidRPr="0099325A">
        <w:t xml:space="preserve">387,0 тыс. рублей. Годовой план исполнен на 99,9%. </w:t>
      </w:r>
      <w:r w:rsidR="00EE6F53" w:rsidRPr="000B4C16">
        <w:t>Основные плательщики по налогу</w:t>
      </w:r>
      <w:r w:rsidR="00EE6F53">
        <w:t xml:space="preserve"> – </w:t>
      </w:r>
      <w:r w:rsidR="00604573">
        <w:t xml:space="preserve">физические лица, </w:t>
      </w:r>
      <w:r w:rsidR="00EE6F53">
        <w:t>ООО «</w:t>
      </w:r>
      <w:proofErr w:type="spellStart"/>
      <w:r w:rsidR="00EE6F53">
        <w:t>Сахалинремфлот</w:t>
      </w:r>
      <w:proofErr w:type="spellEnd"/>
      <w:r w:rsidR="00EE6F53">
        <w:t xml:space="preserve">», </w:t>
      </w:r>
      <w:r w:rsidR="00EE6F53" w:rsidRPr="000B4C16">
        <w:t>СП ООО «Сахалин-Шельф-Сервис»,</w:t>
      </w:r>
      <w:r w:rsidR="00EE6F53" w:rsidRPr="00EE6F53">
        <w:t xml:space="preserve"> </w:t>
      </w:r>
      <w:r w:rsidR="00EE6F53" w:rsidRPr="000B4C16">
        <w:t>ПАО «ХМТП»,</w:t>
      </w:r>
      <w:r w:rsidR="00EE6F53" w:rsidRPr="00EE6F53">
        <w:t xml:space="preserve"> </w:t>
      </w:r>
      <w:r w:rsidR="00EE6F53" w:rsidRPr="000B4C16">
        <w:t>ПАО «Сахалинэнерго»</w:t>
      </w:r>
      <w:r w:rsidR="00EE6F53">
        <w:t>,</w:t>
      </w:r>
      <w:r w:rsidR="00EE6F53" w:rsidRPr="00EE6F53">
        <w:t xml:space="preserve"> </w:t>
      </w:r>
      <w:r w:rsidR="00EE6F53">
        <w:t xml:space="preserve">ОГАУ «Центр </w:t>
      </w:r>
      <w:proofErr w:type="gramStart"/>
      <w:r w:rsidR="00EE6F53">
        <w:t>медико - социальной</w:t>
      </w:r>
      <w:proofErr w:type="gramEnd"/>
      <w:r w:rsidR="00EE6F53">
        <w:t xml:space="preserve"> реабилитации «Чайка»</w:t>
      </w:r>
      <w:r w:rsidR="00604573">
        <w:t xml:space="preserve"> и другие.</w:t>
      </w:r>
    </w:p>
    <w:p w14:paraId="4D410790" w14:textId="38A95207" w:rsidR="00604573" w:rsidRPr="0099325A" w:rsidRDefault="006933FA" w:rsidP="00604573">
      <w:pPr>
        <w:autoSpaceDE w:val="0"/>
        <w:autoSpaceDN w:val="0"/>
        <w:adjustRightInd w:val="0"/>
        <w:ind w:firstLine="567"/>
        <w:jc w:val="both"/>
        <w:rPr>
          <w:rFonts w:ascii="TimesNewRomanPSMT" w:eastAsiaTheme="minorHAnsi" w:hAnsi="TimesNewRomanPSMT" w:cs="TimesNewRomanPSMT"/>
          <w:lang w:eastAsia="en-US"/>
        </w:rPr>
      </w:pPr>
      <w:r w:rsidRPr="0099325A">
        <w:rPr>
          <w:b/>
          <w:i/>
        </w:rPr>
        <w:lastRenderedPageBreak/>
        <w:t>Транспортный налог.</w:t>
      </w:r>
      <w:r w:rsidRPr="0099325A">
        <w:t xml:space="preserve"> За 2023 год налогоплательщиками перечислено в бюджет </w:t>
      </w:r>
      <w:r w:rsidR="0063453D">
        <w:t xml:space="preserve">         </w:t>
      </w:r>
      <w:r w:rsidRPr="0099325A">
        <w:t>43</w:t>
      </w:r>
      <w:r w:rsidR="0063453D">
        <w:t xml:space="preserve"> </w:t>
      </w:r>
      <w:r w:rsidRPr="0099325A">
        <w:t xml:space="preserve">415,3 тыс. рублей. </w:t>
      </w:r>
      <w:proofErr w:type="gramStart"/>
      <w:r w:rsidRPr="0099325A">
        <w:t>Годовой план выполнен на 97,3%.</w:t>
      </w:r>
      <w:r w:rsidR="00604573" w:rsidRPr="00604573">
        <w:t xml:space="preserve"> </w:t>
      </w:r>
      <w:r w:rsidR="00604573" w:rsidRPr="000B4C16">
        <w:t>Основные плательщики по налогу</w:t>
      </w:r>
      <w:r w:rsidR="00604573">
        <w:t xml:space="preserve"> – физические лица, ООО «Ремстрой», ООО «Караван», ООО «Омега-1», ООО «</w:t>
      </w:r>
      <w:proofErr w:type="spellStart"/>
      <w:r w:rsidR="00604573">
        <w:t>Техтранс</w:t>
      </w:r>
      <w:proofErr w:type="spellEnd"/>
      <w:r w:rsidR="00604573">
        <w:t>», ООО «</w:t>
      </w:r>
      <w:proofErr w:type="spellStart"/>
      <w:r w:rsidR="00604573">
        <w:t>Спецавтотранс</w:t>
      </w:r>
      <w:proofErr w:type="spellEnd"/>
      <w:r w:rsidR="00604573">
        <w:t>»</w:t>
      </w:r>
      <w:r w:rsidR="00F56B8F">
        <w:t>, ОАУ «Юго-западное лесное хозяйство», ООО «</w:t>
      </w:r>
      <w:proofErr w:type="spellStart"/>
      <w:r w:rsidR="00F56B8F">
        <w:t>Тенза</w:t>
      </w:r>
      <w:proofErr w:type="spellEnd"/>
      <w:r w:rsidR="00F56B8F">
        <w:t xml:space="preserve">», ООО «Холмск Лес», </w:t>
      </w:r>
      <w:r w:rsidR="00F56B8F" w:rsidRPr="000B4C16">
        <w:t>СП ООО «Сахалин-Шельф-Сервис»</w:t>
      </w:r>
      <w:r w:rsidR="00F56B8F">
        <w:t xml:space="preserve"> </w:t>
      </w:r>
      <w:r w:rsidR="00604573">
        <w:t>и другие.</w:t>
      </w:r>
      <w:proofErr w:type="gramEnd"/>
    </w:p>
    <w:p w14:paraId="6FA0EE3E" w14:textId="52CC03DE" w:rsidR="006933FA" w:rsidRPr="0099325A" w:rsidRDefault="006933FA" w:rsidP="006933FA">
      <w:pPr>
        <w:pStyle w:val="31"/>
        <w:spacing w:after="0"/>
        <w:ind w:firstLine="567"/>
        <w:jc w:val="both"/>
        <w:rPr>
          <w:sz w:val="22"/>
          <w:szCs w:val="22"/>
        </w:rPr>
      </w:pPr>
    </w:p>
    <w:p w14:paraId="0BE0B9D6" w14:textId="77777777" w:rsidR="006933FA" w:rsidRPr="0099325A" w:rsidRDefault="006933FA" w:rsidP="006933FA">
      <w:pPr>
        <w:pStyle w:val="31"/>
        <w:spacing w:after="0"/>
        <w:ind w:firstLine="567"/>
        <w:jc w:val="both"/>
        <w:rPr>
          <w:sz w:val="24"/>
          <w:szCs w:val="24"/>
        </w:rPr>
      </w:pPr>
      <w:r w:rsidRPr="0099325A">
        <w:rPr>
          <w:b/>
          <w:i/>
          <w:sz w:val="24"/>
          <w:szCs w:val="24"/>
        </w:rPr>
        <w:t>Государственная пошлина</w:t>
      </w:r>
      <w:r w:rsidRPr="0099325A">
        <w:rPr>
          <w:sz w:val="24"/>
          <w:szCs w:val="24"/>
        </w:rPr>
        <w:t>. При утвержденном годовом плане по данной группе доходов в сумме 8 556,0 тыс. рублей, фактически в бюджет поступило 8 643,0 тыс. рублей Годовой план выполнен на 101,0%.</w:t>
      </w:r>
    </w:p>
    <w:p w14:paraId="631002D7" w14:textId="77777777" w:rsidR="006933FA" w:rsidRPr="0099325A" w:rsidRDefault="006933FA" w:rsidP="006933FA">
      <w:pPr>
        <w:pStyle w:val="31"/>
        <w:spacing w:after="0"/>
        <w:ind w:firstLine="567"/>
        <w:jc w:val="both"/>
        <w:rPr>
          <w:sz w:val="24"/>
          <w:szCs w:val="24"/>
        </w:rPr>
      </w:pPr>
    </w:p>
    <w:p w14:paraId="7849E677" w14:textId="77777777" w:rsidR="006933FA" w:rsidRPr="0099325A" w:rsidRDefault="006933FA" w:rsidP="006933FA">
      <w:pPr>
        <w:pStyle w:val="31"/>
        <w:spacing w:after="0"/>
        <w:jc w:val="center"/>
        <w:rPr>
          <w:b/>
          <w:i/>
          <w:sz w:val="24"/>
          <w:szCs w:val="24"/>
        </w:rPr>
      </w:pPr>
      <w:r w:rsidRPr="0099325A">
        <w:rPr>
          <w:b/>
          <w:i/>
          <w:sz w:val="24"/>
          <w:szCs w:val="24"/>
        </w:rPr>
        <w:t>Сведения о недоимке по налоговым платежам в бюджет</w:t>
      </w:r>
    </w:p>
    <w:p w14:paraId="461B66CE" w14:textId="77777777" w:rsidR="006933FA" w:rsidRPr="0099325A" w:rsidRDefault="006933FA" w:rsidP="006933FA">
      <w:pPr>
        <w:pStyle w:val="31"/>
        <w:spacing w:after="0"/>
        <w:jc w:val="center"/>
        <w:rPr>
          <w:b/>
          <w:i/>
          <w:sz w:val="24"/>
          <w:szCs w:val="24"/>
        </w:rPr>
      </w:pPr>
      <w:r w:rsidRPr="0099325A">
        <w:rPr>
          <w:b/>
          <w:i/>
          <w:sz w:val="24"/>
          <w:szCs w:val="24"/>
        </w:rPr>
        <w:t xml:space="preserve"> муниципального образования «Холмский городской округ»  </w:t>
      </w:r>
    </w:p>
    <w:p w14:paraId="2443C52E" w14:textId="77777777" w:rsidR="006933FA" w:rsidRPr="0099325A" w:rsidRDefault="006933FA" w:rsidP="006933FA">
      <w:pPr>
        <w:pStyle w:val="31"/>
        <w:spacing w:after="0"/>
        <w:jc w:val="right"/>
        <w:rPr>
          <w:b/>
          <w:i/>
          <w:sz w:val="24"/>
          <w:szCs w:val="24"/>
        </w:rPr>
      </w:pPr>
      <w:r w:rsidRPr="0099325A">
        <w:rPr>
          <w:sz w:val="24"/>
          <w:szCs w:val="24"/>
        </w:rPr>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409"/>
        <w:gridCol w:w="1310"/>
        <w:gridCol w:w="1417"/>
        <w:gridCol w:w="1134"/>
        <w:gridCol w:w="2835"/>
      </w:tblGrid>
      <w:tr w:rsidR="006933FA" w:rsidRPr="0099325A" w14:paraId="0A2FBB46" w14:textId="77777777" w:rsidTr="0063453D">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6F02F1B"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w:t>
            </w:r>
          </w:p>
          <w:p w14:paraId="574BFDE4" w14:textId="77777777" w:rsidR="006933FA" w:rsidRPr="0099325A" w:rsidRDefault="006933FA" w:rsidP="0063453D">
            <w:pPr>
              <w:pStyle w:val="31"/>
              <w:spacing w:after="0" w:line="276" w:lineRule="auto"/>
              <w:jc w:val="center"/>
              <w:rPr>
                <w:sz w:val="24"/>
                <w:szCs w:val="24"/>
                <w:lang w:eastAsia="en-US"/>
              </w:rPr>
            </w:pPr>
            <w:proofErr w:type="gramStart"/>
            <w:r w:rsidRPr="0099325A">
              <w:rPr>
                <w:sz w:val="24"/>
                <w:szCs w:val="24"/>
                <w:lang w:eastAsia="en-US"/>
              </w:rPr>
              <w:t>п</w:t>
            </w:r>
            <w:proofErr w:type="gramEnd"/>
            <w:r w:rsidRPr="0099325A">
              <w:rPr>
                <w:sz w:val="24"/>
                <w:szCs w:val="24"/>
                <w:lang w:eastAsia="en-US"/>
              </w:rPr>
              <w:t>/п</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14:paraId="195800ED"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Вид налога или платежа</w:t>
            </w:r>
          </w:p>
        </w:tc>
        <w:tc>
          <w:tcPr>
            <w:tcW w:w="2727" w:type="dxa"/>
            <w:gridSpan w:val="2"/>
            <w:tcBorders>
              <w:top w:val="single" w:sz="4" w:space="0" w:color="auto"/>
              <w:left w:val="single" w:sz="4" w:space="0" w:color="auto"/>
              <w:bottom w:val="single" w:sz="4" w:space="0" w:color="auto"/>
              <w:right w:val="single" w:sz="4" w:space="0" w:color="auto"/>
            </w:tcBorders>
            <w:vAlign w:val="center"/>
            <w:hideMark/>
          </w:tcPr>
          <w:p w14:paraId="6028498E"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Сумма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9AB50A" w14:textId="77777777" w:rsidR="006933FA" w:rsidRPr="0099325A" w:rsidRDefault="006933FA" w:rsidP="0063453D">
            <w:pPr>
              <w:pStyle w:val="31"/>
              <w:spacing w:after="0" w:line="276" w:lineRule="auto"/>
              <w:jc w:val="center"/>
              <w:rPr>
                <w:sz w:val="24"/>
                <w:szCs w:val="24"/>
                <w:lang w:eastAsia="en-US"/>
              </w:rPr>
            </w:pPr>
            <w:proofErr w:type="spellStart"/>
            <w:r w:rsidRPr="0099325A">
              <w:rPr>
                <w:sz w:val="24"/>
                <w:szCs w:val="24"/>
                <w:lang w:eastAsia="en-US"/>
              </w:rPr>
              <w:t>Откл</w:t>
            </w:r>
            <w:proofErr w:type="spellEnd"/>
            <w:r w:rsidRPr="0099325A">
              <w:rPr>
                <w:sz w:val="24"/>
                <w:szCs w:val="24"/>
                <w:lang w:eastAsia="en-US"/>
              </w:rPr>
              <w:t>.</w:t>
            </w:r>
          </w:p>
          <w:p w14:paraId="3E1FFC0D"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 +; - )</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6C155A22"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Причины отклонения</w:t>
            </w:r>
          </w:p>
        </w:tc>
      </w:tr>
      <w:tr w:rsidR="006933FA" w:rsidRPr="0099325A" w14:paraId="1EF4910C" w14:textId="77777777" w:rsidTr="0063453D">
        <w:tc>
          <w:tcPr>
            <w:tcW w:w="534" w:type="dxa"/>
            <w:vMerge/>
            <w:tcBorders>
              <w:top w:val="single" w:sz="4" w:space="0" w:color="auto"/>
              <w:left w:val="single" w:sz="4" w:space="0" w:color="auto"/>
              <w:bottom w:val="single" w:sz="4" w:space="0" w:color="auto"/>
              <w:right w:val="single" w:sz="4" w:space="0" w:color="auto"/>
            </w:tcBorders>
            <w:vAlign w:val="center"/>
            <w:hideMark/>
          </w:tcPr>
          <w:p w14:paraId="643015B7" w14:textId="77777777" w:rsidR="006933FA" w:rsidRPr="0099325A" w:rsidRDefault="006933FA" w:rsidP="0063453D">
            <w:pPr>
              <w:rPr>
                <w:lang w:eastAsia="en-US"/>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3BDEA8B" w14:textId="77777777" w:rsidR="006933FA" w:rsidRPr="0099325A" w:rsidRDefault="006933FA" w:rsidP="0063453D">
            <w:pPr>
              <w:rPr>
                <w:lang w:eastAsia="en-US"/>
              </w:rPr>
            </w:pPr>
          </w:p>
        </w:tc>
        <w:tc>
          <w:tcPr>
            <w:tcW w:w="1310" w:type="dxa"/>
            <w:tcBorders>
              <w:top w:val="single" w:sz="4" w:space="0" w:color="auto"/>
              <w:left w:val="single" w:sz="4" w:space="0" w:color="auto"/>
              <w:bottom w:val="single" w:sz="4" w:space="0" w:color="auto"/>
              <w:right w:val="single" w:sz="4" w:space="0" w:color="auto"/>
            </w:tcBorders>
            <w:hideMark/>
          </w:tcPr>
          <w:p w14:paraId="47DBA0E6" w14:textId="77777777" w:rsidR="006933FA" w:rsidRPr="0099325A" w:rsidRDefault="006933FA" w:rsidP="0063453D">
            <w:pPr>
              <w:pStyle w:val="31"/>
              <w:spacing w:after="0" w:line="276" w:lineRule="auto"/>
              <w:jc w:val="center"/>
              <w:rPr>
                <w:sz w:val="24"/>
                <w:szCs w:val="24"/>
                <w:lang w:eastAsia="en-US"/>
              </w:rPr>
            </w:pPr>
            <w:r w:rsidRPr="0099325A">
              <w:rPr>
                <w:sz w:val="24"/>
                <w:szCs w:val="24"/>
              </w:rPr>
              <w:t>на 01.01.2023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FB87F8E"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на 01.01.2024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0248EB" w14:textId="77777777" w:rsidR="006933FA" w:rsidRPr="0099325A" w:rsidRDefault="006933FA" w:rsidP="0063453D">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6B45383" w14:textId="77777777" w:rsidR="006933FA" w:rsidRPr="0099325A" w:rsidRDefault="006933FA" w:rsidP="0063453D">
            <w:pPr>
              <w:rPr>
                <w:lang w:eastAsia="en-US"/>
              </w:rPr>
            </w:pPr>
          </w:p>
        </w:tc>
      </w:tr>
      <w:tr w:rsidR="006933FA" w:rsidRPr="0099325A" w14:paraId="51EFAA87" w14:textId="77777777" w:rsidTr="0063453D">
        <w:tc>
          <w:tcPr>
            <w:tcW w:w="534" w:type="dxa"/>
            <w:tcBorders>
              <w:top w:val="single" w:sz="4" w:space="0" w:color="auto"/>
              <w:left w:val="single" w:sz="4" w:space="0" w:color="auto"/>
              <w:bottom w:val="single" w:sz="4" w:space="0" w:color="auto"/>
              <w:right w:val="single" w:sz="4" w:space="0" w:color="auto"/>
            </w:tcBorders>
            <w:vAlign w:val="center"/>
            <w:hideMark/>
          </w:tcPr>
          <w:p w14:paraId="276D45A3"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615549C" w14:textId="77777777" w:rsidR="006933FA" w:rsidRPr="0099325A" w:rsidRDefault="006933FA" w:rsidP="0063453D">
            <w:pPr>
              <w:pStyle w:val="31"/>
              <w:spacing w:after="0" w:line="276" w:lineRule="auto"/>
              <w:rPr>
                <w:sz w:val="24"/>
                <w:szCs w:val="24"/>
                <w:lang w:eastAsia="en-US"/>
              </w:rPr>
            </w:pPr>
            <w:r w:rsidRPr="0099325A">
              <w:rPr>
                <w:sz w:val="24"/>
                <w:szCs w:val="24"/>
                <w:lang w:eastAsia="en-US"/>
              </w:rPr>
              <w:t>Налог на доходы физических лиц</w:t>
            </w:r>
          </w:p>
        </w:tc>
        <w:tc>
          <w:tcPr>
            <w:tcW w:w="1310" w:type="dxa"/>
            <w:tcBorders>
              <w:top w:val="single" w:sz="4" w:space="0" w:color="auto"/>
              <w:left w:val="single" w:sz="4" w:space="0" w:color="auto"/>
              <w:bottom w:val="single" w:sz="4" w:space="0" w:color="auto"/>
              <w:right w:val="single" w:sz="4" w:space="0" w:color="auto"/>
            </w:tcBorders>
            <w:vAlign w:val="bottom"/>
            <w:hideMark/>
          </w:tcPr>
          <w:p w14:paraId="2663FEE6" w14:textId="77777777" w:rsidR="006933FA" w:rsidRPr="0099325A" w:rsidRDefault="006933FA" w:rsidP="0063453D">
            <w:pPr>
              <w:pStyle w:val="31"/>
              <w:spacing w:after="0" w:line="276" w:lineRule="auto"/>
              <w:jc w:val="center"/>
              <w:rPr>
                <w:sz w:val="24"/>
                <w:szCs w:val="24"/>
                <w:lang w:eastAsia="en-US"/>
              </w:rPr>
            </w:pPr>
            <w:r w:rsidRPr="0099325A">
              <w:rPr>
                <w:sz w:val="24"/>
                <w:szCs w:val="24"/>
              </w:rPr>
              <w:t>10 485,0</w:t>
            </w:r>
          </w:p>
        </w:tc>
        <w:tc>
          <w:tcPr>
            <w:tcW w:w="1417" w:type="dxa"/>
            <w:tcBorders>
              <w:top w:val="single" w:sz="4" w:space="0" w:color="auto"/>
              <w:left w:val="single" w:sz="4" w:space="0" w:color="auto"/>
              <w:bottom w:val="single" w:sz="4" w:space="0" w:color="auto"/>
              <w:right w:val="single" w:sz="4" w:space="0" w:color="auto"/>
            </w:tcBorders>
            <w:vAlign w:val="bottom"/>
          </w:tcPr>
          <w:p w14:paraId="76082127"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6 994,0</w:t>
            </w:r>
          </w:p>
        </w:tc>
        <w:tc>
          <w:tcPr>
            <w:tcW w:w="1134" w:type="dxa"/>
            <w:tcBorders>
              <w:top w:val="single" w:sz="4" w:space="0" w:color="auto"/>
              <w:left w:val="single" w:sz="4" w:space="0" w:color="auto"/>
              <w:bottom w:val="single" w:sz="4" w:space="0" w:color="auto"/>
              <w:right w:val="single" w:sz="4" w:space="0" w:color="auto"/>
            </w:tcBorders>
            <w:vAlign w:val="bottom"/>
          </w:tcPr>
          <w:p w14:paraId="04FF7A83"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-3491,0</w:t>
            </w:r>
          </w:p>
        </w:tc>
        <w:tc>
          <w:tcPr>
            <w:tcW w:w="2835" w:type="dxa"/>
            <w:tcBorders>
              <w:top w:val="single" w:sz="4" w:space="0" w:color="auto"/>
              <w:left w:val="single" w:sz="4" w:space="0" w:color="auto"/>
              <w:bottom w:val="single" w:sz="4" w:space="0" w:color="auto"/>
              <w:right w:val="single" w:sz="4" w:space="0" w:color="auto"/>
            </w:tcBorders>
            <w:vAlign w:val="center"/>
          </w:tcPr>
          <w:p w14:paraId="580BA617" w14:textId="77777777" w:rsidR="006933FA" w:rsidRPr="0099325A" w:rsidRDefault="006933FA" w:rsidP="0063453D">
            <w:pPr>
              <w:pStyle w:val="31"/>
              <w:spacing w:after="0" w:line="276" w:lineRule="auto"/>
              <w:jc w:val="center"/>
              <w:rPr>
                <w:sz w:val="24"/>
                <w:szCs w:val="24"/>
                <w:lang w:eastAsia="en-US"/>
              </w:rPr>
            </w:pPr>
          </w:p>
        </w:tc>
      </w:tr>
      <w:tr w:rsidR="006933FA" w:rsidRPr="0099325A" w14:paraId="27F771CB" w14:textId="77777777" w:rsidTr="0063453D">
        <w:tc>
          <w:tcPr>
            <w:tcW w:w="534" w:type="dxa"/>
            <w:tcBorders>
              <w:top w:val="single" w:sz="4" w:space="0" w:color="auto"/>
              <w:left w:val="single" w:sz="4" w:space="0" w:color="auto"/>
              <w:bottom w:val="single" w:sz="4" w:space="0" w:color="auto"/>
              <w:right w:val="single" w:sz="4" w:space="0" w:color="auto"/>
            </w:tcBorders>
            <w:vAlign w:val="center"/>
            <w:hideMark/>
          </w:tcPr>
          <w:p w14:paraId="726DE5A4"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D0FB44B" w14:textId="77777777" w:rsidR="006933FA" w:rsidRPr="0099325A" w:rsidRDefault="006933FA" w:rsidP="0063453D">
            <w:pPr>
              <w:pStyle w:val="31"/>
              <w:spacing w:after="0" w:line="276" w:lineRule="auto"/>
              <w:rPr>
                <w:sz w:val="24"/>
                <w:szCs w:val="24"/>
                <w:lang w:eastAsia="en-US"/>
              </w:rPr>
            </w:pPr>
            <w:r w:rsidRPr="0099325A">
              <w:rPr>
                <w:sz w:val="24"/>
                <w:szCs w:val="24"/>
                <w:lang w:eastAsia="en-US"/>
              </w:rPr>
              <w:t>Налог, взимаемый в связи с применением упрощенной системы налогообложения</w:t>
            </w:r>
          </w:p>
        </w:tc>
        <w:tc>
          <w:tcPr>
            <w:tcW w:w="1310" w:type="dxa"/>
            <w:tcBorders>
              <w:top w:val="single" w:sz="4" w:space="0" w:color="auto"/>
              <w:left w:val="single" w:sz="4" w:space="0" w:color="auto"/>
              <w:bottom w:val="single" w:sz="4" w:space="0" w:color="auto"/>
              <w:right w:val="single" w:sz="4" w:space="0" w:color="auto"/>
            </w:tcBorders>
            <w:vAlign w:val="bottom"/>
            <w:hideMark/>
          </w:tcPr>
          <w:p w14:paraId="42C4B0A9" w14:textId="77777777" w:rsidR="006933FA" w:rsidRPr="0099325A" w:rsidRDefault="006933FA" w:rsidP="0063453D">
            <w:pPr>
              <w:pStyle w:val="31"/>
              <w:spacing w:after="0" w:line="276" w:lineRule="auto"/>
              <w:jc w:val="center"/>
              <w:rPr>
                <w:sz w:val="24"/>
                <w:szCs w:val="24"/>
                <w:lang w:eastAsia="en-US"/>
              </w:rPr>
            </w:pPr>
            <w:r w:rsidRPr="0099325A">
              <w:rPr>
                <w:sz w:val="24"/>
                <w:szCs w:val="24"/>
              </w:rPr>
              <w:t>5 787,0</w:t>
            </w:r>
          </w:p>
        </w:tc>
        <w:tc>
          <w:tcPr>
            <w:tcW w:w="1417" w:type="dxa"/>
            <w:tcBorders>
              <w:top w:val="single" w:sz="4" w:space="0" w:color="auto"/>
              <w:left w:val="single" w:sz="4" w:space="0" w:color="auto"/>
              <w:bottom w:val="single" w:sz="4" w:space="0" w:color="auto"/>
              <w:right w:val="single" w:sz="4" w:space="0" w:color="auto"/>
            </w:tcBorders>
            <w:vAlign w:val="bottom"/>
          </w:tcPr>
          <w:p w14:paraId="0EBA12E6"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7 476,0</w:t>
            </w:r>
          </w:p>
        </w:tc>
        <w:tc>
          <w:tcPr>
            <w:tcW w:w="1134" w:type="dxa"/>
            <w:tcBorders>
              <w:top w:val="single" w:sz="4" w:space="0" w:color="auto"/>
              <w:left w:val="single" w:sz="4" w:space="0" w:color="auto"/>
              <w:bottom w:val="single" w:sz="4" w:space="0" w:color="auto"/>
              <w:right w:val="single" w:sz="4" w:space="0" w:color="auto"/>
            </w:tcBorders>
            <w:vAlign w:val="bottom"/>
          </w:tcPr>
          <w:p w14:paraId="1373AA52"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+1689,0</w:t>
            </w:r>
          </w:p>
        </w:tc>
        <w:tc>
          <w:tcPr>
            <w:tcW w:w="2835" w:type="dxa"/>
            <w:tcBorders>
              <w:top w:val="single" w:sz="4" w:space="0" w:color="auto"/>
              <w:left w:val="single" w:sz="4" w:space="0" w:color="auto"/>
              <w:bottom w:val="single" w:sz="4" w:space="0" w:color="auto"/>
              <w:right w:val="single" w:sz="4" w:space="0" w:color="auto"/>
            </w:tcBorders>
            <w:vAlign w:val="center"/>
          </w:tcPr>
          <w:p w14:paraId="5759B812" w14:textId="77777777" w:rsidR="006933FA" w:rsidRPr="0099325A" w:rsidRDefault="006933FA" w:rsidP="0063453D">
            <w:pPr>
              <w:pStyle w:val="31"/>
              <w:spacing w:after="0" w:line="276" w:lineRule="auto"/>
              <w:jc w:val="center"/>
              <w:rPr>
                <w:b/>
                <w:sz w:val="24"/>
                <w:szCs w:val="24"/>
                <w:lang w:eastAsia="en-US"/>
              </w:rPr>
            </w:pPr>
          </w:p>
        </w:tc>
      </w:tr>
      <w:tr w:rsidR="006933FA" w:rsidRPr="0099325A" w14:paraId="7FAF4B88" w14:textId="77777777" w:rsidTr="0063453D">
        <w:tc>
          <w:tcPr>
            <w:tcW w:w="534" w:type="dxa"/>
            <w:tcBorders>
              <w:top w:val="single" w:sz="4" w:space="0" w:color="auto"/>
              <w:left w:val="single" w:sz="4" w:space="0" w:color="auto"/>
              <w:bottom w:val="single" w:sz="4" w:space="0" w:color="auto"/>
              <w:right w:val="single" w:sz="4" w:space="0" w:color="auto"/>
            </w:tcBorders>
            <w:vAlign w:val="center"/>
            <w:hideMark/>
          </w:tcPr>
          <w:p w14:paraId="5AD537C2"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0C90477" w14:textId="77777777" w:rsidR="006933FA" w:rsidRPr="0099325A" w:rsidRDefault="006933FA" w:rsidP="0063453D">
            <w:pPr>
              <w:pStyle w:val="31"/>
              <w:spacing w:after="0" w:line="276" w:lineRule="auto"/>
              <w:rPr>
                <w:sz w:val="24"/>
                <w:szCs w:val="24"/>
                <w:lang w:eastAsia="en-US"/>
              </w:rPr>
            </w:pPr>
            <w:r w:rsidRPr="0099325A">
              <w:rPr>
                <w:sz w:val="24"/>
                <w:szCs w:val="24"/>
                <w:lang w:eastAsia="en-US"/>
              </w:rPr>
              <w:t>Единый налог на вмененный доход</w:t>
            </w:r>
          </w:p>
        </w:tc>
        <w:tc>
          <w:tcPr>
            <w:tcW w:w="1310" w:type="dxa"/>
            <w:tcBorders>
              <w:top w:val="single" w:sz="4" w:space="0" w:color="auto"/>
              <w:left w:val="single" w:sz="4" w:space="0" w:color="auto"/>
              <w:bottom w:val="single" w:sz="4" w:space="0" w:color="auto"/>
              <w:right w:val="single" w:sz="4" w:space="0" w:color="auto"/>
            </w:tcBorders>
            <w:vAlign w:val="bottom"/>
            <w:hideMark/>
          </w:tcPr>
          <w:p w14:paraId="41C6DFF1" w14:textId="77777777" w:rsidR="006933FA" w:rsidRPr="0099325A" w:rsidRDefault="006933FA" w:rsidP="0063453D">
            <w:pPr>
              <w:pStyle w:val="31"/>
              <w:spacing w:after="0" w:line="276" w:lineRule="auto"/>
              <w:jc w:val="center"/>
              <w:rPr>
                <w:sz w:val="24"/>
                <w:szCs w:val="24"/>
                <w:lang w:eastAsia="en-US"/>
              </w:rPr>
            </w:pPr>
            <w:r w:rsidRPr="0099325A">
              <w:rPr>
                <w:sz w:val="24"/>
                <w:szCs w:val="24"/>
              </w:rPr>
              <w:t>185,0</w:t>
            </w:r>
          </w:p>
        </w:tc>
        <w:tc>
          <w:tcPr>
            <w:tcW w:w="1417" w:type="dxa"/>
            <w:tcBorders>
              <w:top w:val="single" w:sz="4" w:space="0" w:color="auto"/>
              <w:left w:val="single" w:sz="4" w:space="0" w:color="auto"/>
              <w:bottom w:val="single" w:sz="4" w:space="0" w:color="auto"/>
              <w:right w:val="single" w:sz="4" w:space="0" w:color="auto"/>
            </w:tcBorders>
            <w:vAlign w:val="bottom"/>
          </w:tcPr>
          <w:p w14:paraId="1677C11C"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101,0</w:t>
            </w:r>
          </w:p>
        </w:tc>
        <w:tc>
          <w:tcPr>
            <w:tcW w:w="1134" w:type="dxa"/>
            <w:tcBorders>
              <w:top w:val="single" w:sz="4" w:space="0" w:color="auto"/>
              <w:left w:val="single" w:sz="4" w:space="0" w:color="auto"/>
              <w:bottom w:val="single" w:sz="4" w:space="0" w:color="auto"/>
              <w:right w:val="single" w:sz="4" w:space="0" w:color="auto"/>
            </w:tcBorders>
            <w:vAlign w:val="bottom"/>
          </w:tcPr>
          <w:p w14:paraId="01990BA6"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-84,0</w:t>
            </w:r>
          </w:p>
        </w:tc>
        <w:tc>
          <w:tcPr>
            <w:tcW w:w="2835" w:type="dxa"/>
            <w:tcBorders>
              <w:top w:val="single" w:sz="4" w:space="0" w:color="auto"/>
              <w:left w:val="single" w:sz="4" w:space="0" w:color="auto"/>
              <w:bottom w:val="single" w:sz="4" w:space="0" w:color="auto"/>
              <w:right w:val="single" w:sz="4" w:space="0" w:color="auto"/>
            </w:tcBorders>
            <w:vAlign w:val="center"/>
          </w:tcPr>
          <w:p w14:paraId="676097E0" w14:textId="77777777" w:rsidR="006933FA" w:rsidRPr="0099325A" w:rsidRDefault="006933FA" w:rsidP="0063453D">
            <w:pPr>
              <w:pStyle w:val="31"/>
              <w:spacing w:after="0" w:line="276" w:lineRule="auto"/>
              <w:jc w:val="center"/>
              <w:rPr>
                <w:sz w:val="24"/>
                <w:szCs w:val="24"/>
                <w:lang w:eastAsia="en-US"/>
              </w:rPr>
            </w:pPr>
          </w:p>
        </w:tc>
      </w:tr>
      <w:tr w:rsidR="006933FA" w:rsidRPr="0099325A" w14:paraId="50483221" w14:textId="77777777" w:rsidTr="0063453D">
        <w:tc>
          <w:tcPr>
            <w:tcW w:w="534" w:type="dxa"/>
            <w:tcBorders>
              <w:top w:val="single" w:sz="4" w:space="0" w:color="auto"/>
              <w:left w:val="single" w:sz="4" w:space="0" w:color="auto"/>
              <w:bottom w:val="single" w:sz="4" w:space="0" w:color="auto"/>
              <w:right w:val="single" w:sz="4" w:space="0" w:color="auto"/>
            </w:tcBorders>
            <w:vAlign w:val="center"/>
            <w:hideMark/>
          </w:tcPr>
          <w:p w14:paraId="02F19FF0" w14:textId="77777777" w:rsidR="006933FA" w:rsidRPr="0099325A" w:rsidRDefault="006933FA" w:rsidP="0063453D">
            <w:pPr>
              <w:pStyle w:val="31"/>
              <w:spacing w:after="0" w:line="276" w:lineRule="auto"/>
              <w:jc w:val="center"/>
              <w:rPr>
                <w:sz w:val="24"/>
                <w:szCs w:val="24"/>
                <w:lang w:eastAsia="en-US"/>
              </w:rPr>
            </w:pPr>
            <w:r w:rsidRPr="0099325A">
              <w:rPr>
                <w:sz w:val="24"/>
                <w:szCs w:val="24"/>
                <w:lang w:val="en-US" w:eastAsia="en-US"/>
              </w:rPr>
              <w:t>4</w:t>
            </w:r>
            <w:r w:rsidRPr="0099325A">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A9173A9" w14:textId="77777777" w:rsidR="006933FA" w:rsidRPr="0099325A" w:rsidRDefault="006933FA" w:rsidP="0063453D">
            <w:pPr>
              <w:spacing w:line="276" w:lineRule="auto"/>
              <w:rPr>
                <w:lang w:eastAsia="en-US"/>
              </w:rPr>
            </w:pPr>
            <w:r w:rsidRPr="0099325A">
              <w:rPr>
                <w:lang w:eastAsia="en-US"/>
              </w:rPr>
              <w:t>Налог, взимаемый в связи с применением патентной системы налогообложения</w:t>
            </w:r>
          </w:p>
        </w:tc>
        <w:tc>
          <w:tcPr>
            <w:tcW w:w="1310" w:type="dxa"/>
            <w:tcBorders>
              <w:top w:val="single" w:sz="4" w:space="0" w:color="auto"/>
              <w:left w:val="single" w:sz="4" w:space="0" w:color="auto"/>
              <w:bottom w:val="single" w:sz="4" w:space="0" w:color="auto"/>
              <w:right w:val="single" w:sz="4" w:space="0" w:color="auto"/>
            </w:tcBorders>
            <w:vAlign w:val="bottom"/>
            <w:hideMark/>
          </w:tcPr>
          <w:p w14:paraId="0F1A5C75" w14:textId="77777777" w:rsidR="006933FA" w:rsidRPr="0099325A" w:rsidRDefault="006933FA" w:rsidP="0063453D">
            <w:pPr>
              <w:pStyle w:val="31"/>
              <w:spacing w:after="0" w:line="276" w:lineRule="auto"/>
              <w:jc w:val="center"/>
              <w:rPr>
                <w:sz w:val="24"/>
                <w:szCs w:val="24"/>
                <w:lang w:eastAsia="en-US"/>
              </w:rPr>
            </w:pPr>
            <w:r w:rsidRPr="0099325A">
              <w:rPr>
                <w:sz w:val="24"/>
                <w:szCs w:val="24"/>
              </w:rPr>
              <w:t>123,0</w:t>
            </w:r>
          </w:p>
        </w:tc>
        <w:tc>
          <w:tcPr>
            <w:tcW w:w="1417" w:type="dxa"/>
            <w:tcBorders>
              <w:top w:val="single" w:sz="4" w:space="0" w:color="auto"/>
              <w:left w:val="single" w:sz="4" w:space="0" w:color="auto"/>
              <w:bottom w:val="single" w:sz="4" w:space="0" w:color="auto"/>
              <w:right w:val="single" w:sz="4" w:space="0" w:color="auto"/>
            </w:tcBorders>
            <w:vAlign w:val="bottom"/>
          </w:tcPr>
          <w:p w14:paraId="6A233C1C"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446,0</w:t>
            </w:r>
          </w:p>
        </w:tc>
        <w:tc>
          <w:tcPr>
            <w:tcW w:w="1134" w:type="dxa"/>
            <w:tcBorders>
              <w:top w:val="single" w:sz="4" w:space="0" w:color="auto"/>
              <w:left w:val="single" w:sz="4" w:space="0" w:color="auto"/>
              <w:bottom w:val="single" w:sz="4" w:space="0" w:color="auto"/>
              <w:right w:val="single" w:sz="4" w:space="0" w:color="auto"/>
            </w:tcBorders>
            <w:vAlign w:val="bottom"/>
          </w:tcPr>
          <w:p w14:paraId="169AB59B"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+323,0</w:t>
            </w:r>
          </w:p>
        </w:tc>
        <w:tc>
          <w:tcPr>
            <w:tcW w:w="2835" w:type="dxa"/>
            <w:tcBorders>
              <w:top w:val="single" w:sz="4" w:space="0" w:color="auto"/>
              <w:left w:val="single" w:sz="4" w:space="0" w:color="auto"/>
              <w:bottom w:val="single" w:sz="4" w:space="0" w:color="auto"/>
              <w:right w:val="single" w:sz="4" w:space="0" w:color="auto"/>
            </w:tcBorders>
            <w:vAlign w:val="center"/>
          </w:tcPr>
          <w:p w14:paraId="4835BAB3" w14:textId="77777777" w:rsidR="006933FA" w:rsidRPr="0099325A" w:rsidRDefault="006933FA" w:rsidP="0063453D">
            <w:pPr>
              <w:pStyle w:val="31"/>
              <w:spacing w:after="0" w:line="276" w:lineRule="auto"/>
              <w:jc w:val="center"/>
              <w:rPr>
                <w:sz w:val="24"/>
                <w:szCs w:val="24"/>
                <w:lang w:eastAsia="en-US"/>
              </w:rPr>
            </w:pPr>
          </w:p>
        </w:tc>
      </w:tr>
      <w:tr w:rsidR="006933FA" w:rsidRPr="0099325A" w14:paraId="2D593724" w14:textId="77777777" w:rsidTr="0063453D">
        <w:tc>
          <w:tcPr>
            <w:tcW w:w="534" w:type="dxa"/>
            <w:tcBorders>
              <w:top w:val="single" w:sz="4" w:space="0" w:color="auto"/>
              <w:left w:val="single" w:sz="4" w:space="0" w:color="auto"/>
              <w:bottom w:val="single" w:sz="4" w:space="0" w:color="auto"/>
              <w:right w:val="single" w:sz="4" w:space="0" w:color="auto"/>
            </w:tcBorders>
            <w:vAlign w:val="center"/>
            <w:hideMark/>
          </w:tcPr>
          <w:p w14:paraId="7CB7F24D" w14:textId="77777777" w:rsidR="006933FA" w:rsidRPr="0099325A" w:rsidRDefault="006933FA" w:rsidP="0063453D">
            <w:pPr>
              <w:pStyle w:val="31"/>
              <w:spacing w:after="0" w:line="276" w:lineRule="auto"/>
              <w:jc w:val="center"/>
              <w:rPr>
                <w:sz w:val="24"/>
                <w:szCs w:val="24"/>
                <w:lang w:eastAsia="en-US"/>
              </w:rPr>
            </w:pPr>
            <w:r w:rsidRPr="0099325A">
              <w:rPr>
                <w:sz w:val="24"/>
                <w:szCs w:val="24"/>
                <w:lang w:val="en-US" w:eastAsia="en-US"/>
              </w:rPr>
              <w:t>5</w:t>
            </w:r>
            <w:r w:rsidRPr="0099325A">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7D77DC4" w14:textId="77777777" w:rsidR="006933FA" w:rsidRPr="0099325A" w:rsidRDefault="006933FA" w:rsidP="0063453D">
            <w:pPr>
              <w:pStyle w:val="31"/>
              <w:spacing w:after="0" w:line="276" w:lineRule="auto"/>
              <w:rPr>
                <w:sz w:val="24"/>
                <w:szCs w:val="24"/>
                <w:lang w:eastAsia="en-US"/>
              </w:rPr>
            </w:pPr>
            <w:r w:rsidRPr="0099325A">
              <w:rPr>
                <w:sz w:val="24"/>
                <w:szCs w:val="24"/>
                <w:lang w:eastAsia="en-US"/>
              </w:rPr>
              <w:t>Налог на имущество физических лиц</w:t>
            </w:r>
          </w:p>
        </w:tc>
        <w:tc>
          <w:tcPr>
            <w:tcW w:w="1310" w:type="dxa"/>
            <w:tcBorders>
              <w:top w:val="single" w:sz="4" w:space="0" w:color="auto"/>
              <w:left w:val="single" w:sz="4" w:space="0" w:color="auto"/>
              <w:bottom w:val="single" w:sz="4" w:space="0" w:color="auto"/>
              <w:right w:val="single" w:sz="4" w:space="0" w:color="auto"/>
            </w:tcBorders>
            <w:vAlign w:val="bottom"/>
            <w:hideMark/>
          </w:tcPr>
          <w:p w14:paraId="708ECF14" w14:textId="77777777" w:rsidR="006933FA" w:rsidRPr="0099325A" w:rsidRDefault="006933FA" w:rsidP="0063453D">
            <w:pPr>
              <w:pStyle w:val="31"/>
              <w:spacing w:after="0" w:line="276" w:lineRule="auto"/>
              <w:jc w:val="center"/>
              <w:rPr>
                <w:sz w:val="24"/>
                <w:szCs w:val="24"/>
                <w:lang w:eastAsia="en-US"/>
              </w:rPr>
            </w:pPr>
            <w:r w:rsidRPr="0099325A">
              <w:rPr>
                <w:sz w:val="24"/>
                <w:szCs w:val="24"/>
              </w:rPr>
              <w:t>2 866,0</w:t>
            </w:r>
          </w:p>
        </w:tc>
        <w:tc>
          <w:tcPr>
            <w:tcW w:w="1417" w:type="dxa"/>
            <w:tcBorders>
              <w:top w:val="single" w:sz="4" w:space="0" w:color="auto"/>
              <w:left w:val="single" w:sz="4" w:space="0" w:color="auto"/>
              <w:bottom w:val="single" w:sz="4" w:space="0" w:color="auto"/>
              <w:right w:val="single" w:sz="4" w:space="0" w:color="auto"/>
            </w:tcBorders>
            <w:vAlign w:val="bottom"/>
          </w:tcPr>
          <w:p w14:paraId="0ED041F3"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3 315,0</w:t>
            </w:r>
          </w:p>
        </w:tc>
        <w:tc>
          <w:tcPr>
            <w:tcW w:w="1134" w:type="dxa"/>
            <w:tcBorders>
              <w:top w:val="single" w:sz="4" w:space="0" w:color="auto"/>
              <w:left w:val="single" w:sz="4" w:space="0" w:color="auto"/>
              <w:bottom w:val="single" w:sz="4" w:space="0" w:color="auto"/>
              <w:right w:val="single" w:sz="4" w:space="0" w:color="auto"/>
            </w:tcBorders>
            <w:vAlign w:val="bottom"/>
          </w:tcPr>
          <w:p w14:paraId="26AFB136"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+449,0</w:t>
            </w:r>
          </w:p>
        </w:tc>
        <w:tc>
          <w:tcPr>
            <w:tcW w:w="2835" w:type="dxa"/>
            <w:tcBorders>
              <w:top w:val="single" w:sz="4" w:space="0" w:color="auto"/>
              <w:left w:val="single" w:sz="4" w:space="0" w:color="auto"/>
              <w:bottom w:val="single" w:sz="4" w:space="0" w:color="auto"/>
              <w:right w:val="single" w:sz="4" w:space="0" w:color="auto"/>
            </w:tcBorders>
            <w:vAlign w:val="center"/>
          </w:tcPr>
          <w:p w14:paraId="3D2E1E9D" w14:textId="77777777" w:rsidR="006933FA" w:rsidRPr="0099325A" w:rsidRDefault="006933FA" w:rsidP="0063453D">
            <w:pPr>
              <w:pStyle w:val="31"/>
              <w:spacing w:after="0" w:line="276" w:lineRule="auto"/>
              <w:jc w:val="center"/>
              <w:rPr>
                <w:sz w:val="24"/>
                <w:szCs w:val="24"/>
                <w:lang w:eastAsia="en-US"/>
              </w:rPr>
            </w:pPr>
          </w:p>
        </w:tc>
      </w:tr>
      <w:tr w:rsidR="006933FA" w:rsidRPr="0099325A" w14:paraId="1DF5CD35" w14:textId="77777777" w:rsidTr="0063453D">
        <w:tc>
          <w:tcPr>
            <w:tcW w:w="534" w:type="dxa"/>
            <w:tcBorders>
              <w:top w:val="single" w:sz="4" w:space="0" w:color="auto"/>
              <w:left w:val="single" w:sz="4" w:space="0" w:color="auto"/>
              <w:bottom w:val="single" w:sz="4" w:space="0" w:color="auto"/>
              <w:right w:val="single" w:sz="4" w:space="0" w:color="auto"/>
            </w:tcBorders>
            <w:vAlign w:val="center"/>
            <w:hideMark/>
          </w:tcPr>
          <w:p w14:paraId="52A52C34" w14:textId="77777777" w:rsidR="006933FA" w:rsidRPr="0099325A" w:rsidRDefault="006933FA" w:rsidP="0063453D">
            <w:pPr>
              <w:pStyle w:val="31"/>
              <w:spacing w:after="0" w:line="276" w:lineRule="auto"/>
              <w:jc w:val="center"/>
              <w:rPr>
                <w:sz w:val="24"/>
                <w:szCs w:val="24"/>
                <w:lang w:eastAsia="en-US"/>
              </w:rPr>
            </w:pPr>
            <w:r w:rsidRPr="0099325A">
              <w:rPr>
                <w:sz w:val="24"/>
                <w:szCs w:val="24"/>
                <w:lang w:val="en-US" w:eastAsia="en-US"/>
              </w:rPr>
              <w:t>6</w:t>
            </w:r>
            <w:r w:rsidRPr="0099325A">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59DB5B6" w14:textId="77777777" w:rsidR="006933FA" w:rsidRPr="0099325A" w:rsidRDefault="006933FA" w:rsidP="0063453D">
            <w:pPr>
              <w:pStyle w:val="31"/>
              <w:spacing w:after="0" w:line="276" w:lineRule="auto"/>
              <w:rPr>
                <w:sz w:val="24"/>
                <w:szCs w:val="24"/>
                <w:lang w:eastAsia="en-US"/>
              </w:rPr>
            </w:pPr>
            <w:r w:rsidRPr="0099325A">
              <w:rPr>
                <w:sz w:val="24"/>
                <w:szCs w:val="24"/>
                <w:lang w:eastAsia="en-US"/>
              </w:rPr>
              <w:t>Налог на имущество организаций</w:t>
            </w:r>
          </w:p>
        </w:tc>
        <w:tc>
          <w:tcPr>
            <w:tcW w:w="1310" w:type="dxa"/>
            <w:tcBorders>
              <w:top w:val="single" w:sz="4" w:space="0" w:color="auto"/>
              <w:left w:val="single" w:sz="4" w:space="0" w:color="auto"/>
              <w:bottom w:val="single" w:sz="4" w:space="0" w:color="auto"/>
              <w:right w:val="single" w:sz="4" w:space="0" w:color="auto"/>
            </w:tcBorders>
            <w:vAlign w:val="bottom"/>
            <w:hideMark/>
          </w:tcPr>
          <w:p w14:paraId="6DCAA015" w14:textId="77777777" w:rsidR="006933FA" w:rsidRPr="0099325A" w:rsidRDefault="006933FA" w:rsidP="0063453D">
            <w:pPr>
              <w:pStyle w:val="31"/>
              <w:spacing w:after="0" w:line="276" w:lineRule="auto"/>
              <w:jc w:val="center"/>
              <w:rPr>
                <w:sz w:val="24"/>
                <w:szCs w:val="24"/>
                <w:lang w:eastAsia="en-US"/>
              </w:rPr>
            </w:pPr>
            <w:r w:rsidRPr="0099325A">
              <w:rPr>
                <w:sz w:val="24"/>
                <w:szCs w:val="24"/>
              </w:rPr>
              <w:t>9,0</w:t>
            </w:r>
          </w:p>
        </w:tc>
        <w:tc>
          <w:tcPr>
            <w:tcW w:w="1417" w:type="dxa"/>
            <w:tcBorders>
              <w:top w:val="single" w:sz="4" w:space="0" w:color="auto"/>
              <w:left w:val="single" w:sz="4" w:space="0" w:color="auto"/>
              <w:bottom w:val="single" w:sz="4" w:space="0" w:color="auto"/>
              <w:right w:val="single" w:sz="4" w:space="0" w:color="auto"/>
            </w:tcBorders>
            <w:vAlign w:val="bottom"/>
          </w:tcPr>
          <w:p w14:paraId="7E7B53AE"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1 663,0</w:t>
            </w:r>
          </w:p>
        </w:tc>
        <w:tc>
          <w:tcPr>
            <w:tcW w:w="1134" w:type="dxa"/>
            <w:tcBorders>
              <w:top w:val="single" w:sz="4" w:space="0" w:color="auto"/>
              <w:left w:val="single" w:sz="4" w:space="0" w:color="auto"/>
              <w:bottom w:val="single" w:sz="4" w:space="0" w:color="auto"/>
              <w:right w:val="single" w:sz="4" w:space="0" w:color="auto"/>
            </w:tcBorders>
            <w:vAlign w:val="bottom"/>
          </w:tcPr>
          <w:p w14:paraId="0EA8D5E9"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+1654,0</w:t>
            </w:r>
          </w:p>
        </w:tc>
        <w:tc>
          <w:tcPr>
            <w:tcW w:w="2835" w:type="dxa"/>
            <w:tcBorders>
              <w:top w:val="single" w:sz="4" w:space="0" w:color="auto"/>
              <w:left w:val="single" w:sz="4" w:space="0" w:color="auto"/>
              <w:bottom w:val="single" w:sz="4" w:space="0" w:color="auto"/>
              <w:right w:val="single" w:sz="4" w:space="0" w:color="auto"/>
            </w:tcBorders>
            <w:vAlign w:val="center"/>
          </w:tcPr>
          <w:p w14:paraId="7E22F3F4" w14:textId="77777777" w:rsidR="006933FA" w:rsidRPr="0099325A" w:rsidRDefault="006933FA" w:rsidP="0063453D">
            <w:pPr>
              <w:pStyle w:val="31"/>
              <w:spacing w:after="0" w:line="276" w:lineRule="auto"/>
              <w:jc w:val="center"/>
              <w:rPr>
                <w:sz w:val="24"/>
                <w:szCs w:val="24"/>
                <w:lang w:eastAsia="en-US"/>
              </w:rPr>
            </w:pPr>
          </w:p>
        </w:tc>
      </w:tr>
      <w:tr w:rsidR="006933FA" w:rsidRPr="0099325A" w14:paraId="0C6B6F25" w14:textId="77777777" w:rsidTr="0063453D">
        <w:tc>
          <w:tcPr>
            <w:tcW w:w="534" w:type="dxa"/>
            <w:tcBorders>
              <w:top w:val="single" w:sz="4" w:space="0" w:color="auto"/>
              <w:left w:val="single" w:sz="4" w:space="0" w:color="auto"/>
              <w:bottom w:val="single" w:sz="4" w:space="0" w:color="auto"/>
              <w:right w:val="single" w:sz="4" w:space="0" w:color="auto"/>
            </w:tcBorders>
            <w:vAlign w:val="center"/>
            <w:hideMark/>
          </w:tcPr>
          <w:p w14:paraId="79CE1D94" w14:textId="77777777" w:rsidR="006933FA" w:rsidRPr="0099325A" w:rsidRDefault="006933FA" w:rsidP="0063453D">
            <w:pPr>
              <w:pStyle w:val="31"/>
              <w:spacing w:after="0" w:line="276" w:lineRule="auto"/>
              <w:jc w:val="center"/>
              <w:rPr>
                <w:sz w:val="24"/>
                <w:szCs w:val="24"/>
                <w:lang w:eastAsia="en-US"/>
              </w:rPr>
            </w:pPr>
            <w:r w:rsidRPr="0099325A">
              <w:rPr>
                <w:sz w:val="24"/>
                <w:szCs w:val="24"/>
                <w:lang w:val="en-US" w:eastAsia="en-US"/>
              </w:rPr>
              <w:t>7</w:t>
            </w:r>
            <w:r w:rsidRPr="0099325A">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351A0DC" w14:textId="77777777" w:rsidR="006933FA" w:rsidRPr="0099325A" w:rsidRDefault="006933FA" w:rsidP="0063453D">
            <w:pPr>
              <w:pStyle w:val="31"/>
              <w:spacing w:after="0" w:line="276" w:lineRule="auto"/>
              <w:rPr>
                <w:sz w:val="24"/>
                <w:szCs w:val="24"/>
                <w:lang w:eastAsia="en-US"/>
              </w:rPr>
            </w:pPr>
            <w:r w:rsidRPr="0099325A">
              <w:rPr>
                <w:sz w:val="24"/>
                <w:szCs w:val="24"/>
                <w:lang w:eastAsia="en-US"/>
              </w:rPr>
              <w:t>Транспортный налог</w:t>
            </w:r>
          </w:p>
        </w:tc>
        <w:tc>
          <w:tcPr>
            <w:tcW w:w="1310" w:type="dxa"/>
            <w:tcBorders>
              <w:top w:val="single" w:sz="4" w:space="0" w:color="auto"/>
              <w:left w:val="single" w:sz="4" w:space="0" w:color="auto"/>
              <w:bottom w:val="single" w:sz="4" w:space="0" w:color="auto"/>
              <w:right w:val="single" w:sz="4" w:space="0" w:color="auto"/>
            </w:tcBorders>
            <w:vAlign w:val="bottom"/>
            <w:hideMark/>
          </w:tcPr>
          <w:p w14:paraId="1D951FEB" w14:textId="77777777" w:rsidR="006933FA" w:rsidRPr="0099325A" w:rsidRDefault="006933FA" w:rsidP="0063453D">
            <w:pPr>
              <w:pStyle w:val="31"/>
              <w:spacing w:after="0" w:line="276" w:lineRule="auto"/>
              <w:jc w:val="center"/>
              <w:rPr>
                <w:sz w:val="24"/>
                <w:szCs w:val="24"/>
                <w:lang w:eastAsia="en-US"/>
              </w:rPr>
            </w:pPr>
            <w:r w:rsidRPr="0099325A">
              <w:rPr>
                <w:sz w:val="24"/>
                <w:szCs w:val="24"/>
              </w:rPr>
              <w:t>20 646,0</w:t>
            </w:r>
          </w:p>
        </w:tc>
        <w:tc>
          <w:tcPr>
            <w:tcW w:w="1417" w:type="dxa"/>
            <w:tcBorders>
              <w:top w:val="single" w:sz="4" w:space="0" w:color="auto"/>
              <w:left w:val="single" w:sz="4" w:space="0" w:color="auto"/>
              <w:bottom w:val="single" w:sz="4" w:space="0" w:color="auto"/>
              <w:right w:val="single" w:sz="4" w:space="0" w:color="auto"/>
            </w:tcBorders>
            <w:vAlign w:val="bottom"/>
          </w:tcPr>
          <w:p w14:paraId="7CF647EB"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24 104,0</w:t>
            </w:r>
          </w:p>
        </w:tc>
        <w:tc>
          <w:tcPr>
            <w:tcW w:w="1134" w:type="dxa"/>
            <w:tcBorders>
              <w:top w:val="single" w:sz="4" w:space="0" w:color="auto"/>
              <w:left w:val="single" w:sz="4" w:space="0" w:color="auto"/>
              <w:bottom w:val="single" w:sz="4" w:space="0" w:color="auto"/>
              <w:right w:val="single" w:sz="4" w:space="0" w:color="auto"/>
            </w:tcBorders>
            <w:vAlign w:val="bottom"/>
          </w:tcPr>
          <w:p w14:paraId="0F320280"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+3458,0</w:t>
            </w:r>
          </w:p>
        </w:tc>
        <w:tc>
          <w:tcPr>
            <w:tcW w:w="2835" w:type="dxa"/>
            <w:tcBorders>
              <w:top w:val="single" w:sz="4" w:space="0" w:color="auto"/>
              <w:left w:val="single" w:sz="4" w:space="0" w:color="auto"/>
              <w:bottom w:val="single" w:sz="4" w:space="0" w:color="auto"/>
              <w:right w:val="single" w:sz="4" w:space="0" w:color="auto"/>
            </w:tcBorders>
            <w:vAlign w:val="center"/>
          </w:tcPr>
          <w:p w14:paraId="0C96B35B" w14:textId="77777777" w:rsidR="006933FA" w:rsidRPr="0099325A" w:rsidRDefault="006933FA" w:rsidP="0063453D">
            <w:pPr>
              <w:pStyle w:val="31"/>
              <w:spacing w:after="0" w:line="276" w:lineRule="auto"/>
              <w:jc w:val="center"/>
              <w:rPr>
                <w:sz w:val="24"/>
                <w:szCs w:val="24"/>
                <w:lang w:eastAsia="en-US"/>
              </w:rPr>
            </w:pPr>
          </w:p>
        </w:tc>
      </w:tr>
      <w:tr w:rsidR="006933FA" w:rsidRPr="0099325A" w14:paraId="02338D16" w14:textId="77777777" w:rsidTr="0063453D">
        <w:trPr>
          <w:trHeight w:val="376"/>
        </w:trPr>
        <w:tc>
          <w:tcPr>
            <w:tcW w:w="534" w:type="dxa"/>
            <w:tcBorders>
              <w:top w:val="single" w:sz="4" w:space="0" w:color="auto"/>
              <w:left w:val="single" w:sz="4" w:space="0" w:color="auto"/>
              <w:bottom w:val="single" w:sz="4" w:space="0" w:color="auto"/>
              <w:right w:val="single" w:sz="4" w:space="0" w:color="auto"/>
            </w:tcBorders>
            <w:vAlign w:val="center"/>
            <w:hideMark/>
          </w:tcPr>
          <w:p w14:paraId="1093A40E" w14:textId="77777777" w:rsidR="006933FA" w:rsidRPr="0099325A" w:rsidRDefault="006933FA" w:rsidP="0063453D">
            <w:pPr>
              <w:pStyle w:val="31"/>
              <w:spacing w:after="0" w:line="276" w:lineRule="auto"/>
              <w:jc w:val="center"/>
              <w:rPr>
                <w:sz w:val="24"/>
                <w:szCs w:val="24"/>
                <w:lang w:eastAsia="en-US"/>
              </w:rPr>
            </w:pPr>
            <w:r w:rsidRPr="0099325A">
              <w:rPr>
                <w:sz w:val="24"/>
                <w:szCs w:val="24"/>
                <w:lang w:val="en-US" w:eastAsia="en-US"/>
              </w:rPr>
              <w:t>8</w:t>
            </w:r>
            <w:r w:rsidRPr="0099325A">
              <w:rPr>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B0956C0" w14:textId="77777777" w:rsidR="006933FA" w:rsidRPr="0099325A" w:rsidRDefault="006933FA" w:rsidP="0063453D">
            <w:pPr>
              <w:pStyle w:val="31"/>
              <w:spacing w:after="0" w:line="276" w:lineRule="auto"/>
              <w:rPr>
                <w:sz w:val="24"/>
                <w:szCs w:val="24"/>
                <w:lang w:eastAsia="en-US"/>
              </w:rPr>
            </w:pPr>
            <w:r w:rsidRPr="0099325A">
              <w:rPr>
                <w:sz w:val="24"/>
                <w:szCs w:val="24"/>
                <w:lang w:eastAsia="en-US"/>
              </w:rPr>
              <w:t>Земельный налог</w:t>
            </w:r>
          </w:p>
        </w:tc>
        <w:tc>
          <w:tcPr>
            <w:tcW w:w="1310" w:type="dxa"/>
            <w:tcBorders>
              <w:top w:val="single" w:sz="4" w:space="0" w:color="auto"/>
              <w:left w:val="single" w:sz="4" w:space="0" w:color="auto"/>
              <w:bottom w:val="single" w:sz="4" w:space="0" w:color="auto"/>
              <w:right w:val="single" w:sz="4" w:space="0" w:color="auto"/>
            </w:tcBorders>
            <w:vAlign w:val="bottom"/>
            <w:hideMark/>
          </w:tcPr>
          <w:p w14:paraId="59E37E42" w14:textId="77777777" w:rsidR="006933FA" w:rsidRPr="0099325A" w:rsidRDefault="006933FA" w:rsidP="0063453D">
            <w:pPr>
              <w:pStyle w:val="31"/>
              <w:spacing w:after="0" w:line="276" w:lineRule="auto"/>
              <w:jc w:val="center"/>
              <w:rPr>
                <w:sz w:val="24"/>
                <w:szCs w:val="24"/>
                <w:lang w:eastAsia="en-US"/>
              </w:rPr>
            </w:pPr>
            <w:r w:rsidRPr="0099325A">
              <w:rPr>
                <w:sz w:val="24"/>
                <w:szCs w:val="24"/>
              </w:rPr>
              <w:t>1792,0</w:t>
            </w:r>
          </w:p>
        </w:tc>
        <w:tc>
          <w:tcPr>
            <w:tcW w:w="1417" w:type="dxa"/>
            <w:tcBorders>
              <w:top w:val="single" w:sz="4" w:space="0" w:color="auto"/>
              <w:left w:val="single" w:sz="4" w:space="0" w:color="auto"/>
              <w:bottom w:val="single" w:sz="4" w:space="0" w:color="auto"/>
              <w:right w:val="single" w:sz="4" w:space="0" w:color="auto"/>
            </w:tcBorders>
            <w:vAlign w:val="bottom"/>
          </w:tcPr>
          <w:p w14:paraId="076F93DB"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6002,0</w:t>
            </w:r>
          </w:p>
        </w:tc>
        <w:tc>
          <w:tcPr>
            <w:tcW w:w="1134" w:type="dxa"/>
            <w:tcBorders>
              <w:top w:val="single" w:sz="4" w:space="0" w:color="auto"/>
              <w:left w:val="single" w:sz="4" w:space="0" w:color="auto"/>
              <w:bottom w:val="single" w:sz="4" w:space="0" w:color="auto"/>
              <w:right w:val="single" w:sz="4" w:space="0" w:color="auto"/>
            </w:tcBorders>
            <w:vAlign w:val="bottom"/>
          </w:tcPr>
          <w:p w14:paraId="5E87ED4E"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+4210,0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A7C4BF" w14:textId="77777777" w:rsidR="006933FA" w:rsidRPr="0099325A" w:rsidRDefault="006933FA" w:rsidP="0063453D">
            <w:pPr>
              <w:pStyle w:val="31"/>
              <w:spacing w:after="0" w:line="276" w:lineRule="auto"/>
              <w:jc w:val="center"/>
              <w:rPr>
                <w:sz w:val="24"/>
                <w:szCs w:val="24"/>
                <w:lang w:eastAsia="en-US"/>
              </w:rPr>
            </w:pPr>
          </w:p>
        </w:tc>
      </w:tr>
      <w:tr w:rsidR="006933FA" w:rsidRPr="0099325A" w14:paraId="0B3FC770" w14:textId="77777777" w:rsidTr="0063453D">
        <w:tc>
          <w:tcPr>
            <w:tcW w:w="534" w:type="dxa"/>
            <w:tcBorders>
              <w:top w:val="single" w:sz="4" w:space="0" w:color="auto"/>
              <w:left w:val="single" w:sz="4" w:space="0" w:color="auto"/>
              <w:bottom w:val="single" w:sz="4" w:space="0" w:color="auto"/>
              <w:right w:val="single" w:sz="4" w:space="0" w:color="auto"/>
            </w:tcBorders>
            <w:vAlign w:val="center"/>
          </w:tcPr>
          <w:p w14:paraId="0EB8333A"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9.</w:t>
            </w:r>
          </w:p>
        </w:tc>
        <w:tc>
          <w:tcPr>
            <w:tcW w:w="2409" w:type="dxa"/>
            <w:tcBorders>
              <w:top w:val="single" w:sz="4" w:space="0" w:color="auto"/>
              <w:left w:val="single" w:sz="4" w:space="0" w:color="auto"/>
              <w:bottom w:val="single" w:sz="4" w:space="0" w:color="auto"/>
              <w:right w:val="single" w:sz="4" w:space="0" w:color="auto"/>
            </w:tcBorders>
            <w:vAlign w:val="center"/>
          </w:tcPr>
          <w:p w14:paraId="4B91EE52" w14:textId="77777777" w:rsidR="006933FA" w:rsidRPr="0099325A" w:rsidRDefault="006933FA" w:rsidP="0063453D">
            <w:pPr>
              <w:pStyle w:val="31"/>
              <w:spacing w:after="0" w:line="276" w:lineRule="auto"/>
              <w:jc w:val="center"/>
              <w:rPr>
                <w:bCs/>
                <w:sz w:val="24"/>
                <w:szCs w:val="24"/>
                <w:lang w:eastAsia="en-US"/>
              </w:rPr>
            </w:pPr>
            <w:r w:rsidRPr="0099325A">
              <w:rPr>
                <w:bCs/>
                <w:sz w:val="24"/>
                <w:szCs w:val="24"/>
                <w:lang w:eastAsia="en-US"/>
              </w:rPr>
              <w:t>Государственная пошлина</w:t>
            </w:r>
          </w:p>
        </w:tc>
        <w:tc>
          <w:tcPr>
            <w:tcW w:w="1310" w:type="dxa"/>
            <w:tcBorders>
              <w:top w:val="single" w:sz="4" w:space="0" w:color="auto"/>
              <w:left w:val="single" w:sz="4" w:space="0" w:color="auto"/>
              <w:bottom w:val="single" w:sz="4" w:space="0" w:color="auto"/>
              <w:right w:val="single" w:sz="4" w:space="0" w:color="auto"/>
            </w:tcBorders>
            <w:vAlign w:val="bottom"/>
          </w:tcPr>
          <w:p w14:paraId="38709DC0" w14:textId="77777777" w:rsidR="006933FA" w:rsidRPr="0099325A" w:rsidRDefault="006933FA" w:rsidP="0063453D">
            <w:pPr>
              <w:pStyle w:val="31"/>
              <w:spacing w:after="0" w:line="276" w:lineRule="auto"/>
              <w:jc w:val="center"/>
              <w:rPr>
                <w:sz w:val="24"/>
                <w:szCs w:val="24"/>
              </w:rPr>
            </w:pPr>
            <w:r w:rsidRPr="0099325A">
              <w:rPr>
                <w:sz w:val="24"/>
                <w:szCs w:val="24"/>
              </w:rPr>
              <w:t>0,0</w:t>
            </w:r>
          </w:p>
        </w:tc>
        <w:tc>
          <w:tcPr>
            <w:tcW w:w="1417" w:type="dxa"/>
            <w:tcBorders>
              <w:top w:val="single" w:sz="4" w:space="0" w:color="auto"/>
              <w:left w:val="single" w:sz="4" w:space="0" w:color="auto"/>
              <w:bottom w:val="single" w:sz="4" w:space="0" w:color="auto"/>
              <w:right w:val="single" w:sz="4" w:space="0" w:color="auto"/>
            </w:tcBorders>
            <w:vAlign w:val="bottom"/>
          </w:tcPr>
          <w:p w14:paraId="5360A00C" w14:textId="77777777" w:rsidR="006933FA" w:rsidRPr="0099325A" w:rsidRDefault="006933FA" w:rsidP="0063453D">
            <w:pPr>
              <w:pStyle w:val="31"/>
              <w:spacing w:after="0" w:line="276" w:lineRule="auto"/>
              <w:jc w:val="center"/>
              <w:rPr>
                <w:sz w:val="24"/>
                <w:szCs w:val="24"/>
                <w:lang w:eastAsia="en-US"/>
              </w:rPr>
            </w:pPr>
            <w:r w:rsidRPr="0099325A">
              <w:rPr>
                <w:sz w:val="24"/>
                <w:szCs w:val="24"/>
                <w:lang w:eastAsia="en-US"/>
              </w:rPr>
              <w:t>35,0</w:t>
            </w:r>
          </w:p>
        </w:tc>
        <w:tc>
          <w:tcPr>
            <w:tcW w:w="1134" w:type="dxa"/>
            <w:tcBorders>
              <w:top w:val="single" w:sz="4" w:space="0" w:color="auto"/>
              <w:left w:val="single" w:sz="4" w:space="0" w:color="auto"/>
              <w:bottom w:val="single" w:sz="4" w:space="0" w:color="auto"/>
              <w:right w:val="single" w:sz="4" w:space="0" w:color="auto"/>
            </w:tcBorders>
            <w:vAlign w:val="bottom"/>
          </w:tcPr>
          <w:p w14:paraId="3CE8C945" w14:textId="77777777" w:rsidR="006933FA" w:rsidRPr="0099325A" w:rsidRDefault="006933FA" w:rsidP="0063453D">
            <w:pPr>
              <w:pStyle w:val="31"/>
              <w:spacing w:after="0" w:line="276" w:lineRule="auto"/>
              <w:jc w:val="center"/>
              <w:rPr>
                <w:bCs/>
                <w:sz w:val="24"/>
                <w:szCs w:val="24"/>
                <w:lang w:eastAsia="en-US"/>
              </w:rPr>
            </w:pPr>
            <w:r w:rsidRPr="0099325A">
              <w:rPr>
                <w:bCs/>
                <w:sz w:val="24"/>
                <w:szCs w:val="24"/>
                <w:lang w:eastAsia="en-US"/>
              </w:rPr>
              <w:t>+35,0</w:t>
            </w:r>
          </w:p>
        </w:tc>
        <w:tc>
          <w:tcPr>
            <w:tcW w:w="2835" w:type="dxa"/>
            <w:tcBorders>
              <w:top w:val="single" w:sz="4" w:space="0" w:color="auto"/>
              <w:left w:val="single" w:sz="4" w:space="0" w:color="auto"/>
              <w:bottom w:val="single" w:sz="4" w:space="0" w:color="auto"/>
              <w:right w:val="single" w:sz="4" w:space="0" w:color="auto"/>
            </w:tcBorders>
            <w:vAlign w:val="center"/>
          </w:tcPr>
          <w:p w14:paraId="497E3EE6" w14:textId="77777777" w:rsidR="006933FA" w:rsidRPr="0099325A" w:rsidRDefault="006933FA" w:rsidP="0063453D">
            <w:pPr>
              <w:pStyle w:val="31"/>
              <w:spacing w:after="0" w:line="276" w:lineRule="auto"/>
              <w:jc w:val="center"/>
              <w:rPr>
                <w:b/>
                <w:sz w:val="24"/>
                <w:szCs w:val="24"/>
                <w:lang w:eastAsia="en-US"/>
              </w:rPr>
            </w:pPr>
          </w:p>
        </w:tc>
      </w:tr>
      <w:tr w:rsidR="006933FA" w:rsidRPr="0099325A" w14:paraId="41A6F700" w14:textId="77777777" w:rsidTr="0063453D">
        <w:tc>
          <w:tcPr>
            <w:tcW w:w="534" w:type="dxa"/>
            <w:tcBorders>
              <w:top w:val="single" w:sz="4" w:space="0" w:color="auto"/>
              <w:left w:val="single" w:sz="4" w:space="0" w:color="auto"/>
              <w:bottom w:val="single" w:sz="4" w:space="0" w:color="auto"/>
              <w:right w:val="single" w:sz="4" w:space="0" w:color="auto"/>
            </w:tcBorders>
            <w:vAlign w:val="center"/>
          </w:tcPr>
          <w:p w14:paraId="28D2CAE9" w14:textId="77777777" w:rsidR="006933FA" w:rsidRPr="0099325A" w:rsidRDefault="006933FA" w:rsidP="0063453D">
            <w:pPr>
              <w:pStyle w:val="31"/>
              <w:spacing w:after="0" w:line="276" w:lineRule="auto"/>
              <w:jc w:val="center"/>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9BF2177" w14:textId="77777777" w:rsidR="006933FA" w:rsidRPr="0099325A" w:rsidRDefault="006933FA" w:rsidP="0063453D">
            <w:pPr>
              <w:pStyle w:val="31"/>
              <w:spacing w:after="0" w:line="276" w:lineRule="auto"/>
              <w:jc w:val="center"/>
              <w:rPr>
                <w:b/>
                <w:sz w:val="24"/>
                <w:szCs w:val="24"/>
                <w:lang w:eastAsia="en-US"/>
              </w:rPr>
            </w:pPr>
            <w:r w:rsidRPr="0099325A">
              <w:rPr>
                <w:b/>
                <w:sz w:val="24"/>
                <w:szCs w:val="24"/>
                <w:lang w:eastAsia="en-US"/>
              </w:rPr>
              <w:t>Всего недоимка</w:t>
            </w:r>
          </w:p>
        </w:tc>
        <w:tc>
          <w:tcPr>
            <w:tcW w:w="1310" w:type="dxa"/>
            <w:tcBorders>
              <w:top w:val="single" w:sz="4" w:space="0" w:color="auto"/>
              <w:left w:val="single" w:sz="4" w:space="0" w:color="auto"/>
              <w:bottom w:val="single" w:sz="4" w:space="0" w:color="auto"/>
              <w:right w:val="single" w:sz="4" w:space="0" w:color="auto"/>
            </w:tcBorders>
            <w:hideMark/>
          </w:tcPr>
          <w:p w14:paraId="74739D61" w14:textId="77777777" w:rsidR="006933FA" w:rsidRPr="0099325A" w:rsidRDefault="006933FA" w:rsidP="0063453D">
            <w:pPr>
              <w:pStyle w:val="31"/>
              <w:spacing w:after="0" w:line="276" w:lineRule="auto"/>
              <w:jc w:val="center"/>
              <w:rPr>
                <w:b/>
                <w:bCs/>
                <w:sz w:val="24"/>
                <w:szCs w:val="24"/>
                <w:lang w:eastAsia="en-US"/>
              </w:rPr>
            </w:pPr>
            <w:r w:rsidRPr="0099325A">
              <w:rPr>
                <w:b/>
                <w:bCs/>
                <w:sz w:val="24"/>
                <w:szCs w:val="24"/>
              </w:rPr>
              <w:t>41 893,0</w:t>
            </w:r>
          </w:p>
        </w:tc>
        <w:tc>
          <w:tcPr>
            <w:tcW w:w="1417" w:type="dxa"/>
            <w:tcBorders>
              <w:top w:val="single" w:sz="4" w:space="0" w:color="auto"/>
              <w:left w:val="single" w:sz="4" w:space="0" w:color="auto"/>
              <w:bottom w:val="single" w:sz="4" w:space="0" w:color="auto"/>
              <w:right w:val="single" w:sz="4" w:space="0" w:color="auto"/>
            </w:tcBorders>
            <w:vAlign w:val="center"/>
          </w:tcPr>
          <w:p w14:paraId="12699990" w14:textId="77777777" w:rsidR="006933FA" w:rsidRPr="0099325A" w:rsidRDefault="006933FA" w:rsidP="0063453D">
            <w:pPr>
              <w:pStyle w:val="31"/>
              <w:spacing w:after="0" w:line="276" w:lineRule="auto"/>
              <w:jc w:val="center"/>
              <w:rPr>
                <w:b/>
                <w:sz w:val="24"/>
                <w:szCs w:val="24"/>
                <w:lang w:eastAsia="en-US"/>
              </w:rPr>
            </w:pPr>
            <w:r w:rsidRPr="0099325A">
              <w:rPr>
                <w:b/>
                <w:sz w:val="24"/>
                <w:szCs w:val="24"/>
                <w:lang w:eastAsia="en-US"/>
              </w:rPr>
              <w:t>50 136,0</w:t>
            </w:r>
          </w:p>
        </w:tc>
        <w:tc>
          <w:tcPr>
            <w:tcW w:w="1134" w:type="dxa"/>
            <w:tcBorders>
              <w:top w:val="single" w:sz="4" w:space="0" w:color="auto"/>
              <w:left w:val="single" w:sz="4" w:space="0" w:color="auto"/>
              <w:bottom w:val="single" w:sz="4" w:space="0" w:color="auto"/>
              <w:right w:val="single" w:sz="4" w:space="0" w:color="auto"/>
            </w:tcBorders>
            <w:vAlign w:val="center"/>
          </w:tcPr>
          <w:p w14:paraId="7834DE95" w14:textId="77777777" w:rsidR="006933FA" w:rsidRPr="0099325A" w:rsidRDefault="006933FA" w:rsidP="0063453D">
            <w:pPr>
              <w:pStyle w:val="31"/>
              <w:spacing w:after="0" w:line="276" w:lineRule="auto"/>
              <w:jc w:val="center"/>
              <w:rPr>
                <w:b/>
                <w:sz w:val="24"/>
                <w:szCs w:val="24"/>
                <w:lang w:eastAsia="en-US"/>
              </w:rPr>
            </w:pPr>
            <w:r w:rsidRPr="0099325A">
              <w:rPr>
                <w:b/>
                <w:sz w:val="24"/>
                <w:szCs w:val="24"/>
                <w:lang w:eastAsia="en-US"/>
              </w:rPr>
              <w:t>8 243,0</w:t>
            </w:r>
          </w:p>
        </w:tc>
        <w:tc>
          <w:tcPr>
            <w:tcW w:w="2835" w:type="dxa"/>
            <w:tcBorders>
              <w:top w:val="single" w:sz="4" w:space="0" w:color="auto"/>
              <w:left w:val="single" w:sz="4" w:space="0" w:color="auto"/>
              <w:bottom w:val="single" w:sz="4" w:space="0" w:color="auto"/>
              <w:right w:val="single" w:sz="4" w:space="0" w:color="auto"/>
            </w:tcBorders>
            <w:vAlign w:val="center"/>
          </w:tcPr>
          <w:p w14:paraId="1F4BFFF4" w14:textId="77777777" w:rsidR="006933FA" w:rsidRPr="0099325A" w:rsidRDefault="006933FA" w:rsidP="0063453D">
            <w:pPr>
              <w:pStyle w:val="31"/>
              <w:spacing w:after="0" w:line="276" w:lineRule="auto"/>
              <w:jc w:val="center"/>
              <w:rPr>
                <w:b/>
                <w:sz w:val="24"/>
                <w:szCs w:val="24"/>
                <w:lang w:eastAsia="en-US"/>
              </w:rPr>
            </w:pPr>
          </w:p>
        </w:tc>
      </w:tr>
    </w:tbl>
    <w:p w14:paraId="3D5EA027" w14:textId="603891F8" w:rsidR="006933FA" w:rsidRPr="0099325A" w:rsidRDefault="006933FA" w:rsidP="006933FA">
      <w:pPr>
        <w:ind w:firstLine="567"/>
        <w:jc w:val="both"/>
      </w:pPr>
      <w:r w:rsidRPr="0099325A">
        <w:t xml:space="preserve">Недоимка по уплате налоговых доходов по состоянию на </w:t>
      </w:r>
      <w:r w:rsidR="0063453D">
        <w:t>31.12.2024</w:t>
      </w:r>
      <w:r w:rsidRPr="0099325A">
        <w:t xml:space="preserve"> года составила 50 137,0 тыс. рублей, что на 8 243,0 тыс. рублей больше недоимки, сложившейся на 01.01.2023 года.</w:t>
      </w:r>
    </w:p>
    <w:p w14:paraId="7232DA3F" w14:textId="46891930" w:rsidR="006933FA" w:rsidRPr="0099325A" w:rsidRDefault="006933FA" w:rsidP="006933FA">
      <w:pPr>
        <w:ind w:firstLine="567"/>
        <w:jc w:val="both"/>
      </w:pPr>
      <w:proofErr w:type="gramStart"/>
      <w:r w:rsidRPr="0099325A">
        <w:t xml:space="preserve">Наибольшее увеличение недоимки произошло по </w:t>
      </w:r>
      <w:r w:rsidRPr="0099325A">
        <w:rPr>
          <w:lang w:eastAsia="en-US"/>
        </w:rPr>
        <w:t>налогу, взимаемому в связи с применением упрощенной системы налогообложения</w:t>
      </w:r>
      <w:r w:rsidRPr="0099325A">
        <w:t xml:space="preserve"> (ИП </w:t>
      </w:r>
      <w:proofErr w:type="spellStart"/>
      <w:r w:rsidRPr="0099325A">
        <w:t>Кандаков</w:t>
      </w:r>
      <w:proofErr w:type="spellEnd"/>
      <w:r w:rsidRPr="0099325A">
        <w:t xml:space="preserve"> В.П., ООО «</w:t>
      </w:r>
      <w:proofErr w:type="spellStart"/>
      <w:r w:rsidRPr="0099325A">
        <w:t>Монолитстрой</w:t>
      </w:r>
      <w:proofErr w:type="spellEnd"/>
      <w:r w:rsidRPr="0099325A">
        <w:t>», ООО «Удача», ООО «</w:t>
      </w:r>
      <w:proofErr w:type="spellStart"/>
      <w:r w:rsidRPr="0099325A">
        <w:t>Амтехстрой</w:t>
      </w:r>
      <w:proofErr w:type="spellEnd"/>
      <w:r w:rsidRPr="0099325A">
        <w:t>», ООО «</w:t>
      </w:r>
      <w:proofErr w:type="spellStart"/>
      <w:r w:rsidRPr="0099325A">
        <w:t>Промтранс</w:t>
      </w:r>
      <w:proofErr w:type="spellEnd"/>
      <w:r w:rsidRPr="0099325A">
        <w:t>» и другие), налогу на имущество организаций (ПАО «ХМТП»), транспортному налогу (ПАО «ХМТП», ООО «Транссервис» и другие), по земельному налогу (ПАО «ХМТП», ОАО «ЖБФ», ООО «Костромское» и другие).</w:t>
      </w:r>
      <w:r w:rsidR="00FD38B7">
        <w:t xml:space="preserve"> </w:t>
      </w:r>
      <w:proofErr w:type="gramEnd"/>
    </w:p>
    <w:p w14:paraId="23EB9A2D" w14:textId="77777777" w:rsidR="006933FA" w:rsidRPr="0099325A" w:rsidRDefault="006933FA" w:rsidP="006933FA">
      <w:pPr>
        <w:ind w:firstLine="567"/>
        <w:contextualSpacing/>
        <w:jc w:val="both"/>
      </w:pPr>
      <w:r w:rsidRPr="0099325A">
        <w:t xml:space="preserve">В целях снижения недоимки по платежам в бюджет постановлением администрации муниципального образования «Холмский городской округ» от 02.03.2021 г. № 259 </w:t>
      </w:r>
      <w:r w:rsidRPr="0099325A">
        <w:lastRenderedPageBreak/>
        <w:t xml:space="preserve">утверждена межведомственная комиссия по стабилизации социально-экономического положения муниципального образования «Холмский городской округ». </w:t>
      </w:r>
    </w:p>
    <w:p w14:paraId="20866A6B" w14:textId="77777777" w:rsidR="006933FA" w:rsidRPr="0099325A" w:rsidRDefault="006933FA" w:rsidP="006933FA">
      <w:pPr>
        <w:pStyle w:val="31"/>
        <w:ind w:firstLine="567"/>
        <w:contextualSpacing/>
        <w:jc w:val="both"/>
        <w:rPr>
          <w:sz w:val="24"/>
          <w:szCs w:val="24"/>
        </w:rPr>
      </w:pPr>
      <w:r w:rsidRPr="0099325A">
        <w:rPr>
          <w:sz w:val="24"/>
          <w:szCs w:val="24"/>
        </w:rPr>
        <w:t xml:space="preserve">За 2023 год состоялось 8 заседаний комиссии, были приглашены руководители 11 предприятий, которые имеют задолженность по уплате налогов в бюджет муниципального образования «Холмский городской округ (явились 6), а также 12 арендаторов, имеющих задолженность по аренде  имущества и земли (явились 6). Погашена задолженность по налогу, взимаемому в связи с применением упрощенной системы налогообложения ООО «Бизнес лига» в сумме 545,5 тыс. рублей. Частично погашена задолженность по налогу на доходы физических лиц МУП «Искра» в сумме 642,9 тыс. рублей. Частично погашена задолженность по аренде земельных участков ООО «Холмский мясокомбинат» в сумме 516,4 тыс. рублей, а также по аренде имущества: </w:t>
      </w:r>
      <w:proofErr w:type="gramStart"/>
      <w:r w:rsidRPr="0099325A">
        <w:rPr>
          <w:sz w:val="24"/>
          <w:szCs w:val="24"/>
        </w:rPr>
        <w:t xml:space="preserve">ООО «Смак»- 680,9 тыс. рублей, Свиридова Ф.С. – 139,0 тыс. рублей, </w:t>
      </w:r>
      <w:proofErr w:type="spellStart"/>
      <w:r w:rsidRPr="0099325A">
        <w:rPr>
          <w:sz w:val="24"/>
          <w:szCs w:val="24"/>
        </w:rPr>
        <w:t>Холохон</w:t>
      </w:r>
      <w:proofErr w:type="spellEnd"/>
      <w:r w:rsidRPr="0099325A">
        <w:rPr>
          <w:sz w:val="24"/>
          <w:szCs w:val="24"/>
        </w:rPr>
        <w:t xml:space="preserve"> М.М. – 486,8 тыс. рублей, Никитин Д.Ю. – 245,0 тыс. рублей.</w:t>
      </w:r>
      <w:proofErr w:type="gramEnd"/>
    </w:p>
    <w:p w14:paraId="5FAD5BF1" w14:textId="77777777" w:rsidR="006933FA" w:rsidRPr="0099325A" w:rsidRDefault="006933FA" w:rsidP="006933FA">
      <w:pPr>
        <w:pStyle w:val="31"/>
        <w:ind w:firstLine="567"/>
        <w:contextualSpacing/>
        <w:jc w:val="both"/>
        <w:rPr>
          <w:sz w:val="24"/>
          <w:szCs w:val="24"/>
        </w:rPr>
      </w:pPr>
      <w:r w:rsidRPr="0099325A">
        <w:rPr>
          <w:sz w:val="24"/>
          <w:szCs w:val="24"/>
        </w:rPr>
        <w:t>Руководителям бюджетных учреждений, муниципальных унитарных предприятий и ресурсоснабжающих предприятий были направлены уведомительные письма для проведения работы с сотрудниками в части погашения задолженности по имущественным налогам физических лиц. В результате проведенной работы погашена задолженность в сумме 202,1 тыс. рублей. Работа по полному погашению задолженности по имущественным налогам продолжается. Ежемесячно ведется динамика поступлений по имущественным налогам.</w:t>
      </w:r>
    </w:p>
    <w:p w14:paraId="18AD1AEC" w14:textId="218FFE2F" w:rsidR="006933FA" w:rsidRPr="0099325A" w:rsidRDefault="006933FA" w:rsidP="006933FA">
      <w:pPr>
        <w:ind w:firstLine="567"/>
        <w:contextualSpacing/>
        <w:jc w:val="both"/>
      </w:pPr>
      <w:r w:rsidRPr="0099325A">
        <w:t>В целях проведения анализа по выявлению организаций, не стоящих на временном учете в налоговом органе, еженедельно Департаментом экономического развития, инвестиционной политики и закупок администрации муниципального образования «Холмский городской округ» направляются сведения о заключенных муниципальных контрактах в Департамент финансов администрации муниципального образования «Холмский городской округ». В случаях выявления отсутствия регистрации обособленного подразделения по месту выполнения работ, подрядным организациям направляются письма о необходимости постановки на учет по месту выполнения работ. Также сведения направляются в Управление Федеральной налоговой службы по Сахалинской области. За 2023 год выявлено 3 организации, не состоящие на временном учете в налоговом органе, с которыми заключены контракты на выполнение капитального ремонта (ООО «</w:t>
      </w:r>
      <w:proofErr w:type="spellStart"/>
      <w:r w:rsidRPr="0099325A">
        <w:t>Гостстрой</w:t>
      </w:r>
      <w:proofErr w:type="spellEnd"/>
      <w:r w:rsidRPr="0099325A">
        <w:t>», ООО «</w:t>
      </w:r>
      <w:proofErr w:type="spellStart"/>
      <w:r w:rsidRPr="0099325A">
        <w:t>Строймонтаж</w:t>
      </w:r>
      <w:proofErr w:type="spellEnd"/>
      <w:r w:rsidRPr="0099325A">
        <w:t>+», ООО «СМК «</w:t>
      </w:r>
      <w:proofErr w:type="spellStart"/>
      <w:r w:rsidRPr="0099325A">
        <w:t>Энерготехсервис</w:t>
      </w:r>
      <w:proofErr w:type="spellEnd"/>
      <w:r w:rsidRPr="0099325A">
        <w:t xml:space="preserve">»). В адрес организаций были направлены письма о необходимости регистрации обособленного </w:t>
      </w:r>
      <w:r w:rsidR="003076F7" w:rsidRPr="0099325A">
        <w:t>подразделения.</w:t>
      </w:r>
      <w:r w:rsidRPr="0099325A">
        <w:t xml:space="preserve"> По состоянию на 01.01.2024 год</w:t>
      </w:r>
      <w:proofErr w:type="gramStart"/>
      <w:r w:rsidRPr="0099325A">
        <w:t>а ООО</w:t>
      </w:r>
      <w:proofErr w:type="gramEnd"/>
      <w:r w:rsidRPr="0099325A">
        <w:t xml:space="preserve"> «Строймонтаж+» зарегистрировало обособленное подразделение по месту выполнения работ, руководитель ООО «СМК «</w:t>
      </w:r>
      <w:proofErr w:type="spellStart"/>
      <w:r w:rsidRPr="0099325A">
        <w:t>Энерготехсервис</w:t>
      </w:r>
      <w:proofErr w:type="spellEnd"/>
      <w:r w:rsidRPr="0099325A">
        <w:t>» сообщил, что к работе привлечены субподрядные организации.</w:t>
      </w:r>
    </w:p>
    <w:p w14:paraId="43EE9891" w14:textId="77777777" w:rsidR="006933FA" w:rsidRPr="0099325A" w:rsidRDefault="006933FA" w:rsidP="006933FA">
      <w:pPr>
        <w:jc w:val="both"/>
      </w:pPr>
    </w:p>
    <w:p w14:paraId="335FBB6F" w14:textId="77777777" w:rsidR="006933FA" w:rsidRPr="0099325A" w:rsidRDefault="006933FA" w:rsidP="006933FA">
      <w:pPr>
        <w:pStyle w:val="31"/>
        <w:spacing w:after="0"/>
        <w:ind w:firstLine="567"/>
        <w:jc w:val="center"/>
        <w:rPr>
          <w:b/>
          <w:sz w:val="22"/>
          <w:szCs w:val="22"/>
        </w:rPr>
      </w:pPr>
    </w:p>
    <w:p w14:paraId="7AA6531C" w14:textId="77777777" w:rsidR="006933FA" w:rsidRPr="0099325A" w:rsidRDefault="006933FA" w:rsidP="006933FA">
      <w:pPr>
        <w:pStyle w:val="31"/>
        <w:spacing w:after="0"/>
        <w:ind w:firstLine="567"/>
        <w:jc w:val="center"/>
        <w:rPr>
          <w:b/>
          <w:sz w:val="22"/>
          <w:szCs w:val="22"/>
        </w:rPr>
      </w:pPr>
      <w:r w:rsidRPr="0099325A">
        <w:rPr>
          <w:b/>
          <w:sz w:val="22"/>
          <w:szCs w:val="22"/>
        </w:rPr>
        <w:t>Неналоговые доходы</w:t>
      </w:r>
    </w:p>
    <w:p w14:paraId="59CF4571" w14:textId="77777777" w:rsidR="006933FA" w:rsidRPr="0099325A" w:rsidRDefault="006933FA" w:rsidP="006933FA">
      <w:pPr>
        <w:pStyle w:val="31"/>
        <w:spacing w:after="0"/>
        <w:ind w:firstLine="567"/>
        <w:jc w:val="both"/>
        <w:rPr>
          <w:b/>
          <w:sz w:val="22"/>
          <w:szCs w:val="22"/>
        </w:rPr>
      </w:pPr>
    </w:p>
    <w:p w14:paraId="7FA7EC05" w14:textId="16D0081A" w:rsidR="006933FA" w:rsidRPr="0099325A" w:rsidRDefault="006933FA" w:rsidP="006933FA">
      <w:pPr>
        <w:ind w:firstLine="567"/>
        <w:contextualSpacing/>
        <w:jc w:val="both"/>
      </w:pPr>
      <w:r w:rsidRPr="0099325A">
        <w:rPr>
          <w:b/>
          <w:i/>
        </w:rPr>
        <w:t xml:space="preserve">Аренда земли. </w:t>
      </w:r>
      <w:proofErr w:type="gramStart"/>
      <w:r w:rsidRPr="0099325A">
        <w:t>За анализируемый период в муниципальный бюджет поступило 27 421,5 тыс. рублей при уточненном годовом плане в сумме 24 016,7 тыс. рублей, исполнение составило 114,2%. Поступлени</w:t>
      </w:r>
      <w:r w:rsidR="00640378" w:rsidRPr="0099325A">
        <w:t>е</w:t>
      </w:r>
      <w:r w:rsidRPr="0099325A">
        <w:t xml:space="preserve"> сверх плана в сумме 3 404,8 тыс. рублей связано с погашением текущей дебиторской задолженности по аренде земельных участков АО «</w:t>
      </w:r>
      <w:proofErr w:type="spellStart"/>
      <w:r w:rsidRPr="0099325A">
        <w:t>ДонГис</w:t>
      </w:r>
      <w:proofErr w:type="spellEnd"/>
      <w:r w:rsidRPr="0099325A">
        <w:t xml:space="preserve">», </w:t>
      </w:r>
      <w:r w:rsidRPr="0099325A">
        <w:rPr>
          <w:color w:val="000000"/>
        </w:rPr>
        <w:t xml:space="preserve">ИП Фисенко И.А., ИП Гаджиев, ООО </w:t>
      </w:r>
      <w:r w:rsidR="001D4EC5">
        <w:rPr>
          <w:color w:val="000000"/>
        </w:rPr>
        <w:t>«</w:t>
      </w:r>
      <w:r w:rsidRPr="0099325A">
        <w:rPr>
          <w:color w:val="000000"/>
        </w:rPr>
        <w:t>Холмский мясокомбинат</w:t>
      </w:r>
      <w:r w:rsidR="001D4EC5">
        <w:rPr>
          <w:color w:val="000000"/>
        </w:rPr>
        <w:t>»</w:t>
      </w:r>
      <w:r w:rsidRPr="0099325A">
        <w:rPr>
          <w:color w:val="000000"/>
        </w:rPr>
        <w:t xml:space="preserve">, ИП </w:t>
      </w:r>
      <w:proofErr w:type="spellStart"/>
      <w:r w:rsidRPr="0099325A">
        <w:rPr>
          <w:color w:val="000000"/>
        </w:rPr>
        <w:t>Гиголашвили</w:t>
      </w:r>
      <w:proofErr w:type="spellEnd"/>
      <w:r w:rsidRPr="0099325A">
        <w:rPr>
          <w:color w:val="000000"/>
        </w:rPr>
        <w:t xml:space="preserve"> М.Р. и другие.</w:t>
      </w:r>
      <w:proofErr w:type="gramEnd"/>
    </w:p>
    <w:p w14:paraId="68167233" w14:textId="5CE67ADC" w:rsidR="006933FA" w:rsidRPr="0099325A" w:rsidRDefault="006933FA" w:rsidP="006933FA">
      <w:pPr>
        <w:pStyle w:val="31"/>
        <w:ind w:firstLine="567"/>
        <w:jc w:val="both"/>
        <w:rPr>
          <w:sz w:val="24"/>
          <w:szCs w:val="24"/>
        </w:rPr>
      </w:pPr>
      <w:r w:rsidRPr="0099325A">
        <w:rPr>
          <w:b/>
          <w:i/>
          <w:sz w:val="24"/>
          <w:szCs w:val="24"/>
        </w:rPr>
        <w:t xml:space="preserve">Аренда имущества. </w:t>
      </w:r>
      <w:r w:rsidRPr="0099325A">
        <w:rPr>
          <w:sz w:val="24"/>
          <w:szCs w:val="24"/>
        </w:rPr>
        <w:t xml:space="preserve">За анализируемый период в муниципальный бюджет от аренды муниципального имущества поступило 16 867,8 тыс. рублей, в том числе плата за наем муниципального жилого фонда – 8 503,0 тыс. рублей. </w:t>
      </w:r>
      <w:proofErr w:type="gramStart"/>
      <w:r w:rsidRPr="0099325A">
        <w:rPr>
          <w:sz w:val="24"/>
          <w:szCs w:val="24"/>
        </w:rPr>
        <w:t xml:space="preserve">Годовой план выполнен на 105,4%. Поступление сверх плана в сумме 871,2 тыс. рублей связано с увеличение платы  за наем жилых помещений (решение Собрания  муниципального образования «Холмский городской округ» от 30.05.2023 года №67/6-572), а также </w:t>
      </w:r>
      <w:r w:rsidRPr="0099325A">
        <w:rPr>
          <w:color w:val="000000"/>
          <w:sz w:val="24"/>
          <w:szCs w:val="24"/>
        </w:rPr>
        <w:t>погашением текущей дебиторской задолженности по аренде муниципального имущества ООО  </w:t>
      </w:r>
      <w:r w:rsidR="001D4EC5">
        <w:rPr>
          <w:color w:val="000000"/>
          <w:sz w:val="24"/>
          <w:szCs w:val="24"/>
        </w:rPr>
        <w:t>«</w:t>
      </w:r>
      <w:r w:rsidRPr="0099325A">
        <w:rPr>
          <w:color w:val="000000"/>
          <w:sz w:val="24"/>
          <w:szCs w:val="24"/>
        </w:rPr>
        <w:t>Автотранс-Комфорт</w:t>
      </w:r>
      <w:r w:rsidR="001D4EC5">
        <w:rPr>
          <w:color w:val="000000"/>
          <w:sz w:val="24"/>
          <w:szCs w:val="24"/>
        </w:rPr>
        <w:t>»</w:t>
      </w:r>
      <w:r w:rsidRPr="0099325A">
        <w:rPr>
          <w:color w:val="000000"/>
          <w:sz w:val="24"/>
          <w:szCs w:val="24"/>
        </w:rPr>
        <w:t xml:space="preserve">, ПОУ </w:t>
      </w:r>
      <w:r w:rsidR="001D4EC5">
        <w:rPr>
          <w:color w:val="000000"/>
          <w:sz w:val="24"/>
          <w:szCs w:val="24"/>
        </w:rPr>
        <w:t>«</w:t>
      </w:r>
      <w:r w:rsidRPr="0099325A">
        <w:rPr>
          <w:color w:val="000000"/>
          <w:sz w:val="24"/>
          <w:szCs w:val="24"/>
        </w:rPr>
        <w:t xml:space="preserve">Холмская автомобильная школа </w:t>
      </w:r>
      <w:r w:rsidR="001D4EC5">
        <w:rPr>
          <w:color w:val="000000"/>
          <w:sz w:val="24"/>
          <w:szCs w:val="24"/>
        </w:rPr>
        <w:t>«</w:t>
      </w:r>
      <w:r w:rsidRPr="0099325A">
        <w:rPr>
          <w:color w:val="000000"/>
          <w:sz w:val="24"/>
          <w:szCs w:val="24"/>
        </w:rPr>
        <w:t xml:space="preserve">РО ДОСААФ России, ООО </w:t>
      </w:r>
      <w:r w:rsidR="001D4EC5">
        <w:rPr>
          <w:color w:val="000000"/>
          <w:sz w:val="24"/>
          <w:szCs w:val="24"/>
        </w:rPr>
        <w:t>«</w:t>
      </w:r>
      <w:r w:rsidRPr="0099325A">
        <w:rPr>
          <w:color w:val="000000"/>
          <w:sz w:val="24"/>
          <w:szCs w:val="24"/>
        </w:rPr>
        <w:t>Сфера</w:t>
      </w:r>
      <w:r w:rsidR="001D4EC5">
        <w:rPr>
          <w:color w:val="000000"/>
          <w:sz w:val="24"/>
          <w:szCs w:val="24"/>
        </w:rPr>
        <w:t>»</w:t>
      </w:r>
      <w:r w:rsidRPr="0099325A">
        <w:rPr>
          <w:sz w:val="24"/>
          <w:szCs w:val="24"/>
        </w:rPr>
        <w:t>.</w:t>
      </w:r>
      <w:proofErr w:type="gramEnd"/>
    </w:p>
    <w:p w14:paraId="40280E6E" w14:textId="77777777" w:rsidR="006933FA" w:rsidRPr="0099325A" w:rsidRDefault="006933FA" w:rsidP="006933FA">
      <w:pPr>
        <w:pStyle w:val="31"/>
        <w:ind w:firstLine="567"/>
        <w:jc w:val="both"/>
        <w:rPr>
          <w:color w:val="000000"/>
          <w:sz w:val="24"/>
          <w:szCs w:val="24"/>
        </w:rPr>
      </w:pPr>
    </w:p>
    <w:p w14:paraId="5BBE6E1F" w14:textId="77777777" w:rsidR="006933FA" w:rsidRPr="0099325A" w:rsidRDefault="006933FA" w:rsidP="006933FA">
      <w:pPr>
        <w:pStyle w:val="31"/>
        <w:ind w:firstLine="567"/>
        <w:jc w:val="center"/>
        <w:rPr>
          <w:b/>
          <w:i/>
          <w:sz w:val="24"/>
          <w:szCs w:val="24"/>
        </w:rPr>
      </w:pPr>
      <w:r w:rsidRPr="0099325A">
        <w:rPr>
          <w:b/>
          <w:i/>
          <w:sz w:val="24"/>
          <w:szCs w:val="24"/>
        </w:rPr>
        <w:t>Доходы от продажи материальных и нематериальных активов.</w:t>
      </w:r>
    </w:p>
    <w:p w14:paraId="33938523" w14:textId="77777777" w:rsidR="006933FA" w:rsidRPr="0099325A" w:rsidRDefault="006933FA" w:rsidP="006933FA">
      <w:pPr>
        <w:pStyle w:val="31"/>
        <w:spacing w:after="0"/>
        <w:ind w:firstLine="567"/>
        <w:jc w:val="both"/>
        <w:rPr>
          <w:sz w:val="24"/>
          <w:szCs w:val="24"/>
        </w:rPr>
      </w:pPr>
      <w:r w:rsidRPr="0099325A">
        <w:rPr>
          <w:sz w:val="24"/>
          <w:szCs w:val="24"/>
        </w:rPr>
        <w:t>За 2023 год по данному разделу в бюджет поступило 4 565,5 тыс. рублей при годовых назначениях в сумме 4 375,1 тыс. рублей, исполнение составило 104,4%.</w:t>
      </w:r>
    </w:p>
    <w:p w14:paraId="3D675C71" w14:textId="77777777" w:rsidR="006933FA" w:rsidRPr="0099325A" w:rsidRDefault="006933FA" w:rsidP="006933FA">
      <w:pPr>
        <w:pStyle w:val="31"/>
        <w:spacing w:after="0"/>
        <w:ind w:firstLine="567"/>
        <w:jc w:val="both"/>
        <w:rPr>
          <w:sz w:val="24"/>
          <w:szCs w:val="24"/>
        </w:rPr>
      </w:pPr>
      <w:r w:rsidRPr="0099325A">
        <w:rPr>
          <w:sz w:val="24"/>
          <w:szCs w:val="24"/>
        </w:rPr>
        <w:t xml:space="preserve">Поступления от приватизации муниципального имущества составили 578,0 тыс. рублей, при утвержденном плане 600,0 тыс. рублей, выполнение плана составило 96,3%. </w:t>
      </w:r>
    </w:p>
    <w:p w14:paraId="415234E4" w14:textId="77777777" w:rsidR="006933FA" w:rsidRPr="0099325A" w:rsidRDefault="006933FA" w:rsidP="006933FA">
      <w:pPr>
        <w:pStyle w:val="31"/>
        <w:spacing w:after="0"/>
        <w:ind w:firstLine="567"/>
        <w:jc w:val="both"/>
        <w:rPr>
          <w:sz w:val="24"/>
          <w:szCs w:val="24"/>
        </w:rPr>
      </w:pPr>
      <w:r w:rsidRPr="0099325A">
        <w:rPr>
          <w:sz w:val="24"/>
          <w:szCs w:val="24"/>
        </w:rPr>
        <w:t>Поступления за лом металла составили 21,3 тыс. рублей. План не предусмотрен, средства поступили во второй половине декабря 2023 года.</w:t>
      </w:r>
    </w:p>
    <w:p w14:paraId="09C3E081" w14:textId="77777777" w:rsidR="006933FA" w:rsidRPr="0099325A" w:rsidRDefault="006933FA" w:rsidP="006933FA">
      <w:pPr>
        <w:pStyle w:val="31"/>
        <w:spacing w:after="0"/>
        <w:ind w:firstLine="567"/>
        <w:jc w:val="both"/>
        <w:rPr>
          <w:sz w:val="24"/>
          <w:szCs w:val="24"/>
        </w:rPr>
      </w:pPr>
      <w:r w:rsidRPr="0099325A">
        <w:rPr>
          <w:sz w:val="24"/>
          <w:szCs w:val="24"/>
        </w:rPr>
        <w:t>От реализации земельных участков при уточненных плановых назначениях в сумме 3 775,1 тыс. рублей фактически поступило в муниципальный бюджет 3 966,2 тыс. рублей, исполнение составило 105,1% Поступление сверх плана в сумме 191,1 тыс. рублей связано с продажей земельных участков в декабре 2023 года.</w:t>
      </w:r>
    </w:p>
    <w:p w14:paraId="3A8867E4" w14:textId="77777777" w:rsidR="006933FA" w:rsidRPr="0099325A" w:rsidRDefault="006933FA" w:rsidP="006933FA">
      <w:pPr>
        <w:ind w:firstLine="567"/>
        <w:jc w:val="both"/>
      </w:pPr>
      <w:r w:rsidRPr="0099325A">
        <w:t>Для увеличения поступлений доходов от использования муниципального имущества администратором поступлений постоянно проводится работа по выявлению собственников и пользователей земельных участков путем направления запросов в Росреестр и выездов на место, рассылаются письма – предупреждения о необходимости заключения договоров аренды, оформления в собственность, направляются запросы о правообладателях. Выявляются лица, не оформившие в установленном порядке имущество (объекты недвижимого имущества, строения, сооружения, земельные участки), проводится разъяснительная работа с гражданами и юридическими лицами о необходимости оформления прав на объекты.</w:t>
      </w:r>
    </w:p>
    <w:p w14:paraId="1E06640E" w14:textId="77777777" w:rsidR="006933FA" w:rsidRPr="0099325A" w:rsidRDefault="006933FA" w:rsidP="006933FA">
      <w:pPr>
        <w:ind w:firstLine="567"/>
        <w:jc w:val="both"/>
      </w:pPr>
      <w:r w:rsidRPr="0099325A">
        <w:t>В случае выявления нецелевого использования земельного участка, а также использования земельного участка без оформления документов, выписывается предписание о необходимости оформления документов в месячный срок, принимаются меры административного воздействия. За 2023 год нецелевого использования земельных участков, а также использования земельных участков без оформления документов не выявлено.</w:t>
      </w:r>
    </w:p>
    <w:p w14:paraId="763938D6" w14:textId="77777777" w:rsidR="006933FA" w:rsidRPr="0099325A" w:rsidRDefault="006933FA" w:rsidP="006933FA">
      <w:pPr>
        <w:autoSpaceDE w:val="0"/>
        <w:autoSpaceDN w:val="0"/>
        <w:adjustRightInd w:val="0"/>
        <w:ind w:firstLine="567"/>
        <w:contextualSpacing/>
        <w:jc w:val="both"/>
        <w:outlineLvl w:val="2"/>
      </w:pPr>
      <w:r w:rsidRPr="0099325A">
        <w:t>За период с 01.01.2023 по 31.12.2023 заключено 170 договоров аренды земельных участков.</w:t>
      </w:r>
    </w:p>
    <w:p w14:paraId="0C465C16" w14:textId="77777777" w:rsidR="006933FA" w:rsidRPr="0099325A" w:rsidRDefault="006933FA" w:rsidP="006933FA">
      <w:pPr>
        <w:ind w:firstLine="567"/>
        <w:contextualSpacing/>
        <w:jc w:val="both"/>
      </w:pPr>
      <w:r w:rsidRPr="0099325A">
        <w:t>По состоянию на 01.01.2024 года в результате претензионной работы, оплата задолженности по аренде земельных участков, в т. ч. за январь-декабрь 2023 составила          3 339,6 тыс. руб. (12 арендаторов).</w:t>
      </w:r>
    </w:p>
    <w:p w14:paraId="024772AA" w14:textId="77777777" w:rsidR="006933FA" w:rsidRPr="0099325A" w:rsidRDefault="006933FA" w:rsidP="006933FA">
      <w:pPr>
        <w:ind w:firstLine="567"/>
        <w:contextualSpacing/>
        <w:jc w:val="both"/>
      </w:pPr>
      <w:proofErr w:type="gramStart"/>
      <w:r w:rsidRPr="0099325A">
        <w:t>В адрес должников направлены 19 претензий на сумму 13 477,3 тыс. рублей, в том числе 5 – за аренду муниципального имущества на сумму 3 644,4 тыс. рублей, 17 уведомлений на сумму 17 000,6 тыс. рублей.</w:t>
      </w:r>
      <w:proofErr w:type="gramEnd"/>
    </w:p>
    <w:p w14:paraId="0A069FDB" w14:textId="77777777" w:rsidR="006933FA" w:rsidRPr="0099325A" w:rsidRDefault="006933FA" w:rsidP="006933FA">
      <w:pPr>
        <w:ind w:firstLine="567"/>
        <w:jc w:val="both"/>
      </w:pPr>
      <w:r w:rsidRPr="0099325A">
        <w:t>В результате работы с должниками по МЖФ поступила оплата задолженности прошлых периодов на сумму 589,7 тыс. рублей</w:t>
      </w:r>
    </w:p>
    <w:p w14:paraId="3B2F3B99" w14:textId="77777777" w:rsidR="006933FA" w:rsidRPr="0099325A" w:rsidRDefault="006933FA" w:rsidP="006933FA">
      <w:pPr>
        <w:ind w:firstLine="567"/>
        <w:jc w:val="both"/>
      </w:pPr>
    </w:p>
    <w:p w14:paraId="1E0E3F68" w14:textId="77777777" w:rsidR="006933FA" w:rsidRPr="0099325A" w:rsidRDefault="006933FA" w:rsidP="006933FA">
      <w:pPr>
        <w:jc w:val="both"/>
      </w:pPr>
    </w:p>
    <w:p w14:paraId="23A33361" w14:textId="77777777" w:rsidR="006933FA" w:rsidRPr="0099325A" w:rsidRDefault="006933FA" w:rsidP="006933FA">
      <w:pPr>
        <w:ind w:firstLine="567"/>
        <w:jc w:val="center"/>
        <w:rPr>
          <w:b/>
          <w:i/>
        </w:rPr>
      </w:pPr>
      <w:r w:rsidRPr="0099325A">
        <w:rPr>
          <w:b/>
          <w:i/>
        </w:rPr>
        <w:t>Прочие налоги и сборы.</w:t>
      </w:r>
    </w:p>
    <w:p w14:paraId="46F6C55D" w14:textId="77777777" w:rsidR="006933FA" w:rsidRPr="0099325A" w:rsidRDefault="006933FA" w:rsidP="006933FA">
      <w:pPr>
        <w:pStyle w:val="31"/>
        <w:spacing w:after="0"/>
        <w:ind w:firstLine="567"/>
        <w:jc w:val="both"/>
        <w:rPr>
          <w:sz w:val="24"/>
          <w:szCs w:val="24"/>
        </w:rPr>
      </w:pPr>
      <w:r w:rsidRPr="0099325A">
        <w:rPr>
          <w:sz w:val="24"/>
          <w:szCs w:val="24"/>
        </w:rPr>
        <w:t>- плата за негативное воздействие на окружающую среду – при плане 3 007,7 тыс. рублей фактически поступило в бюджет 3 021,1 тыс. рублей, выполнение плана – 100,4%;</w:t>
      </w:r>
    </w:p>
    <w:p w14:paraId="03FE5250" w14:textId="77777777" w:rsidR="006933FA" w:rsidRPr="0099325A" w:rsidRDefault="006933FA" w:rsidP="006933FA">
      <w:pPr>
        <w:pStyle w:val="ae"/>
        <w:tabs>
          <w:tab w:val="left" w:pos="1134"/>
        </w:tabs>
        <w:ind w:left="0" w:firstLine="567"/>
        <w:jc w:val="both"/>
      </w:pPr>
      <w:r w:rsidRPr="0099325A">
        <w:t>- доходы от оказания услуг (работ), компенсация затрат бюджетов городских округов – при плане 24 585,1 тыс. рублей поступило в бюджет 24 755,7 тыс. рублей, исполнение плана составило – 100,7%;</w:t>
      </w:r>
    </w:p>
    <w:p w14:paraId="4EA86C27" w14:textId="77777777" w:rsidR="006933FA" w:rsidRPr="0099325A" w:rsidRDefault="006933FA" w:rsidP="006933FA">
      <w:pPr>
        <w:autoSpaceDE w:val="0"/>
        <w:autoSpaceDN w:val="0"/>
        <w:adjustRightInd w:val="0"/>
        <w:ind w:firstLine="709"/>
        <w:contextualSpacing/>
        <w:jc w:val="both"/>
      </w:pPr>
      <w:r w:rsidRPr="0099325A">
        <w:t>- штрафы, санкции, возмещение ущерба – фактически за 2023 год поступило в бюджет 5 915,5 тыс. рублей при утвержденном годовом плане 5 673,3 тыс. рублей, исполнение годового плана составило 104,3%.</w:t>
      </w:r>
      <w:r w:rsidRPr="0099325A">
        <w:rPr>
          <w:rFonts w:eastAsiaTheme="minorHAnsi"/>
          <w:lang w:eastAsia="en-US"/>
        </w:rPr>
        <w:t xml:space="preserve"> </w:t>
      </w:r>
    </w:p>
    <w:p w14:paraId="2E49EAA3" w14:textId="77777777" w:rsidR="006933FA" w:rsidRPr="0099325A" w:rsidRDefault="006933FA" w:rsidP="006933FA">
      <w:pPr>
        <w:pStyle w:val="ae"/>
        <w:tabs>
          <w:tab w:val="left" w:pos="1134"/>
        </w:tabs>
        <w:ind w:left="0" w:firstLine="567"/>
        <w:jc w:val="both"/>
      </w:pPr>
    </w:p>
    <w:p w14:paraId="5FFDB6D7" w14:textId="77777777" w:rsidR="007D77A0" w:rsidRPr="0099325A" w:rsidRDefault="007D77A0" w:rsidP="007D77A0">
      <w:pPr>
        <w:pStyle w:val="a6"/>
        <w:spacing w:after="0"/>
        <w:jc w:val="center"/>
        <w:rPr>
          <w:b/>
        </w:rPr>
      </w:pPr>
    </w:p>
    <w:p w14:paraId="235C41A1" w14:textId="77777777" w:rsidR="00084522" w:rsidRPr="0099325A" w:rsidRDefault="00084522" w:rsidP="003942F5">
      <w:pPr>
        <w:jc w:val="center"/>
        <w:rPr>
          <w:b/>
        </w:rPr>
      </w:pPr>
      <w:r w:rsidRPr="0099325A">
        <w:rPr>
          <w:b/>
        </w:rPr>
        <w:t>Расходная часть бюджета</w:t>
      </w:r>
    </w:p>
    <w:p w14:paraId="254E8A11" w14:textId="77777777" w:rsidR="00084522" w:rsidRPr="0099325A" w:rsidRDefault="00084522" w:rsidP="003942F5">
      <w:pPr>
        <w:pStyle w:val="a6"/>
        <w:spacing w:after="0"/>
        <w:jc w:val="center"/>
        <w:rPr>
          <w:b/>
        </w:rPr>
      </w:pPr>
    </w:p>
    <w:p w14:paraId="4D8242CF" w14:textId="77777777" w:rsidR="006E0082" w:rsidRPr="0099325A" w:rsidRDefault="006E0082" w:rsidP="006E0082">
      <w:pPr>
        <w:pStyle w:val="a6"/>
        <w:spacing w:after="0"/>
        <w:ind w:firstLine="567"/>
        <w:jc w:val="both"/>
      </w:pPr>
      <w:r w:rsidRPr="0099325A">
        <w:lastRenderedPageBreak/>
        <w:t>За 2023 год при уточненных плановых назначениях в сумме 7 853 631,3 тыс. рублей расходы бюджета составили 7 730 723,7 тыс. рублей. Годовой план исполнен на 98,4 %.</w:t>
      </w:r>
    </w:p>
    <w:p w14:paraId="1949E837" w14:textId="77777777" w:rsidR="006E0082" w:rsidRPr="0099325A" w:rsidRDefault="006E0082" w:rsidP="006E0082">
      <w:pPr>
        <w:pStyle w:val="a6"/>
        <w:spacing w:after="0"/>
        <w:ind w:firstLine="567"/>
        <w:jc w:val="both"/>
        <w:rPr>
          <w:color w:val="000000"/>
          <w:spacing w:val="1"/>
        </w:rPr>
      </w:pPr>
      <w:r w:rsidRPr="0099325A">
        <w:t>Увеличение расходов к прошлому году на 1 885 291,9 тыс. рублей обусловлено увеличением поступлений средств областного бюджета на исполнение мероприятий по строительству, реконструкции, капитальному ремонту объектов жилищно-коммунального хозяйства и социальной сферы, благоустройство муниципального образования.</w:t>
      </w:r>
    </w:p>
    <w:p w14:paraId="435E3C14" w14:textId="17F46B96" w:rsidR="006E0082" w:rsidRPr="0099325A" w:rsidRDefault="006E0082" w:rsidP="006E0082">
      <w:pPr>
        <w:pStyle w:val="31"/>
        <w:spacing w:after="0"/>
        <w:jc w:val="both"/>
        <w:rPr>
          <w:sz w:val="24"/>
          <w:szCs w:val="24"/>
        </w:rPr>
      </w:pPr>
      <w:r w:rsidRPr="0099325A">
        <w:rPr>
          <w:sz w:val="24"/>
          <w:szCs w:val="24"/>
        </w:rPr>
        <w:tab/>
        <w:t>Из произведенных расходов на реализацию действующих муниципальных программ было направлено 7 241 659,5 тыс. рублей, что составило 93,7% от всего объема расходов, на непрограммные расходы было направлено –489 064,2,8 тыс. рублей или 6,3 %.</w:t>
      </w:r>
    </w:p>
    <w:p w14:paraId="13ABBE0B" w14:textId="77777777" w:rsidR="003942F5" w:rsidRPr="0099325A" w:rsidRDefault="003942F5" w:rsidP="003942F5">
      <w:pPr>
        <w:jc w:val="center"/>
        <w:rPr>
          <w:b/>
        </w:rPr>
      </w:pPr>
    </w:p>
    <w:p w14:paraId="27F981FD" w14:textId="77777777" w:rsidR="006E0082" w:rsidRPr="006E549E" w:rsidRDefault="006E0082" w:rsidP="006E0082">
      <w:pPr>
        <w:jc w:val="center"/>
        <w:rPr>
          <w:b/>
        </w:rPr>
      </w:pPr>
      <w:r w:rsidRPr="006E549E">
        <w:rPr>
          <w:b/>
        </w:rPr>
        <w:t xml:space="preserve">Муниципальная программа </w:t>
      </w:r>
    </w:p>
    <w:p w14:paraId="29FC8F71" w14:textId="77777777" w:rsidR="006E0082" w:rsidRPr="006E549E" w:rsidRDefault="006E0082" w:rsidP="006E0082">
      <w:pPr>
        <w:jc w:val="center"/>
        <w:rPr>
          <w:b/>
        </w:rPr>
      </w:pPr>
      <w:r w:rsidRPr="006E549E">
        <w:rPr>
          <w:b/>
        </w:rPr>
        <w:t xml:space="preserve">«Развитие образования в муниципальном образовании </w:t>
      </w:r>
    </w:p>
    <w:p w14:paraId="5917B54B" w14:textId="77777777" w:rsidR="006E0082" w:rsidRPr="006E549E" w:rsidRDefault="006E0082" w:rsidP="006E0082">
      <w:pPr>
        <w:jc w:val="center"/>
        <w:rPr>
          <w:b/>
        </w:rPr>
      </w:pPr>
      <w:r w:rsidRPr="006E549E">
        <w:rPr>
          <w:b/>
        </w:rPr>
        <w:t xml:space="preserve">«Холмский городской округ» </w:t>
      </w:r>
    </w:p>
    <w:p w14:paraId="5E75FE7E" w14:textId="77777777" w:rsidR="006E0082" w:rsidRPr="006E549E" w:rsidRDefault="006E0082" w:rsidP="006E0082">
      <w:pPr>
        <w:jc w:val="center"/>
        <w:rPr>
          <w:b/>
        </w:rPr>
      </w:pPr>
    </w:p>
    <w:p w14:paraId="739D23E7" w14:textId="77777777" w:rsidR="00DD1A64" w:rsidRPr="006E549E" w:rsidRDefault="00DD1A64" w:rsidP="00DD1A64">
      <w:pPr>
        <w:shd w:val="clear" w:color="auto" w:fill="FFFFFF"/>
        <w:ind w:firstLine="700"/>
        <w:jc w:val="both"/>
      </w:pPr>
      <w:r w:rsidRPr="006E549E">
        <w:t xml:space="preserve">За 2023 год в рамках муниципальной программы «Развитие образования в муниципальном образовании «Холмский городской округ» при уточненном плане расходов в сумме 2 060 211,0 тыс. рублей исполнение составило 2 049 619,5 тыс. рублей или 99,5 % от уточненного годового плана. Расходы произведены за счет средств вышестоящего бюджета в сумме 1 452 565,2 тыс. рублей, местного бюджета –597 054,3 тыс. рублей. </w:t>
      </w:r>
    </w:p>
    <w:p w14:paraId="6E774B87" w14:textId="77777777" w:rsidR="00DD1A64" w:rsidRPr="006E549E" w:rsidRDefault="00DD1A64" w:rsidP="00DD1A64">
      <w:pPr>
        <w:ind w:firstLine="708"/>
        <w:jc w:val="both"/>
      </w:pPr>
      <w:r w:rsidRPr="006E549E">
        <w:t>Расходы включают реализацию шести подпрограмм.</w:t>
      </w:r>
    </w:p>
    <w:p w14:paraId="7199688F" w14:textId="77777777" w:rsidR="00DD1A64" w:rsidRPr="003D4FDD" w:rsidRDefault="00DD1A64" w:rsidP="00DD1A64">
      <w:pPr>
        <w:ind w:firstLine="708"/>
        <w:jc w:val="both"/>
        <w:rPr>
          <w:b/>
          <w:i/>
        </w:rPr>
      </w:pPr>
      <w:r w:rsidRPr="003D4FDD">
        <w:rPr>
          <w:b/>
          <w:i/>
        </w:rPr>
        <w:t>1.Подпрограмма «Повышение доступности дошкольного образования»</w:t>
      </w:r>
    </w:p>
    <w:p w14:paraId="254D3328" w14:textId="77777777" w:rsidR="00DD1A64" w:rsidRPr="003D4FDD" w:rsidRDefault="00DD1A64" w:rsidP="00DD1A64">
      <w:pPr>
        <w:ind w:firstLine="709"/>
        <w:jc w:val="both"/>
      </w:pPr>
      <w:r w:rsidRPr="003D4FDD">
        <w:t>При уточненном плане года в сумме 638076,3 тыс. рублей исполнение расходов по подпрограмме составило 635 765,5 тыс. рублей или 99,6 % плановых назначений. Расходы произведены за счет средств вышестоящего бюджета в сумме 464 084,6 тыс. рублей и местного бюджета в сумме 171 680,9 тыс. рублей.</w:t>
      </w:r>
    </w:p>
    <w:p w14:paraId="4FC83EC8" w14:textId="2FA2E9E9" w:rsidR="00DD1A64" w:rsidRPr="003D4FDD" w:rsidRDefault="00DD1A64" w:rsidP="00DD1A64">
      <w:pPr>
        <w:ind w:firstLine="709"/>
        <w:jc w:val="both"/>
      </w:pPr>
      <w:r w:rsidRPr="003D4FDD">
        <w:t xml:space="preserve"> Произведенные расходы </w:t>
      </w:r>
      <w:r w:rsidR="003D4FDD" w:rsidRPr="003D4FDD">
        <w:t>в сумме 613 042,1 тыс. рублей</w:t>
      </w:r>
      <w:r w:rsidR="00EF2A81">
        <w:t xml:space="preserve"> </w:t>
      </w:r>
      <w:r w:rsidRPr="003D4FDD">
        <w:t xml:space="preserve">были направлены на функционирование 15 муниципальных дошкольных образовательных учреждений с контингентом 1564 воспитанников. Расходы </w:t>
      </w:r>
      <w:r w:rsidR="002901C3" w:rsidRPr="003D4FDD">
        <w:t xml:space="preserve">были направлены на </w:t>
      </w:r>
      <w:r w:rsidRPr="003D4FDD">
        <w:t>оплату труда и отчисления во внебюджетн</w:t>
      </w:r>
      <w:r w:rsidR="003D4FDD" w:rsidRPr="003D4FDD">
        <w:t>ые фонды,</w:t>
      </w:r>
      <w:r w:rsidRPr="003D4FDD">
        <w:t xml:space="preserve"> приобретение учебных пособий и технических средств обучения</w:t>
      </w:r>
      <w:r w:rsidR="002901C3" w:rsidRPr="003D4FDD">
        <w:t xml:space="preserve">, коммунальные услуги и </w:t>
      </w:r>
      <w:r w:rsidRPr="003D4FDD">
        <w:t>содержание помещений</w:t>
      </w:r>
      <w:r w:rsidR="003D4FDD" w:rsidRPr="003D4FDD">
        <w:t xml:space="preserve">; </w:t>
      </w:r>
      <w:r w:rsidRPr="003D4FDD">
        <w:t>оплату проезда к месту отдыха работников</w:t>
      </w:r>
      <w:r w:rsidR="003D4FDD" w:rsidRPr="003D4FDD">
        <w:t>,</w:t>
      </w:r>
      <w:r w:rsidRPr="003D4FDD">
        <w:t xml:space="preserve"> оплату налога на имущество</w:t>
      </w:r>
      <w:r w:rsidR="003D4FDD" w:rsidRPr="003D4FDD">
        <w:t>,</w:t>
      </w:r>
      <w:r w:rsidR="003076F7">
        <w:t xml:space="preserve"> </w:t>
      </w:r>
      <w:r w:rsidR="003D4FDD" w:rsidRPr="003D4FDD">
        <w:t>укрепление материально – технической базы учреждений.</w:t>
      </w:r>
      <w:r w:rsidRPr="003D4FDD">
        <w:t xml:space="preserve"> </w:t>
      </w:r>
    </w:p>
    <w:p w14:paraId="20F8C04E" w14:textId="5AB8717A" w:rsidR="00DD1A64" w:rsidRPr="003D4FDD" w:rsidRDefault="003D4FDD" w:rsidP="00DD1A64">
      <w:pPr>
        <w:ind w:firstLine="709"/>
        <w:jc w:val="both"/>
      </w:pPr>
      <w:r w:rsidRPr="003D4FDD">
        <w:t xml:space="preserve">Были </w:t>
      </w:r>
      <w:r w:rsidR="00DD1A64" w:rsidRPr="003D4FDD">
        <w:t>предоставлен</w:t>
      </w:r>
      <w:r w:rsidRPr="003D4FDD">
        <w:t>ы</w:t>
      </w:r>
      <w:r w:rsidR="00DD1A64" w:rsidRPr="003D4FDD">
        <w:t xml:space="preserve"> льгот</w:t>
      </w:r>
      <w:r w:rsidRPr="003D4FDD">
        <w:t>ы</w:t>
      </w:r>
      <w:r w:rsidR="00DD1A64" w:rsidRPr="003D4FDD">
        <w:t xml:space="preserve"> по оплате за питание 368 детям (опекаемые дети, инвалиды, дети из многодетных семей, семей мобилизованных участников СВО) –7 308,1 тыс. рублей;</w:t>
      </w:r>
    </w:p>
    <w:p w14:paraId="01F637BF" w14:textId="13D02FCC" w:rsidR="00DD1A64" w:rsidRPr="003D4FDD" w:rsidRDefault="003D4FDD" w:rsidP="00DD1A64">
      <w:pPr>
        <w:ind w:firstLine="709"/>
        <w:jc w:val="both"/>
      </w:pPr>
      <w:r w:rsidRPr="003D4FDD">
        <w:t>На</w:t>
      </w:r>
      <w:r w:rsidR="00DD1A64" w:rsidRPr="003D4FDD">
        <w:t xml:space="preserve"> компенсацию части родительской платы за присмотр и уход за детьми в дошкольных учреждениях </w:t>
      </w:r>
      <w:r w:rsidRPr="003D4FDD">
        <w:t xml:space="preserve">направлено </w:t>
      </w:r>
      <w:r w:rsidR="00DD1A64" w:rsidRPr="003D4FDD">
        <w:t>15 415,3тыс. рублей;</w:t>
      </w:r>
    </w:p>
    <w:p w14:paraId="5DB1DB9A" w14:textId="77777777" w:rsidR="00DD1A64" w:rsidRPr="0011789A" w:rsidRDefault="00DD1A64" w:rsidP="00DD1A64">
      <w:pPr>
        <w:ind w:firstLine="709"/>
        <w:jc w:val="both"/>
        <w:rPr>
          <w:b/>
          <w:i/>
        </w:rPr>
      </w:pPr>
      <w:r w:rsidRPr="003D4FDD">
        <w:rPr>
          <w:b/>
          <w:i/>
        </w:rPr>
        <w:t>2. Подпрограмма «Обеспечение доступности и качества общего образования, в том числе в сельской местности»</w:t>
      </w:r>
    </w:p>
    <w:p w14:paraId="0B427C0A" w14:textId="46A4D694" w:rsidR="00DD1A64" w:rsidRPr="0011789A" w:rsidRDefault="00DD1A64" w:rsidP="00DD1A64">
      <w:pPr>
        <w:ind w:firstLine="709"/>
        <w:jc w:val="both"/>
      </w:pPr>
      <w:r w:rsidRPr="0011789A">
        <w:t>При уточненном плане расходов подпрограммы на 2023 год в сумме 1 104 384,4 тыс. рублей исполнение мероприятий по подпрограмме составило</w:t>
      </w:r>
      <w:proofErr w:type="gramStart"/>
      <w:r w:rsidRPr="0011789A">
        <w:t>1</w:t>
      </w:r>
      <w:proofErr w:type="gramEnd"/>
      <w:r w:rsidRPr="0011789A">
        <w:t> 097 524,3 тыс. рублей или 99,4 % от плановых назначе</w:t>
      </w:r>
      <w:r w:rsidR="00C26ADD" w:rsidRPr="0011789A">
        <w:t xml:space="preserve">ний. Расходы </w:t>
      </w:r>
      <w:r w:rsidRPr="0011789A">
        <w:t>произведены за счет средств вышестоящего бюджета в сумме 886 791,2 тыс. рублей и средств местного бюджета в сумме 210 733,1 тыс. рублей.</w:t>
      </w:r>
    </w:p>
    <w:p w14:paraId="109D3DFD" w14:textId="77777777" w:rsidR="00DD1A64" w:rsidRPr="0011789A" w:rsidRDefault="00DD1A64" w:rsidP="00DD1A64">
      <w:pPr>
        <w:ind w:firstLine="709"/>
        <w:jc w:val="both"/>
      </w:pPr>
      <w:r w:rsidRPr="0011789A">
        <w:t>Денежные средства были направлены на функционирование 13 общеобразовательных учреждений с контингентом учащихся (</w:t>
      </w:r>
      <w:proofErr w:type="gramStart"/>
      <w:r w:rsidRPr="0011789A">
        <w:t>на конец</w:t>
      </w:r>
      <w:proofErr w:type="gramEnd"/>
      <w:r w:rsidRPr="0011789A">
        <w:t xml:space="preserve"> 2023 года) в количестве 4 037 ученика, </w:t>
      </w:r>
    </w:p>
    <w:p w14:paraId="75799E23" w14:textId="708E3C8C" w:rsidR="00DD1A64" w:rsidRPr="0011789A" w:rsidRDefault="00C26ADD" w:rsidP="00DD1A64">
      <w:pPr>
        <w:ind w:firstLine="709"/>
        <w:jc w:val="both"/>
      </w:pPr>
      <w:r w:rsidRPr="0011789A">
        <w:t>И</w:t>
      </w:r>
      <w:r w:rsidR="00354866" w:rsidRPr="0011789A">
        <w:t xml:space="preserve">з произведенных расходов </w:t>
      </w:r>
      <w:r w:rsidRPr="0011789A">
        <w:t>на оплату труда,</w:t>
      </w:r>
      <w:r w:rsidR="0011789A" w:rsidRPr="0011789A">
        <w:t xml:space="preserve"> обеспечение учебного </w:t>
      </w:r>
      <w:r w:rsidRPr="0011789A">
        <w:t>процесса пособиями и техническими средствами обучения, коммунальные услуги,</w:t>
      </w:r>
      <w:r w:rsidR="00354866" w:rsidRPr="0011789A">
        <w:t xml:space="preserve"> содержание общеобразовательных учреждений, </w:t>
      </w:r>
      <w:r w:rsidR="00DD1A64" w:rsidRPr="0011789A">
        <w:t>оплату проезда к месту отдыха работников</w:t>
      </w:r>
      <w:r w:rsidR="00354866" w:rsidRPr="0011789A">
        <w:t>,</w:t>
      </w:r>
      <w:r w:rsidR="00DD1A64" w:rsidRPr="0011789A">
        <w:t xml:space="preserve"> оплату налога на имущество и транспортного налога</w:t>
      </w:r>
      <w:r w:rsidR="00354866" w:rsidRPr="0011789A">
        <w:t>, укрепление из материально – технической базы направлено -1010</w:t>
      </w:r>
      <w:r w:rsidR="0011789A" w:rsidRPr="0011789A">
        <w:t xml:space="preserve"> </w:t>
      </w:r>
      <w:r w:rsidR="00354866" w:rsidRPr="0011789A">
        <w:t>800,8</w:t>
      </w:r>
      <w:r w:rsidR="0011789A" w:rsidRPr="0011789A">
        <w:t xml:space="preserve"> тыс. рублей </w:t>
      </w:r>
    </w:p>
    <w:p w14:paraId="59BB12D7" w14:textId="1BB5AC9D" w:rsidR="00DD1A64" w:rsidRPr="0011789A" w:rsidRDefault="00DD1A64" w:rsidP="00DD1A64">
      <w:pPr>
        <w:ind w:firstLine="709"/>
        <w:jc w:val="both"/>
      </w:pPr>
      <w:r w:rsidRPr="0011789A">
        <w:t xml:space="preserve">- </w:t>
      </w:r>
      <w:r w:rsidR="0011789A" w:rsidRPr="0011789A">
        <w:t xml:space="preserve">на </w:t>
      </w:r>
      <w:r w:rsidRPr="0011789A">
        <w:t xml:space="preserve">обеспечение горячим питанием </w:t>
      </w:r>
      <w:r w:rsidR="0011789A" w:rsidRPr="0011789A">
        <w:t xml:space="preserve">2541 </w:t>
      </w:r>
      <w:r w:rsidRPr="0011789A">
        <w:t>учащ</w:t>
      </w:r>
      <w:r w:rsidR="0011789A" w:rsidRPr="0011789A">
        <w:t>егося направлено</w:t>
      </w:r>
      <w:r w:rsidRPr="0011789A">
        <w:t xml:space="preserve"> –55 455,1 тыс. рублей. </w:t>
      </w:r>
    </w:p>
    <w:p w14:paraId="78CEAA2D" w14:textId="7F8B3761" w:rsidR="00DD1A64" w:rsidRPr="0011789A" w:rsidRDefault="00DD1A64" w:rsidP="00DD1A64">
      <w:pPr>
        <w:ind w:firstLine="709"/>
        <w:jc w:val="both"/>
      </w:pPr>
      <w:r w:rsidRPr="0011789A">
        <w:t>- на организацию подвоза 3089 учащихся направлено 31 268,4 тыс. рублей;</w:t>
      </w:r>
    </w:p>
    <w:p w14:paraId="63EE4768" w14:textId="77777777" w:rsidR="00DD1A64" w:rsidRPr="00B05468" w:rsidRDefault="00DD1A64" w:rsidP="00DD1A64">
      <w:pPr>
        <w:ind w:firstLine="709"/>
        <w:jc w:val="both"/>
        <w:rPr>
          <w:b/>
          <w:i/>
        </w:rPr>
      </w:pPr>
      <w:r w:rsidRPr="00B05468">
        <w:rPr>
          <w:b/>
          <w:i/>
        </w:rPr>
        <w:lastRenderedPageBreak/>
        <w:t>3. Подпрограмма «Развитие системы воспитания, дополнительного образования, профилактики социального сиротства и жестокого обращения с детьми»</w:t>
      </w:r>
    </w:p>
    <w:p w14:paraId="47364F4D" w14:textId="77777777" w:rsidR="00DD1A64" w:rsidRPr="00B05468" w:rsidRDefault="00DD1A64" w:rsidP="00DD1A64">
      <w:pPr>
        <w:ind w:firstLine="709"/>
        <w:jc w:val="both"/>
      </w:pPr>
      <w:r w:rsidRPr="00B05468">
        <w:t>При уточненном плане года в сумме 186 872,8 тыс. рублей исполнение расходов по подпрограмме составило 186 196,1 тыс. рублей или 99,6 % плановых назначений. Расходы произведены за счет средств вышестоящего бюджета в сумме 89 485,0 тыс. рублей, местного бюджета -96 711,1 тыс. рублей.</w:t>
      </w:r>
    </w:p>
    <w:p w14:paraId="6256DAD2" w14:textId="13FF276C" w:rsidR="00DD1A64" w:rsidRPr="00B05468" w:rsidRDefault="00DD1A64" w:rsidP="00DD1A64">
      <w:pPr>
        <w:ind w:firstLine="709"/>
        <w:jc w:val="both"/>
      </w:pPr>
      <w:r w:rsidRPr="00B05468">
        <w:t>Из произведенных расходов денежные средства направлялись на обеспечение функционирования 4 учреждений дополнительного образования в сумме 8</w:t>
      </w:r>
      <w:r w:rsidR="00E92011" w:rsidRPr="00B05468">
        <w:t>4 266,2 тыс. рублей и включают:</w:t>
      </w:r>
      <w:r w:rsidR="00B05468" w:rsidRPr="00B05468">
        <w:t xml:space="preserve"> </w:t>
      </w:r>
      <w:r w:rsidRPr="00B05468">
        <w:t>оплат</w:t>
      </w:r>
      <w:r w:rsidR="00E92011" w:rsidRPr="00B05468">
        <w:t>у</w:t>
      </w:r>
      <w:r w:rsidRPr="00B05468">
        <w:t xml:space="preserve"> труда и отчисления во внебюджетные фонды</w:t>
      </w:r>
      <w:proofErr w:type="gramStart"/>
      <w:r w:rsidRPr="00B05468">
        <w:t xml:space="preserve"> </w:t>
      </w:r>
      <w:r w:rsidR="00E92011" w:rsidRPr="00B05468">
        <w:t>,</w:t>
      </w:r>
      <w:proofErr w:type="gramEnd"/>
      <w:r w:rsidR="00E92011" w:rsidRPr="00B05468">
        <w:t>оплату</w:t>
      </w:r>
      <w:r w:rsidRPr="00B05468">
        <w:t xml:space="preserve"> коммунальных услуг, оплат</w:t>
      </w:r>
      <w:r w:rsidR="00E92011" w:rsidRPr="00B05468">
        <w:t>у</w:t>
      </w:r>
      <w:r w:rsidRPr="00B05468">
        <w:t xml:space="preserve"> текущего ремонта учреждений</w:t>
      </w:r>
      <w:r w:rsidR="00B05468" w:rsidRPr="00B05468">
        <w:t>,</w:t>
      </w:r>
      <w:r w:rsidRPr="00B05468">
        <w:t xml:space="preserve">  противопожарные мероприятия </w:t>
      </w:r>
      <w:r w:rsidR="00B05468" w:rsidRPr="00B05468">
        <w:t>,</w:t>
      </w:r>
      <w:r w:rsidRPr="00B05468">
        <w:t xml:space="preserve"> оплат</w:t>
      </w:r>
      <w:r w:rsidR="00B05468" w:rsidRPr="00B05468">
        <w:t>у</w:t>
      </w:r>
      <w:r w:rsidRPr="00B05468">
        <w:t xml:space="preserve"> проезда к месту отдыха и обратно работникам учреждений </w:t>
      </w:r>
      <w:r w:rsidR="00B05468" w:rsidRPr="00B05468">
        <w:t>,</w:t>
      </w:r>
      <w:r w:rsidRPr="00B05468">
        <w:t xml:space="preserve">оплата услуг связи </w:t>
      </w:r>
      <w:r w:rsidR="00B05468" w:rsidRPr="00B05468">
        <w:t xml:space="preserve"> и </w:t>
      </w:r>
      <w:r w:rsidRPr="00B05468">
        <w:t>прочих услуг (услуги охраны, обслуживание АПС, ТСО, техобслуживание приборов учета, систем видеонаблюдения</w:t>
      </w:r>
      <w:r w:rsidR="00B05468" w:rsidRPr="00B05468">
        <w:t>).</w:t>
      </w:r>
    </w:p>
    <w:p w14:paraId="3915A6E5" w14:textId="04DA6B33" w:rsidR="00DD1A64" w:rsidRPr="00B05468" w:rsidRDefault="00DD1A64" w:rsidP="00DD1A64">
      <w:pPr>
        <w:ind w:firstLine="709"/>
        <w:jc w:val="both"/>
      </w:pPr>
      <w:r w:rsidRPr="00B05468">
        <w:t>Персонифицированное финансирование дополнительного образования составило -12 445,0 тыс. рублей (направлены на: оплату труда на оплату коммунальных услуг и содержание учреждений, реализующих дополнительные общеобразовательные программы для детей).</w:t>
      </w:r>
    </w:p>
    <w:p w14:paraId="0EB07BA8" w14:textId="77777777" w:rsidR="00DD1A64" w:rsidRPr="00B05468" w:rsidRDefault="00DD1A64" w:rsidP="00DD1A64">
      <w:pPr>
        <w:ind w:firstLine="709"/>
        <w:jc w:val="both"/>
      </w:pPr>
      <w:r w:rsidRPr="00B05468">
        <w:t>Расходы вышестоящего бюджета в сумме 89 485,0 тыс. рублей были направлены на выполнение государственных полномочий в сфере опеки и попечительства, они включают:</w:t>
      </w:r>
    </w:p>
    <w:p w14:paraId="6C16C824" w14:textId="67D311E0" w:rsidR="00DD1A64" w:rsidRPr="00B05468" w:rsidRDefault="00DD1A64" w:rsidP="00DD1A64">
      <w:pPr>
        <w:ind w:firstLine="709"/>
        <w:jc w:val="both"/>
      </w:pPr>
      <w:r w:rsidRPr="00B05468">
        <w:t>- выплату опекунского пособия на 124 подопечных детей</w:t>
      </w:r>
      <w:proofErr w:type="gramStart"/>
      <w:r w:rsidRPr="00B05468">
        <w:t xml:space="preserve"> </w:t>
      </w:r>
      <w:r w:rsidR="00B05468" w:rsidRPr="00B05468">
        <w:t>,</w:t>
      </w:r>
      <w:proofErr w:type="gramEnd"/>
      <w:r w:rsidR="000E0C34">
        <w:t xml:space="preserve"> </w:t>
      </w:r>
      <w:r w:rsidRPr="00B05468">
        <w:t>денежное вознаграждение 112 приемным родителям</w:t>
      </w:r>
      <w:r w:rsidR="00B05468" w:rsidRPr="00B05468">
        <w:t>, ЕД</w:t>
      </w:r>
      <w:r w:rsidRPr="00B05468">
        <w:t>В на приобретение мебели 1 опекаемому ребенку</w:t>
      </w:r>
      <w:r w:rsidR="00B05468" w:rsidRPr="00B05468">
        <w:t xml:space="preserve">, </w:t>
      </w:r>
      <w:r w:rsidRPr="00B05468">
        <w:t xml:space="preserve"> оплату проезда к месту использования отпуска и обратно опекаемым детям и сопровождающим их опекунам .</w:t>
      </w:r>
    </w:p>
    <w:p w14:paraId="41090723" w14:textId="77777777" w:rsidR="00DD1A64" w:rsidRPr="00ED1365" w:rsidRDefault="00DD1A64" w:rsidP="00DD1A64">
      <w:pPr>
        <w:ind w:firstLine="709"/>
        <w:jc w:val="both"/>
        <w:rPr>
          <w:b/>
          <w:i/>
        </w:rPr>
      </w:pPr>
      <w:r w:rsidRPr="00B05468">
        <w:rPr>
          <w:b/>
          <w:i/>
        </w:rPr>
        <w:t>4.Подпрограмма</w:t>
      </w:r>
      <w:r w:rsidRPr="00ED1365">
        <w:rPr>
          <w:b/>
          <w:i/>
        </w:rPr>
        <w:t xml:space="preserve"> «Развитие кадрового потенциала»</w:t>
      </w:r>
    </w:p>
    <w:p w14:paraId="12EB173F" w14:textId="45B799DA" w:rsidR="00DD1A64" w:rsidRPr="00320019" w:rsidRDefault="00DD1A64" w:rsidP="00DD1A64">
      <w:pPr>
        <w:ind w:firstLine="709"/>
        <w:jc w:val="both"/>
      </w:pPr>
      <w:r w:rsidRPr="00ED1365">
        <w:t>При уточненном плане расходов 2023 года по подпрограмме</w:t>
      </w:r>
      <w:r w:rsidRPr="00320019">
        <w:t xml:space="preserve"> в сумме 13 611,8 тыс. рублей исполнение составило 13 517,3 тыс. рублей или 99,3 % от плановых назначений., </w:t>
      </w:r>
      <w:proofErr w:type="gramStart"/>
      <w:r w:rsidRPr="00320019">
        <w:t>произведены</w:t>
      </w:r>
      <w:proofErr w:type="gramEnd"/>
      <w:r w:rsidRPr="00320019">
        <w:t xml:space="preserve"> за счет средств вышестоящего бюджета в сумме 12 204,4 тыс. рублей, местного</w:t>
      </w:r>
      <w:r w:rsidR="00320019" w:rsidRPr="00320019">
        <w:t xml:space="preserve"> бюджета – 1 312,9 тыс. рублей. </w:t>
      </w:r>
      <w:r w:rsidRPr="00320019">
        <w:t>Денежные средства направлялись на следующие цели:</w:t>
      </w:r>
    </w:p>
    <w:p w14:paraId="7B7A0EA5" w14:textId="6EB80975" w:rsidR="00DD1A64" w:rsidRPr="00320019" w:rsidRDefault="00DD1A64" w:rsidP="00DD1A64">
      <w:pPr>
        <w:ind w:firstLine="709"/>
        <w:jc w:val="both"/>
      </w:pPr>
      <w:r w:rsidRPr="00320019">
        <w:t>- на выплату за звание «Заслуженный педагог Сахалинской области</w:t>
      </w:r>
      <w:r w:rsidR="00320019" w:rsidRPr="00320019">
        <w:t xml:space="preserve">», </w:t>
      </w:r>
      <w:r w:rsidRPr="00320019">
        <w:t xml:space="preserve"> за наличие государственных наград Российской Федерации</w:t>
      </w:r>
      <w:r w:rsidR="00320019" w:rsidRPr="00320019">
        <w:t xml:space="preserve"> ;</w:t>
      </w:r>
      <w:r w:rsidRPr="00320019">
        <w:t xml:space="preserve"> на предоставление льгот по оплате ЖКУ отдельным ка</w:t>
      </w:r>
      <w:r w:rsidR="00320019" w:rsidRPr="00320019">
        <w:t>тегориям работников образования,</w:t>
      </w:r>
      <w:r w:rsidRPr="00320019">
        <w:t xml:space="preserve"> подготовку кадров</w:t>
      </w:r>
      <w:r w:rsidR="00320019" w:rsidRPr="00320019">
        <w:t xml:space="preserve"> и повышение квалификации </w:t>
      </w:r>
      <w:r w:rsidRPr="00320019">
        <w:t>в области образования</w:t>
      </w:r>
      <w:r w:rsidR="00320019" w:rsidRPr="00320019">
        <w:t>,</w:t>
      </w:r>
      <w:r w:rsidRPr="00320019">
        <w:t xml:space="preserve"> оплат</w:t>
      </w:r>
      <w:r w:rsidR="00320019" w:rsidRPr="00320019">
        <w:t>у</w:t>
      </w:r>
      <w:r w:rsidRPr="00320019">
        <w:t xml:space="preserve"> банковских процентов по ипотечному кредитованию</w:t>
      </w:r>
      <w:r w:rsidR="00320019" w:rsidRPr="00320019">
        <w:t xml:space="preserve"> учителей </w:t>
      </w:r>
      <w:proofErr w:type="gramStart"/>
      <w:r w:rsidR="00320019" w:rsidRPr="00320019">
        <w:t>;</w:t>
      </w:r>
      <w:r w:rsidRPr="00320019">
        <w:t>в</w:t>
      </w:r>
      <w:proofErr w:type="gramEnd"/>
      <w:r w:rsidRPr="00320019">
        <w:t>ыплату стипендии студентам, обучающимся по образовательным программам высшего образования в рамках целевого обучения</w:t>
      </w:r>
      <w:r w:rsidR="00320019" w:rsidRPr="00320019">
        <w:t xml:space="preserve">; на </w:t>
      </w:r>
      <w:r w:rsidRPr="00320019">
        <w:t>проведение мероприятий «Учитель года», «Воспитатель года», «Лидер муниципальной системы образования</w:t>
      </w:r>
      <w:r w:rsidR="00320019" w:rsidRPr="00320019">
        <w:t>»</w:t>
      </w:r>
    </w:p>
    <w:p w14:paraId="13AD6042" w14:textId="77777777" w:rsidR="00DD1A64" w:rsidRPr="00F650C7" w:rsidRDefault="00DD1A64" w:rsidP="00DD1A64">
      <w:pPr>
        <w:ind w:firstLine="709"/>
        <w:jc w:val="both"/>
        <w:rPr>
          <w:b/>
          <w:i/>
        </w:rPr>
      </w:pPr>
      <w:r w:rsidRPr="00F650C7">
        <w:rPr>
          <w:b/>
          <w:i/>
        </w:rPr>
        <w:t>5. Подпрограмма «Летний отдых, оздоровление и занятость детей и молодежи»</w:t>
      </w:r>
    </w:p>
    <w:p w14:paraId="7D5287DC" w14:textId="77777777" w:rsidR="00DD1A64" w:rsidRPr="00F650C7" w:rsidRDefault="00DD1A64" w:rsidP="00DD1A64">
      <w:pPr>
        <w:ind w:firstLine="709"/>
        <w:jc w:val="both"/>
      </w:pPr>
      <w:r w:rsidRPr="00F650C7">
        <w:t xml:space="preserve">За счет средств местного бюджета при уточненном плане расходов в сумме 17 983,5 тыс. рублей исполнение составило 17 983,5 тыс. рублей или 100,0 % плановых назначений. Общий охват детей составил 1483 человека, из них оздоровлено в лагерях дневного пребывания – 1 383 детей, временной занятостью охвачено 100 детей (трудовые бригады). </w:t>
      </w:r>
    </w:p>
    <w:p w14:paraId="6232F27D" w14:textId="77777777" w:rsidR="00DD1A64" w:rsidRPr="00F650C7" w:rsidRDefault="00DD1A64" w:rsidP="00DD1A64">
      <w:pPr>
        <w:ind w:firstLine="709"/>
        <w:jc w:val="both"/>
        <w:rPr>
          <w:b/>
          <w:i/>
        </w:rPr>
      </w:pPr>
      <w:r w:rsidRPr="00F650C7">
        <w:rPr>
          <w:b/>
          <w:i/>
        </w:rPr>
        <w:t>6. Подпрограмма «Функционирование прочих учреждений образования»</w:t>
      </w:r>
    </w:p>
    <w:p w14:paraId="561BA2D0" w14:textId="6D22DE01" w:rsidR="00C770B4" w:rsidRPr="00F650C7" w:rsidRDefault="00DD1A64" w:rsidP="00DD1A64">
      <w:pPr>
        <w:ind w:firstLine="709"/>
        <w:jc w:val="both"/>
      </w:pPr>
      <w:r w:rsidRPr="00F650C7">
        <w:t>При уточненном плане расходов в сумме 99 282,2 тыс. рублей исполнение составило 98 632,8 тыс. рублей или 99,3 % от уточненного плана, расходы произведены за счет средств местного бюджета. Денежные средства направлены на обеспечение деятельности централизованной бухгалтерии, хозяйственно-эксплуатационной службы, информационно – методического центра Департамента образования администрации МО «Холмский горо</w:t>
      </w:r>
      <w:r w:rsidR="00A41D8C" w:rsidRPr="00F650C7">
        <w:t>дской округ», Из произведенных расходов 92715,0 тыс. рублей направлен</w:t>
      </w:r>
      <w:r w:rsidRPr="00F650C7">
        <w:t>о</w:t>
      </w:r>
      <w:r w:rsidR="00A41D8C" w:rsidRPr="00F650C7">
        <w:t xml:space="preserve"> на о</w:t>
      </w:r>
      <w:r w:rsidRPr="00F650C7">
        <w:t>плат</w:t>
      </w:r>
      <w:r w:rsidR="00A41D8C" w:rsidRPr="00F650C7">
        <w:t>у</w:t>
      </w:r>
      <w:r w:rsidRPr="00F650C7">
        <w:t xml:space="preserve"> труда и отчисления во внебюджетные фонды</w:t>
      </w:r>
      <w:proofErr w:type="gramStart"/>
      <w:r w:rsidRPr="00F650C7">
        <w:t xml:space="preserve"> </w:t>
      </w:r>
      <w:r w:rsidR="00A41D8C" w:rsidRPr="00F650C7">
        <w:t>,</w:t>
      </w:r>
      <w:proofErr w:type="gramEnd"/>
      <w:r w:rsidR="00A41D8C" w:rsidRPr="00F650C7">
        <w:t xml:space="preserve"> </w:t>
      </w:r>
      <w:r w:rsidRPr="00F650C7">
        <w:t>оплат</w:t>
      </w:r>
      <w:r w:rsidR="00A41D8C" w:rsidRPr="00F650C7">
        <w:t>у</w:t>
      </w:r>
      <w:r w:rsidRPr="00F650C7">
        <w:t xml:space="preserve"> проезда в отпуск работников</w:t>
      </w:r>
      <w:r w:rsidR="00A41D8C" w:rsidRPr="00F650C7">
        <w:t>, оплату коммунальных услуг.</w:t>
      </w:r>
      <w:r w:rsidRPr="00F650C7">
        <w:t xml:space="preserve"> </w:t>
      </w:r>
      <w:proofErr w:type="gramStart"/>
      <w:r w:rsidR="00F650C7" w:rsidRPr="00F650C7">
        <w:t xml:space="preserve">На прочие расходы направлено 5917,8 тыс. рублей  на следующие цели: </w:t>
      </w:r>
      <w:r w:rsidRPr="00F650C7">
        <w:t>информационное и техническое обслуживание</w:t>
      </w:r>
      <w:r w:rsidR="00F650C7" w:rsidRPr="00F650C7">
        <w:t xml:space="preserve"> компьютерных программ, поставку</w:t>
      </w:r>
      <w:r w:rsidRPr="00F650C7">
        <w:t xml:space="preserve"> компьютерной </w:t>
      </w:r>
      <w:r w:rsidR="00F650C7" w:rsidRPr="00F650C7">
        <w:t>техники и офисной мебели, оплату</w:t>
      </w:r>
      <w:r w:rsidRPr="00F650C7">
        <w:t xml:space="preserve"> услуг по доступу к справочной базе «Госфинансы»,</w:t>
      </w:r>
      <w:r w:rsidR="00F650C7" w:rsidRPr="00F650C7">
        <w:t xml:space="preserve"> услуги </w:t>
      </w:r>
      <w:r w:rsidRPr="00F650C7">
        <w:t>ООО «Северный Мо</w:t>
      </w:r>
      <w:r w:rsidR="00F650C7" w:rsidRPr="00F650C7">
        <w:t xml:space="preserve">ст», услуги «Консультант юрист», </w:t>
      </w:r>
      <w:r w:rsidRPr="00F650C7">
        <w:t xml:space="preserve">приобретение запчастей и ГСМ, ремонт автомобилей и автобусов, пред рейсовые осмотры водителей, </w:t>
      </w:r>
      <w:r w:rsidRPr="00F650C7">
        <w:lastRenderedPageBreak/>
        <w:t>обслуживание приборов учета потребления энергоресурсов, аттестационная подготовка, обслуживание АПС, предоставление баз</w:t>
      </w:r>
      <w:proofErr w:type="gramEnd"/>
      <w:r w:rsidRPr="00F650C7">
        <w:t xml:space="preserve"> данных, услуги связи, вывоз ТБО, </w:t>
      </w:r>
      <w:r w:rsidR="00F650C7" w:rsidRPr="00F650C7">
        <w:t xml:space="preserve">проведение текущего ремонта, оценку </w:t>
      </w:r>
      <w:r w:rsidRPr="00F650C7">
        <w:t>условий труда, техническое обслуживание компьютерной техники, регистрация СБИС, услуги по образовательным программам, оплату налога на имущество.</w:t>
      </w:r>
    </w:p>
    <w:p w14:paraId="2042A879" w14:textId="77777777" w:rsidR="00DD1A64" w:rsidRDefault="00DD1A64" w:rsidP="000C0E79">
      <w:pPr>
        <w:jc w:val="center"/>
        <w:rPr>
          <w:b/>
          <w:color w:val="000000"/>
        </w:rPr>
      </w:pPr>
    </w:p>
    <w:p w14:paraId="7CCD8014" w14:textId="77777777" w:rsidR="000C0E79" w:rsidRPr="0099325A" w:rsidRDefault="000C0E79" w:rsidP="000C0E79">
      <w:pPr>
        <w:jc w:val="center"/>
        <w:rPr>
          <w:b/>
          <w:color w:val="000000"/>
        </w:rPr>
      </w:pPr>
      <w:r w:rsidRPr="0099325A">
        <w:rPr>
          <w:b/>
          <w:color w:val="000000"/>
        </w:rPr>
        <w:t xml:space="preserve">Муниципальная программа </w:t>
      </w:r>
    </w:p>
    <w:p w14:paraId="72B779C5" w14:textId="77777777" w:rsidR="000C0E79" w:rsidRPr="0099325A" w:rsidRDefault="000C0E79" w:rsidP="000C0E79">
      <w:pPr>
        <w:jc w:val="center"/>
        <w:rPr>
          <w:b/>
          <w:color w:val="000000"/>
        </w:rPr>
      </w:pPr>
      <w:r w:rsidRPr="0099325A">
        <w:rPr>
          <w:b/>
          <w:color w:val="000000"/>
        </w:rPr>
        <w:t xml:space="preserve">«Развитие физической культуры и спорта </w:t>
      </w:r>
    </w:p>
    <w:p w14:paraId="03C77A2C" w14:textId="671CD902" w:rsidR="000C0E79" w:rsidRPr="0099325A" w:rsidRDefault="000C0E79" w:rsidP="000C0E79">
      <w:pPr>
        <w:jc w:val="center"/>
        <w:rPr>
          <w:b/>
          <w:color w:val="000000"/>
        </w:rPr>
      </w:pPr>
      <w:r w:rsidRPr="0099325A">
        <w:rPr>
          <w:b/>
          <w:color w:val="000000"/>
        </w:rPr>
        <w:t>в муниципальном образовании «Холмский гор</w:t>
      </w:r>
      <w:r w:rsidR="00D60342" w:rsidRPr="0099325A">
        <w:rPr>
          <w:b/>
          <w:color w:val="000000"/>
        </w:rPr>
        <w:t>одской округ»</w:t>
      </w:r>
    </w:p>
    <w:p w14:paraId="16A6AA5A" w14:textId="77777777" w:rsidR="000C0E79" w:rsidRPr="0099325A" w:rsidRDefault="000C0E79" w:rsidP="000C0E79">
      <w:pPr>
        <w:ind w:firstLine="700"/>
        <w:jc w:val="center"/>
        <w:rPr>
          <w:b/>
          <w:color w:val="000000"/>
        </w:rPr>
      </w:pPr>
    </w:p>
    <w:p w14:paraId="12E1F34C" w14:textId="58F97A37" w:rsidR="000C0E79" w:rsidRPr="0099325A" w:rsidRDefault="000C0E79" w:rsidP="000C0E79">
      <w:pPr>
        <w:ind w:firstLine="700"/>
        <w:jc w:val="both"/>
        <w:rPr>
          <w:color w:val="000000"/>
        </w:rPr>
      </w:pPr>
      <w:proofErr w:type="gramStart"/>
      <w:r w:rsidRPr="0099325A">
        <w:rPr>
          <w:color w:val="000000"/>
        </w:rPr>
        <w:t xml:space="preserve">В рамках муниципальной программы «Развитие физической культуры и спорта в муниципальном образовании «Холмский городской округ» при плановых назначениях в сумме </w:t>
      </w:r>
      <w:r w:rsidR="00D60342" w:rsidRPr="0099325A">
        <w:rPr>
          <w:color w:val="000000"/>
        </w:rPr>
        <w:t>507 555,2</w:t>
      </w:r>
      <w:r w:rsidRPr="0099325A">
        <w:rPr>
          <w:color w:val="000000"/>
        </w:rPr>
        <w:t xml:space="preserve"> тыс. рублей расходы составили </w:t>
      </w:r>
      <w:r w:rsidR="00D60342" w:rsidRPr="0099325A">
        <w:rPr>
          <w:color w:val="000000"/>
        </w:rPr>
        <w:t>507 298,2 тыс. рублей или 99,9</w:t>
      </w:r>
      <w:r w:rsidRPr="0099325A">
        <w:rPr>
          <w:color w:val="000000"/>
        </w:rPr>
        <w:t xml:space="preserve"> %. За счет средств вышестоящего бюджета расходы произведены в сумме </w:t>
      </w:r>
      <w:r w:rsidR="00DC49B2" w:rsidRPr="0099325A">
        <w:rPr>
          <w:color w:val="000000"/>
        </w:rPr>
        <w:t>261 000,4</w:t>
      </w:r>
      <w:r w:rsidRPr="0099325A">
        <w:rPr>
          <w:color w:val="000000"/>
        </w:rPr>
        <w:t xml:space="preserve"> тыс. рублей, </w:t>
      </w:r>
      <w:r w:rsidR="00DC49B2" w:rsidRPr="0099325A">
        <w:rPr>
          <w:color w:val="000000"/>
        </w:rPr>
        <w:t>246 297,8</w:t>
      </w:r>
      <w:r w:rsidRPr="0099325A">
        <w:rPr>
          <w:color w:val="000000"/>
        </w:rPr>
        <w:t xml:space="preserve"> тыс. рублей за счет средств местного бюджета. </w:t>
      </w:r>
      <w:proofErr w:type="gramEnd"/>
    </w:p>
    <w:p w14:paraId="013F71B8" w14:textId="274BD9A8" w:rsidR="000C0E79" w:rsidRPr="0099325A" w:rsidRDefault="000C0E79" w:rsidP="000C0E79">
      <w:pPr>
        <w:ind w:firstLine="700"/>
        <w:jc w:val="both"/>
        <w:rPr>
          <w:color w:val="000000"/>
        </w:rPr>
      </w:pPr>
      <w:r w:rsidRPr="0099325A">
        <w:rPr>
          <w:color w:val="000000"/>
        </w:rPr>
        <w:t>Основные мероприятия, на которые были направлены расходы в 202</w:t>
      </w:r>
      <w:r w:rsidR="00DC49B2" w:rsidRPr="0099325A">
        <w:rPr>
          <w:color w:val="000000"/>
        </w:rPr>
        <w:t>3</w:t>
      </w:r>
      <w:r w:rsidRPr="0099325A">
        <w:rPr>
          <w:color w:val="000000"/>
        </w:rPr>
        <w:t xml:space="preserve"> году:</w:t>
      </w:r>
    </w:p>
    <w:p w14:paraId="79FA61C7" w14:textId="5CC97809" w:rsidR="000C0E79" w:rsidRPr="0099325A" w:rsidRDefault="000C0E79" w:rsidP="000C0E79">
      <w:pPr>
        <w:ind w:firstLine="700"/>
        <w:jc w:val="both"/>
      </w:pPr>
      <w:r w:rsidRPr="0099325A">
        <w:rPr>
          <w:color w:val="000000"/>
        </w:rPr>
        <w:t xml:space="preserve">- массовая физкультурно-оздоровительная работа на общую сумму </w:t>
      </w:r>
      <w:r w:rsidR="00DC49B2" w:rsidRPr="0099325A">
        <w:rPr>
          <w:color w:val="000000"/>
        </w:rPr>
        <w:t>2 565,0</w:t>
      </w:r>
      <w:r w:rsidRPr="0099325A">
        <w:rPr>
          <w:color w:val="000000"/>
        </w:rPr>
        <w:t xml:space="preserve"> тыс. рублей, из них на организацию районных спортивно-массовых мероприятий – </w:t>
      </w:r>
      <w:r w:rsidR="00DC49B2" w:rsidRPr="0099325A">
        <w:rPr>
          <w:color w:val="000000"/>
        </w:rPr>
        <w:t>452,6</w:t>
      </w:r>
      <w:r w:rsidRPr="0099325A">
        <w:rPr>
          <w:color w:val="000000"/>
        </w:rPr>
        <w:t xml:space="preserve"> тыс. рублей, на </w:t>
      </w:r>
      <w:r w:rsidRPr="0099325A">
        <w:t xml:space="preserve">физкультурно-оздоровительную работу по месту жительства граждан – </w:t>
      </w:r>
      <w:r w:rsidR="00DC49B2" w:rsidRPr="0099325A">
        <w:t>2 112,4</w:t>
      </w:r>
      <w:r w:rsidR="004D2D77">
        <w:t xml:space="preserve"> тыс. рублей;</w:t>
      </w:r>
    </w:p>
    <w:p w14:paraId="15860981" w14:textId="0B878B23" w:rsidR="000C0E79" w:rsidRPr="0099325A" w:rsidRDefault="000C0E79" w:rsidP="000C0E79">
      <w:pPr>
        <w:ind w:firstLine="700"/>
        <w:jc w:val="both"/>
      </w:pPr>
      <w:r w:rsidRPr="0099325A">
        <w:t xml:space="preserve">- развитие адаптивной физической культуры и спорта (участие в соревнованиях инвалидов и пенсионеров) – </w:t>
      </w:r>
      <w:r w:rsidR="00DC49B2" w:rsidRPr="0099325A">
        <w:t>265,0</w:t>
      </w:r>
      <w:r w:rsidRPr="0099325A">
        <w:t xml:space="preserve"> тыс. рублей;</w:t>
      </w:r>
    </w:p>
    <w:p w14:paraId="522762C5" w14:textId="1F616F03" w:rsidR="000C0E79" w:rsidRPr="0099325A" w:rsidRDefault="000C0E79" w:rsidP="000C0E79">
      <w:pPr>
        <w:ind w:firstLine="700"/>
        <w:jc w:val="both"/>
      </w:pPr>
      <w:r w:rsidRPr="0099325A">
        <w:t xml:space="preserve">- участие в соревнованиях различного уровня: региональных, окружных, всероссийских, участие спортсменов в выездных соревнованиях – </w:t>
      </w:r>
      <w:r w:rsidR="00DC49B2" w:rsidRPr="0099325A">
        <w:t>3 960,6</w:t>
      </w:r>
      <w:r w:rsidRPr="0099325A">
        <w:t xml:space="preserve"> тыс. рублей;</w:t>
      </w:r>
    </w:p>
    <w:p w14:paraId="1CC75302" w14:textId="45DF28DC" w:rsidR="00046729" w:rsidRDefault="000C0E79" w:rsidP="000C0E79">
      <w:pPr>
        <w:ind w:firstLine="700"/>
        <w:jc w:val="both"/>
      </w:pPr>
      <w:r w:rsidRPr="0099325A">
        <w:t xml:space="preserve">- укрепление материально-технической базы спортивных учреждений, в т. ч строительство, реконструкция и капитальный ремонт – </w:t>
      </w:r>
      <w:r w:rsidR="00DC49B2" w:rsidRPr="0099325A">
        <w:t>255 029,5</w:t>
      </w:r>
      <w:r w:rsidR="004D2D77">
        <w:t xml:space="preserve"> тыс. рублей, а именно:</w:t>
      </w:r>
    </w:p>
    <w:p w14:paraId="4C04EF4A" w14:textId="3CE0FC05" w:rsidR="000C0E79" w:rsidRPr="0099325A" w:rsidRDefault="000C0E79" w:rsidP="000C0E79">
      <w:pPr>
        <w:ind w:firstLine="700"/>
        <w:jc w:val="both"/>
      </w:pPr>
      <w:r w:rsidRPr="0099325A">
        <w:t xml:space="preserve"> </w:t>
      </w:r>
      <w:r w:rsidR="004D2D77">
        <w:t>з</w:t>
      </w:r>
      <w:r w:rsidR="00DC49B2" w:rsidRPr="0099325A">
        <w:t xml:space="preserve">авершены строительно-монтажные работы и осуществление технологического присоединения к электрическим сетям, проведение авторского надзора, поставка инвентаря по объекту: «Крытый универсальный спортивный зал </w:t>
      </w:r>
      <w:proofErr w:type="gramStart"/>
      <w:r w:rsidR="00DC49B2" w:rsidRPr="0099325A">
        <w:t>в</w:t>
      </w:r>
      <w:proofErr w:type="gramEnd"/>
      <w:r w:rsidR="00DC49B2" w:rsidRPr="0099325A">
        <w:t xml:space="preserve"> с. Чехов», приступили к выполнению работ по объекту: «Капитальный ремонт здания плавательного бассейна по </w:t>
      </w:r>
      <w:r w:rsidR="00485135" w:rsidRPr="0099325A">
        <w:t>ул. Победы, д. 6, в г. Холмске»,</w:t>
      </w:r>
      <w:r w:rsidR="00DC49B2" w:rsidRPr="0099325A">
        <w:t xml:space="preserve"> произведен капитальный ремонт здания спортивного зала по</w:t>
      </w:r>
      <w:r w:rsidR="00046729">
        <w:t xml:space="preserve"> ул. Советская 93</w:t>
      </w:r>
      <w:r w:rsidR="00485135" w:rsidRPr="0099325A">
        <w:t>А в г.</w:t>
      </w:r>
      <w:r w:rsidR="00046729">
        <w:t xml:space="preserve"> </w:t>
      </w:r>
      <w:r w:rsidR="00485135" w:rsidRPr="0099325A">
        <w:t>Холмске,</w:t>
      </w:r>
      <w:r w:rsidR="00DC49B2" w:rsidRPr="0099325A">
        <w:t xml:space="preserve"> </w:t>
      </w:r>
      <w:r w:rsidR="00485135" w:rsidRPr="0099325A">
        <w:t xml:space="preserve">выполнены </w:t>
      </w:r>
      <w:r w:rsidRPr="0099325A">
        <w:t xml:space="preserve">противопожарные мероприятия в спортивных учреждениях, приобретено оборудование и инвентарь для оснащения центра ГТО, </w:t>
      </w:r>
      <w:r w:rsidR="00485135" w:rsidRPr="0099325A">
        <w:t>а также спортивных учреждений муниципального образования «Холмский городской округ»;</w:t>
      </w:r>
    </w:p>
    <w:p w14:paraId="745CCDE9" w14:textId="61A0DDCF" w:rsidR="000C0E79" w:rsidRPr="0099325A" w:rsidRDefault="000C0E79" w:rsidP="000C0E79">
      <w:pPr>
        <w:ind w:firstLine="700"/>
        <w:jc w:val="both"/>
        <w:rPr>
          <w:rFonts w:eastAsia="Courier New"/>
        </w:rPr>
      </w:pPr>
      <w:r w:rsidRPr="0099325A">
        <w:t xml:space="preserve"> - обеспечение медикаментов, проведение медосмотров, диспансеризации спортсменов направлено – </w:t>
      </w:r>
      <w:r w:rsidR="00485135" w:rsidRPr="0099325A">
        <w:t>721,0</w:t>
      </w:r>
      <w:r w:rsidRPr="0099325A">
        <w:t xml:space="preserve"> тыс. рублей</w:t>
      </w:r>
      <w:r w:rsidRPr="0099325A">
        <w:rPr>
          <w:rFonts w:eastAsia="Courier New"/>
        </w:rPr>
        <w:t>;</w:t>
      </w:r>
    </w:p>
    <w:p w14:paraId="2754504B" w14:textId="0D960F07" w:rsidR="000C0E79" w:rsidRPr="0099325A" w:rsidRDefault="000C0E79" w:rsidP="000C0E79">
      <w:pPr>
        <w:ind w:firstLine="700"/>
        <w:jc w:val="both"/>
      </w:pPr>
      <w:proofErr w:type="gramStart"/>
      <w:r w:rsidRPr="0099325A">
        <w:rPr>
          <w:rFonts w:eastAsia="Courier New"/>
        </w:rPr>
        <w:t xml:space="preserve">- подготовка кадров в области физической культуры и спорта – </w:t>
      </w:r>
      <w:r w:rsidR="00485135" w:rsidRPr="0099325A">
        <w:rPr>
          <w:rFonts w:eastAsia="Courier New"/>
        </w:rPr>
        <w:t>192,6</w:t>
      </w:r>
      <w:r w:rsidRPr="0099325A">
        <w:rPr>
          <w:rFonts w:eastAsia="Courier New"/>
        </w:rPr>
        <w:t xml:space="preserve"> тыс. рублей, из них </w:t>
      </w:r>
      <w:r w:rsidR="00485135" w:rsidRPr="0099325A">
        <w:rPr>
          <w:rFonts w:eastAsia="Courier New"/>
        </w:rPr>
        <w:t xml:space="preserve">62,6 </w:t>
      </w:r>
      <w:r w:rsidRPr="0099325A">
        <w:rPr>
          <w:rFonts w:eastAsia="Courier New"/>
        </w:rPr>
        <w:t xml:space="preserve">тыс. рублей за счет субвенции областного бюджета направлено на 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 в том числе вышедшим на пенсию, </w:t>
      </w:r>
      <w:r w:rsidRPr="0099325A">
        <w:t>направление на стажировку и повышение квалификации спортсменов, тренерского состава и административного аппарата</w:t>
      </w:r>
      <w:proofErr w:type="gramEnd"/>
      <w:r w:rsidRPr="0099325A">
        <w:t xml:space="preserve"> за 202</w:t>
      </w:r>
      <w:r w:rsidR="00485135" w:rsidRPr="0099325A">
        <w:t>3</w:t>
      </w:r>
      <w:r w:rsidRPr="0099325A">
        <w:t xml:space="preserve"> год </w:t>
      </w:r>
      <w:r w:rsidR="00485135" w:rsidRPr="0099325A">
        <w:t>–</w:t>
      </w:r>
      <w:r w:rsidRPr="0099325A">
        <w:t xml:space="preserve"> </w:t>
      </w:r>
      <w:r w:rsidR="00485135" w:rsidRPr="0099325A">
        <w:t>130,0</w:t>
      </w:r>
      <w:r w:rsidRPr="0099325A">
        <w:t xml:space="preserve"> тыс. рублей;</w:t>
      </w:r>
    </w:p>
    <w:p w14:paraId="68990F68" w14:textId="5A120F85" w:rsidR="000C0E79" w:rsidRPr="0099325A" w:rsidRDefault="000C0E79" w:rsidP="000C0E79">
      <w:pPr>
        <w:ind w:firstLine="700"/>
        <w:jc w:val="both"/>
      </w:pPr>
      <w:r w:rsidRPr="0099325A">
        <w:t xml:space="preserve">- информационная политика в области физической культуры и спорта, </w:t>
      </w:r>
      <w:r w:rsidR="00046729">
        <w:t>(</w:t>
      </w:r>
      <w:r w:rsidRPr="0099325A">
        <w:t>изготовление баннеров, социальной рекламы для пропаганды здорового образа жиз</w:t>
      </w:r>
      <w:r w:rsidR="00485135" w:rsidRPr="0099325A">
        <w:t>ни</w:t>
      </w:r>
      <w:r w:rsidR="00046729">
        <w:t>)</w:t>
      </w:r>
      <w:r w:rsidR="00485135" w:rsidRPr="0099325A">
        <w:t xml:space="preserve"> – 54,3 </w:t>
      </w:r>
      <w:r w:rsidRPr="0099325A">
        <w:t>тыс. рублей;</w:t>
      </w:r>
    </w:p>
    <w:p w14:paraId="52F0F188" w14:textId="6C5B6198" w:rsidR="000C0E79" w:rsidRPr="0099325A" w:rsidRDefault="000C0E79" w:rsidP="004D2D77">
      <w:pPr>
        <w:ind w:firstLine="700"/>
        <w:jc w:val="both"/>
      </w:pPr>
      <w:r w:rsidRPr="0099325A">
        <w:t xml:space="preserve">- функционирование, содержание объектов физической культуры и спорта – </w:t>
      </w:r>
      <w:r w:rsidR="00485135" w:rsidRPr="0099325A">
        <w:t>237 913,3</w:t>
      </w:r>
      <w:r w:rsidR="004D2D77">
        <w:t xml:space="preserve"> тыс. рублей. </w:t>
      </w:r>
      <w:r w:rsidR="00485135" w:rsidRPr="0099325A">
        <w:t>Расходы направлены на</w:t>
      </w:r>
      <w:r w:rsidRPr="0099325A">
        <w:t xml:space="preserve"> заработн</w:t>
      </w:r>
      <w:r w:rsidR="00485135" w:rsidRPr="0099325A">
        <w:t>ую</w:t>
      </w:r>
      <w:r w:rsidRPr="0099325A">
        <w:t xml:space="preserve"> плат</w:t>
      </w:r>
      <w:r w:rsidR="00485135" w:rsidRPr="0099325A">
        <w:t>у</w:t>
      </w:r>
      <w:r w:rsidRPr="0099325A">
        <w:t xml:space="preserve"> и отчисления во внебюджетные фонды, оплата транспортного налога, налога на имущество, проезда к месту отдыха и</w:t>
      </w:r>
      <w:r w:rsidR="009F038D" w:rsidRPr="0099325A">
        <w:t xml:space="preserve"> обратно работников учреждений;</w:t>
      </w:r>
    </w:p>
    <w:p w14:paraId="006EC5B4" w14:textId="5D1F518A" w:rsidR="000C0E79" w:rsidRPr="0099325A" w:rsidRDefault="000C0E79" w:rsidP="000C0E79">
      <w:pPr>
        <w:ind w:firstLine="700"/>
        <w:jc w:val="both"/>
      </w:pPr>
      <w:r w:rsidRPr="0099325A">
        <w:t xml:space="preserve">- приобретено спортивное оборудование и экипировка, в рамках мероприятия –  развитие спорта высших достижений и системы подготовки спортивного резерва направлено – </w:t>
      </w:r>
      <w:r w:rsidR="009F038D" w:rsidRPr="0099325A">
        <w:t>6 596,9</w:t>
      </w:r>
      <w:r w:rsidR="004D2D77">
        <w:t xml:space="preserve"> тыс. рублей. </w:t>
      </w:r>
      <w:r w:rsidRPr="0099325A">
        <w:t xml:space="preserve">Данные средства направлены на реализацию программ спортивной </w:t>
      </w:r>
      <w:r w:rsidRPr="0099325A">
        <w:lastRenderedPageBreak/>
        <w:t>подготовки в соответствии с федеральными стандартами, а именно приобретение материальных запасов и участие спортсменов в соревнованиях различного уровня.</w:t>
      </w:r>
    </w:p>
    <w:p w14:paraId="34A32EF5" w14:textId="77777777" w:rsidR="00EE159E" w:rsidRPr="0099325A" w:rsidRDefault="00EE159E" w:rsidP="00EE159E">
      <w:pPr>
        <w:ind w:firstLine="700"/>
        <w:jc w:val="both"/>
      </w:pPr>
    </w:p>
    <w:p w14:paraId="7492C16F" w14:textId="77777777" w:rsidR="00A6315A" w:rsidRPr="0099325A" w:rsidRDefault="00A6315A" w:rsidP="00B1607C">
      <w:pPr>
        <w:shd w:val="clear" w:color="auto" w:fill="FFFFFF"/>
        <w:jc w:val="center"/>
        <w:rPr>
          <w:b/>
          <w:shd w:val="clear" w:color="auto" w:fill="FFFFFF"/>
        </w:rPr>
      </w:pPr>
      <w:r w:rsidRPr="0099325A">
        <w:rPr>
          <w:b/>
          <w:shd w:val="clear" w:color="auto" w:fill="FFFFFF"/>
        </w:rPr>
        <w:t>Муниципальная программа</w:t>
      </w:r>
    </w:p>
    <w:p w14:paraId="3D13C4C6" w14:textId="77777777" w:rsidR="00A6315A" w:rsidRPr="0099325A" w:rsidRDefault="00A6315A" w:rsidP="00B1607C">
      <w:pPr>
        <w:shd w:val="clear" w:color="auto" w:fill="FFFFFF"/>
        <w:jc w:val="center"/>
        <w:rPr>
          <w:b/>
          <w:shd w:val="clear" w:color="auto" w:fill="FFFFFF"/>
        </w:rPr>
      </w:pPr>
      <w:r w:rsidRPr="0099325A">
        <w:rPr>
          <w:b/>
          <w:shd w:val="clear" w:color="auto" w:fill="FFFFFF"/>
        </w:rPr>
        <w:t xml:space="preserve">«Развитие сферы культуры </w:t>
      </w:r>
      <w:proofErr w:type="gramStart"/>
      <w:r w:rsidRPr="0099325A">
        <w:rPr>
          <w:b/>
          <w:shd w:val="clear" w:color="auto" w:fill="FFFFFF"/>
        </w:rPr>
        <w:t>муниципального</w:t>
      </w:r>
      <w:proofErr w:type="gramEnd"/>
    </w:p>
    <w:p w14:paraId="3A70A6BD" w14:textId="6633FA06" w:rsidR="00A6315A" w:rsidRPr="0099325A" w:rsidRDefault="00A6315A" w:rsidP="00B1607C">
      <w:pPr>
        <w:shd w:val="clear" w:color="auto" w:fill="FFFFFF"/>
        <w:jc w:val="center"/>
        <w:rPr>
          <w:b/>
          <w:shd w:val="clear" w:color="auto" w:fill="FFFFFF"/>
        </w:rPr>
      </w:pPr>
      <w:r w:rsidRPr="0099325A">
        <w:rPr>
          <w:b/>
          <w:shd w:val="clear" w:color="auto" w:fill="FFFFFF"/>
        </w:rPr>
        <w:t xml:space="preserve">образования «Холмский городской округ» </w:t>
      </w:r>
    </w:p>
    <w:p w14:paraId="010E7BA3" w14:textId="5E2927C9" w:rsidR="00090229" w:rsidRPr="0099325A" w:rsidRDefault="00090229" w:rsidP="00090229">
      <w:pPr>
        <w:shd w:val="clear" w:color="auto" w:fill="FFFFFF"/>
        <w:ind w:firstLine="700"/>
        <w:jc w:val="both"/>
        <w:rPr>
          <w:b/>
          <w:shd w:val="clear" w:color="auto" w:fill="FFFFFF"/>
        </w:rPr>
      </w:pPr>
      <w:r w:rsidRPr="0099325A">
        <w:t>В рамках муниципальной программы «</w:t>
      </w:r>
      <w:r w:rsidRPr="0099325A">
        <w:rPr>
          <w:shd w:val="clear" w:color="auto" w:fill="FFFFFF"/>
        </w:rPr>
        <w:t xml:space="preserve">Развитие сферы культуры муниципального образования «Холмский городской округ» </w:t>
      </w:r>
      <w:r w:rsidRPr="0099325A">
        <w:t>расходы составили 427 146,5 тыс. рублей или 99,7 % от уточненного плана 428 391,1 тыс. рублей. Расходы произведены</w:t>
      </w:r>
      <w:r w:rsidR="00046729">
        <w:t>,</w:t>
      </w:r>
      <w:r w:rsidRPr="0099325A">
        <w:t xml:space="preserve"> в том числе 62 868,2 тыс. рублей за счет средств вышестоящего бюджета, 364 278,3 тыс. рублей</w:t>
      </w:r>
      <w:r w:rsidR="00046729">
        <w:t>,</w:t>
      </w:r>
      <w:r w:rsidRPr="0099325A">
        <w:t xml:space="preserve"> за счет средств местного бюджета. </w:t>
      </w:r>
    </w:p>
    <w:p w14:paraId="23A9D949" w14:textId="77777777" w:rsidR="00090229" w:rsidRPr="0099325A" w:rsidRDefault="00090229" w:rsidP="00090229">
      <w:pPr>
        <w:shd w:val="clear" w:color="auto" w:fill="FFFFFF"/>
        <w:ind w:firstLine="700"/>
        <w:jc w:val="both"/>
      </w:pPr>
      <w:r w:rsidRPr="0099325A">
        <w:t>Выполнены следующие мероприятия:</w:t>
      </w:r>
    </w:p>
    <w:p w14:paraId="46017A6C" w14:textId="77777777" w:rsidR="00090229" w:rsidRPr="0099325A" w:rsidRDefault="00090229" w:rsidP="00090229">
      <w:pPr>
        <w:shd w:val="clear" w:color="auto" w:fill="FFFFFF"/>
        <w:ind w:firstLine="700"/>
        <w:jc w:val="both"/>
      </w:pPr>
      <w:proofErr w:type="gramStart"/>
      <w:r w:rsidRPr="0099325A">
        <w:t>- сохранение культурного наследия и расширение доступа граждан к культурным ценностям и информации – 68 875,8 тыс. рублей, из них на расходы по функционированию (фонд оплаты труда, коммунальные услуги и текущие расходы) библиотек и историко-культурного центра – 65 158,0 тыс. рублей, на сохранение объектов культурного наследия</w:t>
      </w:r>
      <w:r w:rsidRPr="0099325A">
        <w:rPr>
          <w:color w:val="000000"/>
          <w:shd w:val="clear" w:color="auto" w:fill="FFFFFF"/>
        </w:rPr>
        <w:t>,</w:t>
      </w:r>
      <w:r w:rsidRPr="0099325A">
        <w:t xml:space="preserve"> </w:t>
      </w:r>
      <w:r w:rsidRPr="0099325A">
        <w:rPr>
          <w:color w:val="000000"/>
        </w:rPr>
        <w:t>комплектование книжных фондов общедоступных библиотек</w:t>
      </w:r>
      <w:r w:rsidRPr="0099325A">
        <w:t xml:space="preserve"> – 3 717,8 тыс. рублей, в том числе за счет средств вышестоящего бюджета</w:t>
      </w:r>
      <w:proofErr w:type="gramEnd"/>
      <w:r w:rsidRPr="0099325A">
        <w:t xml:space="preserve"> – 339,1 тыс. рублей;</w:t>
      </w:r>
    </w:p>
    <w:p w14:paraId="41C2495A" w14:textId="77777777" w:rsidR="00090229" w:rsidRPr="0099325A" w:rsidRDefault="00090229" w:rsidP="00090229">
      <w:pPr>
        <w:shd w:val="clear" w:color="auto" w:fill="FFFFFF"/>
        <w:ind w:firstLine="700"/>
        <w:jc w:val="both"/>
      </w:pPr>
      <w:r w:rsidRPr="0099325A">
        <w:t>- поддержка и развитие художественно-творческой деятельности – 136 686,6 тыс. рублей, из них на расходы по функционированию (фонд оплаты труда, коммунальные услуги и текущие расходы) учреждений культуры и детской школы искусства – 136 680,0 тыс. рублей, на участие в международных, межрегиональных, областных фестивалях и выставках – 6,6 тыс. рублей;</w:t>
      </w:r>
    </w:p>
    <w:p w14:paraId="5584E832" w14:textId="77777777" w:rsidR="00090229" w:rsidRPr="0099325A" w:rsidRDefault="00090229" w:rsidP="00090229">
      <w:pPr>
        <w:shd w:val="clear" w:color="auto" w:fill="FFFFFF"/>
        <w:ind w:firstLine="700"/>
        <w:jc w:val="both"/>
      </w:pPr>
      <w:proofErr w:type="gramStart"/>
      <w:r w:rsidRPr="0099325A">
        <w:t>- проведение культурно-массовых мероприятий, международное и межрегиональное культурное сотрудничество – 72 638,3 тыс. рублей, из них на расходы по функционированию (фонд оплаты труда, коммунальные услуги и текущие расходы) МБУК Кино-досугового центра «Россия» муниципального образования «Холмский городской округ», МБУК «Парк культуры и отдыха города Холмска» – 65 695,9 тыс. рублей, на проведение культурно – массовых мероприятий – 6 942,4 тыс. рублей;</w:t>
      </w:r>
      <w:proofErr w:type="gramEnd"/>
    </w:p>
    <w:p w14:paraId="66CCB295" w14:textId="1CCEB85E" w:rsidR="00090229" w:rsidRPr="0099325A" w:rsidRDefault="00090229" w:rsidP="00090229">
      <w:pPr>
        <w:shd w:val="clear" w:color="auto" w:fill="FFFFFF"/>
        <w:ind w:firstLine="709"/>
        <w:jc w:val="both"/>
        <w:rPr>
          <w:shd w:val="clear" w:color="auto" w:fill="FFFFFF"/>
        </w:rPr>
      </w:pPr>
      <w:r w:rsidRPr="0099325A">
        <w:t xml:space="preserve">- укрепление кадрового потенциала отрасли – </w:t>
      </w:r>
      <w:r w:rsidRPr="0099325A">
        <w:rPr>
          <w:shd w:val="clear" w:color="auto" w:fill="FFFFFF"/>
        </w:rPr>
        <w:t>1 149,1 тыс. рублей</w:t>
      </w:r>
      <w:r w:rsidR="00101501">
        <w:rPr>
          <w:shd w:val="clear" w:color="auto" w:fill="FFFFFF"/>
        </w:rPr>
        <w:t xml:space="preserve"> </w:t>
      </w:r>
      <w:r w:rsidRPr="0099325A">
        <w:rPr>
          <w:shd w:val="clear" w:color="auto" w:fill="FFFFFF"/>
        </w:rPr>
        <w:t>(«Заслуженный работник культуры Сахалинской области»), за счет средств местного бюджета – 974,6 тыс. рублей (льготы педагогическим работникам, работникам здравоохранения и культуры, проживающим и работающим в сельской местности, а также проживающим в городе и работающим на селе, целевая подготовка специалистов);</w:t>
      </w:r>
    </w:p>
    <w:p w14:paraId="72D053F2" w14:textId="7634B6BF" w:rsidR="00046729" w:rsidRDefault="00090229" w:rsidP="00090229">
      <w:pPr>
        <w:shd w:val="clear" w:color="auto" w:fill="FFFFFF"/>
        <w:ind w:firstLine="700"/>
        <w:jc w:val="both"/>
      </w:pPr>
      <w:r w:rsidRPr="0099325A">
        <w:t>- укрепление материально-технической базы учреждений культуры, проведение ремонтных работ учреждений культуры – 80 484,7 тыс. рублей</w:t>
      </w:r>
      <w:r w:rsidR="00046729">
        <w:t>.</w:t>
      </w:r>
    </w:p>
    <w:p w14:paraId="55EBF7F6" w14:textId="7CB2A643" w:rsidR="00090229" w:rsidRPr="0099325A" w:rsidRDefault="00046729" w:rsidP="00090229">
      <w:pPr>
        <w:shd w:val="clear" w:color="auto" w:fill="FFFFFF"/>
        <w:ind w:firstLine="700"/>
        <w:jc w:val="both"/>
      </w:pPr>
      <w:r>
        <w:rPr>
          <w:color w:val="000000"/>
          <w:shd w:val="clear" w:color="auto" w:fill="FFFFFF"/>
        </w:rPr>
        <w:t>З</w:t>
      </w:r>
      <w:r w:rsidR="00090229" w:rsidRPr="0099325A">
        <w:rPr>
          <w:color w:val="000000"/>
          <w:shd w:val="clear" w:color="auto" w:fill="FFFFFF"/>
        </w:rPr>
        <w:t xml:space="preserve">авершены работы по капитальному ремонту Центра Досуга с. Чехов, выполнены работы по капитальному ремонту фасада здания и помещений Центральной библиотеки им. Ю. Николаева, разработана проектная документация по объектам: «Капитальный ремонт фасадов здания МБОУ </w:t>
      </w:r>
      <w:proofErr w:type="gramStart"/>
      <w:r w:rsidR="00090229" w:rsidRPr="0099325A">
        <w:rPr>
          <w:color w:val="000000"/>
          <w:shd w:val="clear" w:color="auto" w:fill="FFFFFF"/>
        </w:rPr>
        <w:t>ДО</w:t>
      </w:r>
      <w:proofErr w:type="gramEnd"/>
      <w:r w:rsidR="00090229" w:rsidRPr="0099325A">
        <w:rPr>
          <w:color w:val="000000"/>
          <w:shd w:val="clear" w:color="auto" w:fill="FFFFFF"/>
        </w:rPr>
        <w:t xml:space="preserve"> «</w:t>
      </w:r>
      <w:proofErr w:type="gramStart"/>
      <w:r w:rsidR="00090229" w:rsidRPr="0099325A">
        <w:rPr>
          <w:color w:val="000000"/>
          <w:shd w:val="clear" w:color="auto" w:fill="FFFFFF"/>
        </w:rPr>
        <w:t>Детская</w:t>
      </w:r>
      <w:proofErr w:type="gramEnd"/>
      <w:r w:rsidR="00090229" w:rsidRPr="0099325A">
        <w:rPr>
          <w:color w:val="000000"/>
          <w:shd w:val="clear" w:color="auto" w:fill="FFFFFF"/>
        </w:rPr>
        <w:t xml:space="preserve"> школа искусств» МО «Холмский городской округ», «Благоустройство территории МБОУ ДО «Детская школа искусств» МО «Холмский городской округ», разработана проектная документация по объекту: «Капитальный ремонт Центрального дома культуры г. Холмск», </w:t>
      </w:r>
      <w:r w:rsidR="00090229" w:rsidRPr="0099325A">
        <w:rPr>
          <w:color w:val="000000"/>
        </w:rPr>
        <w:t xml:space="preserve">выполнено техническое оснащение музея г. Холмск, материально-техническое обеспечение филиала № 2 с. Чехов Холмская ЦБС, музея г. Холмск, в части организации фотовыставки посвященной Ветеранам ВОВ и </w:t>
      </w:r>
      <w:r>
        <w:rPr>
          <w:color w:val="000000"/>
        </w:rPr>
        <w:t>«</w:t>
      </w:r>
      <w:r w:rsidR="00090229" w:rsidRPr="0099325A">
        <w:rPr>
          <w:color w:val="000000"/>
        </w:rPr>
        <w:t>Озеро Верхнее</w:t>
      </w:r>
      <w:r>
        <w:rPr>
          <w:color w:val="000000"/>
        </w:rPr>
        <w:t>»</w:t>
      </w:r>
      <w:r w:rsidR="00090229" w:rsidRPr="0099325A">
        <w:rPr>
          <w:color w:val="000000"/>
        </w:rPr>
        <w:t xml:space="preserve"> в с. Чехов, приобретение светодиодного экрана</w:t>
      </w:r>
      <w:r w:rsidR="00090229" w:rsidRPr="0099325A">
        <w:t xml:space="preserve"> для МБОУ ДО «Детская школа искусств», выполнен ремонт полов филиала с. Совхозное МБУК </w:t>
      </w:r>
      <w:r>
        <w:t>«</w:t>
      </w:r>
      <w:r w:rsidR="00090229" w:rsidRPr="0099325A">
        <w:t>ЦКС</w:t>
      </w:r>
      <w:r>
        <w:t>»</w:t>
      </w:r>
      <w:r w:rsidR="00090229" w:rsidRPr="0099325A">
        <w:t>, ремонт системы теплоснабжения</w:t>
      </w:r>
      <w:proofErr w:type="gramStart"/>
      <w:r w:rsidR="00090229" w:rsidRPr="0099325A">
        <w:t xml:space="preserve"> .</w:t>
      </w:r>
      <w:proofErr w:type="gramEnd"/>
      <w:r w:rsidR="00090229" w:rsidRPr="0099325A">
        <w:t xml:space="preserve">СДК с. </w:t>
      </w:r>
      <w:proofErr w:type="spellStart"/>
      <w:r w:rsidR="00090229" w:rsidRPr="0099325A">
        <w:t>Симаково</w:t>
      </w:r>
      <w:proofErr w:type="spellEnd"/>
      <w:r w:rsidR="00090229" w:rsidRPr="0099325A">
        <w:t>;</w:t>
      </w:r>
    </w:p>
    <w:p w14:paraId="58947F8B" w14:textId="77777777" w:rsidR="00090229" w:rsidRPr="0099325A" w:rsidRDefault="00090229" w:rsidP="00090229">
      <w:pPr>
        <w:shd w:val="clear" w:color="auto" w:fill="FFFFFF"/>
        <w:ind w:firstLine="700"/>
        <w:jc w:val="both"/>
      </w:pPr>
      <w:r w:rsidRPr="0099325A">
        <w:t xml:space="preserve">- проведение мероприятий по обеспечению </w:t>
      </w:r>
      <w:proofErr w:type="gramStart"/>
      <w:r w:rsidRPr="0099325A">
        <w:t>противопожарной</w:t>
      </w:r>
      <w:proofErr w:type="gramEnd"/>
      <w:r w:rsidRPr="0099325A">
        <w:t>, антитеррористической и электробезопасности – 1 114,6 тыс. рублей;</w:t>
      </w:r>
    </w:p>
    <w:p w14:paraId="53EDD5E8" w14:textId="77777777" w:rsidR="00090229" w:rsidRPr="0099325A" w:rsidRDefault="00090229" w:rsidP="00090229">
      <w:pPr>
        <w:shd w:val="clear" w:color="auto" w:fill="FFFFFF"/>
        <w:ind w:firstLine="720"/>
        <w:jc w:val="both"/>
        <w:rPr>
          <w:shd w:val="clear" w:color="auto" w:fill="FFFFFF"/>
        </w:rPr>
      </w:pPr>
      <w:r w:rsidRPr="0099325A">
        <w:rPr>
          <w:shd w:val="clear" w:color="auto" w:fill="FFFFFF"/>
        </w:rPr>
        <w:t>- организация ведения бюджетного (бухгалтерского), налогового учета учреждений отраслевого образования, культуры и спорта – 66 197,4 тыс. рублей (фонд оплаты труда, содержание учреждения, проезд в отпуск).</w:t>
      </w:r>
    </w:p>
    <w:p w14:paraId="0EB96D17" w14:textId="77777777" w:rsidR="00A6315A" w:rsidRPr="0099325A" w:rsidRDefault="00A6315A" w:rsidP="00A6315A">
      <w:pPr>
        <w:shd w:val="clear" w:color="auto" w:fill="FFFFFF"/>
        <w:ind w:firstLine="700"/>
        <w:jc w:val="both"/>
      </w:pPr>
    </w:p>
    <w:p w14:paraId="3ED287DC" w14:textId="77777777" w:rsidR="000C0E79" w:rsidRPr="0099325A" w:rsidRDefault="000C0E79" w:rsidP="006E0082">
      <w:pPr>
        <w:jc w:val="center"/>
        <w:rPr>
          <w:b/>
          <w:color w:val="000000"/>
        </w:rPr>
      </w:pPr>
      <w:r w:rsidRPr="0099325A">
        <w:rPr>
          <w:b/>
          <w:color w:val="000000"/>
        </w:rPr>
        <w:t xml:space="preserve">Муниципальная программа </w:t>
      </w:r>
    </w:p>
    <w:p w14:paraId="2DB2CFE0" w14:textId="77777777" w:rsidR="000C0E79" w:rsidRPr="0099325A" w:rsidRDefault="000C0E79" w:rsidP="006E0082">
      <w:pPr>
        <w:jc w:val="center"/>
        <w:rPr>
          <w:b/>
          <w:color w:val="000000"/>
        </w:rPr>
      </w:pPr>
      <w:r w:rsidRPr="0099325A">
        <w:rPr>
          <w:b/>
          <w:color w:val="000000"/>
        </w:rPr>
        <w:t xml:space="preserve">«Обеспечение населения муниципального образования </w:t>
      </w:r>
    </w:p>
    <w:p w14:paraId="3FDD8CC2" w14:textId="56AD5616" w:rsidR="000C0E79" w:rsidRPr="0099325A" w:rsidRDefault="000C0E79" w:rsidP="006E0082">
      <w:pPr>
        <w:jc w:val="center"/>
        <w:rPr>
          <w:b/>
          <w:color w:val="000000"/>
        </w:rPr>
      </w:pPr>
      <w:r w:rsidRPr="0099325A">
        <w:rPr>
          <w:b/>
          <w:color w:val="000000"/>
        </w:rPr>
        <w:t>«Холмский городской округ» качественным жильем»</w:t>
      </w:r>
    </w:p>
    <w:p w14:paraId="316DB3C9" w14:textId="77777777" w:rsidR="000C0E79" w:rsidRPr="0099325A" w:rsidRDefault="000C0E79" w:rsidP="000C0E79">
      <w:pPr>
        <w:jc w:val="both"/>
        <w:rPr>
          <w:color w:val="000000"/>
        </w:rPr>
      </w:pPr>
    </w:p>
    <w:p w14:paraId="58970088" w14:textId="30E5F358" w:rsidR="000C0E79" w:rsidRPr="0099325A" w:rsidRDefault="000C0E79" w:rsidP="0072544F">
      <w:pPr>
        <w:shd w:val="clear" w:color="auto" w:fill="FFFFFF"/>
        <w:ind w:firstLine="700"/>
        <w:jc w:val="both"/>
        <w:rPr>
          <w:b/>
          <w:shd w:val="clear" w:color="auto" w:fill="FFFFFF"/>
        </w:rPr>
      </w:pPr>
      <w:proofErr w:type="gramStart"/>
      <w:r w:rsidRPr="0099325A">
        <w:rPr>
          <w:color w:val="000000"/>
        </w:rPr>
        <w:t>В рамках муниципальной программы</w:t>
      </w:r>
      <w:r w:rsidRPr="0099325A">
        <w:t xml:space="preserve"> «</w:t>
      </w:r>
      <w:r w:rsidRPr="0099325A">
        <w:rPr>
          <w:color w:val="000000"/>
        </w:rPr>
        <w:t>Обеспечение населения муниципального образования «Холмский город</w:t>
      </w:r>
      <w:r w:rsidR="009B6B5D" w:rsidRPr="0099325A">
        <w:rPr>
          <w:color w:val="000000"/>
        </w:rPr>
        <w:t xml:space="preserve">ской округ» качественным жильем» </w:t>
      </w:r>
      <w:r w:rsidRPr="0099325A">
        <w:rPr>
          <w:color w:val="000000"/>
        </w:rPr>
        <w:t xml:space="preserve">при плановых назначениях в сумме </w:t>
      </w:r>
      <w:r w:rsidR="009B6B5D" w:rsidRPr="0099325A">
        <w:rPr>
          <w:color w:val="000000"/>
        </w:rPr>
        <w:t>2 529 995,1</w:t>
      </w:r>
      <w:r w:rsidRPr="0099325A">
        <w:rPr>
          <w:color w:val="000000"/>
        </w:rPr>
        <w:t xml:space="preserve"> тыс. рублей расходы составили </w:t>
      </w:r>
      <w:r w:rsidR="009B6B5D" w:rsidRPr="0099325A">
        <w:t>2 462 608,5</w:t>
      </w:r>
      <w:r w:rsidRPr="0099325A">
        <w:t xml:space="preserve"> </w:t>
      </w:r>
      <w:r w:rsidRPr="0099325A">
        <w:rPr>
          <w:color w:val="000000"/>
        </w:rPr>
        <w:t xml:space="preserve">тыс. рублей или </w:t>
      </w:r>
      <w:r w:rsidR="009B6B5D" w:rsidRPr="0099325A">
        <w:rPr>
          <w:color w:val="000000"/>
        </w:rPr>
        <w:t>97,3</w:t>
      </w:r>
      <w:r w:rsidRPr="0099325A">
        <w:rPr>
          <w:color w:val="000000"/>
        </w:rPr>
        <w:t xml:space="preserve"> %. За счет средств вышестоящего бюджета расходы сос</w:t>
      </w:r>
      <w:r w:rsidR="0072544F" w:rsidRPr="0099325A">
        <w:rPr>
          <w:color w:val="000000"/>
        </w:rPr>
        <w:t xml:space="preserve">тавили </w:t>
      </w:r>
      <w:r w:rsidR="009B6B5D" w:rsidRPr="0099325A">
        <w:rPr>
          <w:color w:val="000000"/>
        </w:rPr>
        <w:t>2 433 579,7</w:t>
      </w:r>
      <w:r w:rsidR="0072544F" w:rsidRPr="0099325A">
        <w:rPr>
          <w:color w:val="000000"/>
        </w:rPr>
        <w:t xml:space="preserve"> тыс. рублей, </w:t>
      </w:r>
      <w:r w:rsidR="009B6B5D" w:rsidRPr="0099325A">
        <w:t>29 028,8</w:t>
      </w:r>
      <w:r w:rsidR="0072544F" w:rsidRPr="0099325A">
        <w:t xml:space="preserve"> тыс. рублей за счет средств местного бюджета. </w:t>
      </w:r>
      <w:proofErr w:type="gramEnd"/>
    </w:p>
    <w:p w14:paraId="33FC4B6E" w14:textId="77777777" w:rsidR="000C0E79" w:rsidRPr="0099325A" w:rsidRDefault="000C0E79" w:rsidP="000C0E79">
      <w:pPr>
        <w:ind w:firstLine="700"/>
        <w:jc w:val="both"/>
        <w:rPr>
          <w:color w:val="000000"/>
        </w:rPr>
      </w:pPr>
      <w:r w:rsidRPr="0099325A">
        <w:rPr>
          <w:color w:val="000000"/>
        </w:rPr>
        <w:t>Выполнены следующие мероприятия:</w:t>
      </w:r>
    </w:p>
    <w:p w14:paraId="70E6959F" w14:textId="2A903E09" w:rsidR="000C0E79" w:rsidRPr="0099325A" w:rsidRDefault="000C0E79" w:rsidP="004D2D77">
      <w:pPr>
        <w:ind w:firstLine="697"/>
        <w:jc w:val="both"/>
      </w:pPr>
      <w:r w:rsidRPr="0099325A">
        <w:t xml:space="preserve">- в рамках подпрограммы «Развитие системы градостроительного планирования» - </w:t>
      </w:r>
      <w:r w:rsidR="00B944ED" w:rsidRPr="0099325A">
        <w:t>13 267,4</w:t>
      </w:r>
      <w:r w:rsidRPr="0099325A">
        <w:t xml:space="preserve"> тыс. рублей</w:t>
      </w:r>
      <w:r w:rsidR="004D2D77">
        <w:t>.</w:t>
      </w:r>
      <w:r w:rsidR="00B944ED" w:rsidRPr="0099325A">
        <w:t xml:space="preserve"> </w:t>
      </w:r>
      <w:proofErr w:type="gramStart"/>
      <w:r w:rsidR="00B944ED" w:rsidRPr="0099325A">
        <w:t>Внесены изменения в проект планировки с. Яблочное, с. Совхозное муниципального образования «Холмский городской округ», подготовлен проект «Внесение изменений в Правила землепользования и застройки муниципального образования «Холмский городской округ», утвержденные решением Собрания муниципального образования «Холмский городской округ» от 29.09.2022 № 57/6-483», определены границы зон затопления, подтопления на территории муниципального образования «Холмский городской округ», разработаны архитектурно-градостроительные концепции территорий муниципального образования «Холмский городской</w:t>
      </w:r>
      <w:proofErr w:type="gramEnd"/>
      <w:r w:rsidR="00B944ED" w:rsidRPr="0099325A">
        <w:t xml:space="preserve"> округ», а именно благоустройства и развития территории экологического парка по ул.</w:t>
      </w:r>
      <w:r w:rsidR="00046729">
        <w:t xml:space="preserve"> </w:t>
      </w:r>
      <w:r w:rsidR="00B944ED" w:rsidRPr="0099325A">
        <w:t>Шевченко в г.</w:t>
      </w:r>
      <w:r w:rsidR="00046729">
        <w:t xml:space="preserve"> </w:t>
      </w:r>
      <w:r w:rsidR="00B944ED" w:rsidRPr="0099325A">
        <w:t xml:space="preserve">Холмске, благоустройства </w:t>
      </w:r>
      <w:proofErr w:type="gramStart"/>
      <w:r w:rsidR="00B944ED" w:rsidRPr="0099325A">
        <w:t>территории сквера имени Героя Советского Союза</w:t>
      </w:r>
      <w:proofErr w:type="gramEnd"/>
      <w:r w:rsidR="00B944ED" w:rsidRPr="0099325A">
        <w:t xml:space="preserve"> </w:t>
      </w:r>
      <w:proofErr w:type="spellStart"/>
      <w:r w:rsidR="00B944ED" w:rsidRPr="0099325A">
        <w:t>Валентеева</w:t>
      </w:r>
      <w:proofErr w:type="spellEnd"/>
      <w:r w:rsidR="00B944ED" w:rsidRPr="0099325A">
        <w:t xml:space="preserve"> С. Е. в г.</w:t>
      </w:r>
      <w:r w:rsidR="00DA55A6">
        <w:t xml:space="preserve"> </w:t>
      </w:r>
      <w:r w:rsidR="00B944ED" w:rsidRPr="0099325A">
        <w:t>Холмске, благоустройства и развития главной въездной магистрали г.</w:t>
      </w:r>
      <w:r w:rsidR="00DA55A6">
        <w:t xml:space="preserve"> </w:t>
      </w:r>
      <w:r w:rsidR="00B944ED" w:rsidRPr="0099325A">
        <w:t>Холмска, ул.</w:t>
      </w:r>
      <w:r w:rsidR="00DA55A6">
        <w:t xml:space="preserve"> </w:t>
      </w:r>
      <w:r w:rsidR="00B944ED" w:rsidRPr="0099325A">
        <w:t>Железнодорожной;</w:t>
      </w:r>
    </w:p>
    <w:p w14:paraId="5906ECB9" w14:textId="71EDDA6F" w:rsidR="000C0E79" w:rsidRPr="0099325A" w:rsidRDefault="000C0E79" w:rsidP="000C0E79">
      <w:pPr>
        <w:ind w:firstLine="700"/>
        <w:jc w:val="both"/>
      </w:pPr>
      <w:r w:rsidRPr="0099325A">
        <w:t xml:space="preserve">- в рамках подпрограммы «Строительство инженерной и транспортной инфраструктуры в муниципальном образовании «Холмский городской округ» - </w:t>
      </w:r>
      <w:r w:rsidR="00B944ED" w:rsidRPr="0099325A">
        <w:t>9 798,9</w:t>
      </w:r>
      <w:r w:rsidR="004D2D77">
        <w:t xml:space="preserve"> тыс. рублей. </w:t>
      </w:r>
      <w:r w:rsidRPr="0099325A">
        <w:t xml:space="preserve">Произвели </w:t>
      </w:r>
      <w:r w:rsidR="0086160E" w:rsidRPr="0099325A">
        <w:t>обустройство земельных участков</w:t>
      </w:r>
      <w:r w:rsidR="00432553">
        <w:t>, а именно прокладка трубопровода водоснабжения и устройство водопроводных колодцев</w:t>
      </w:r>
      <w:r w:rsidR="00E61ADA">
        <w:t xml:space="preserve"> </w:t>
      </w:r>
      <w:proofErr w:type="gramStart"/>
      <w:r w:rsidR="0086160E" w:rsidRPr="0099325A">
        <w:t>в</w:t>
      </w:r>
      <w:proofErr w:type="gramEnd"/>
      <w:r w:rsidR="0086160E" w:rsidRPr="0099325A">
        <w:t xml:space="preserve"> </w:t>
      </w:r>
      <w:proofErr w:type="gramStart"/>
      <w:r w:rsidR="0086160E" w:rsidRPr="0099325A">
        <w:t>с</w:t>
      </w:r>
      <w:proofErr w:type="gramEnd"/>
      <w:r w:rsidR="0086160E" w:rsidRPr="0099325A">
        <w:t>.</w:t>
      </w:r>
      <w:r w:rsidR="00DA55A6">
        <w:t xml:space="preserve"> </w:t>
      </w:r>
      <w:r w:rsidR="0086160E" w:rsidRPr="0099325A">
        <w:t>Пионеры ул. Холмская, ул. Школьная, подлежащих предоставлению семьям, имеющим трех и более детей</w:t>
      </w:r>
      <w:r w:rsidRPr="0099325A">
        <w:t xml:space="preserve">;  </w:t>
      </w:r>
    </w:p>
    <w:p w14:paraId="60D3A6D2" w14:textId="4CE1D6C6" w:rsidR="0086160E" w:rsidRPr="0099325A" w:rsidRDefault="000C0E79" w:rsidP="000C0E79">
      <w:pPr>
        <w:ind w:firstLine="700"/>
        <w:jc w:val="both"/>
      </w:pPr>
      <w:r w:rsidRPr="0099325A">
        <w:t xml:space="preserve">- в рамках подпрограммы «Переселение граждан, проживающих в муниципальном образовании «Холмский городской округ», из ветхого и аварийного жилищного фонда» направлено </w:t>
      </w:r>
      <w:r w:rsidR="0086160E" w:rsidRPr="0099325A">
        <w:t>2 390 540,1</w:t>
      </w:r>
      <w:r w:rsidRPr="0099325A">
        <w:t xml:space="preserve"> тыс. рублей, </w:t>
      </w:r>
      <w:r w:rsidR="00BE1B62" w:rsidRPr="0099325A">
        <w:t>из них:</w:t>
      </w:r>
    </w:p>
    <w:p w14:paraId="79B447B3" w14:textId="09381AD1" w:rsidR="004D2D77" w:rsidRPr="0099325A" w:rsidRDefault="004D2D77" w:rsidP="004D2D77">
      <w:pPr>
        <w:ind w:firstLine="700"/>
        <w:jc w:val="both"/>
      </w:pPr>
      <w:proofErr w:type="gramStart"/>
      <w:r>
        <w:t>р</w:t>
      </w:r>
      <w:r w:rsidR="000C0E79" w:rsidRPr="0099325A">
        <w:t xml:space="preserve">асходы направлены на уплату выкупной цены за </w:t>
      </w:r>
      <w:r w:rsidR="0086160E" w:rsidRPr="0099325A">
        <w:t>90 квартир</w:t>
      </w:r>
      <w:r w:rsidR="000C0E79" w:rsidRPr="0099325A">
        <w:t xml:space="preserve"> на общую сумму </w:t>
      </w:r>
      <w:r w:rsidR="0086160E" w:rsidRPr="0099325A">
        <w:t>280 779,1тыс. рублей, произведен окончательный расчет и авансирование муниципальных контрактов на приобретение жилых помещений (квартир) на первичном рынке муниципального образования «Холмский городской округ» - в г.</w:t>
      </w:r>
      <w:r w:rsidR="00DA55A6">
        <w:t xml:space="preserve"> </w:t>
      </w:r>
      <w:r w:rsidR="0086160E" w:rsidRPr="0099325A">
        <w:t>Холмске, ул. Некрасова, (369 кв.) с.</w:t>
      </w:r>
      <w:r w:rsidR="00DA55A6">
        <w:t xml:space="preserve"> </w:t>
      </w:r>
      <w:r w:rsidR="0086160E" w:rsidRPr="0099325A">
        <w:t>Яблочное (44 кв.), по ул. Центральная (20 кв.), в с.</w:t>
      </w:r>
      <w:r w:rsidR="00DA55A6">
        <w:t xml:space="preserve"> </w:t>
      </w:r>
      <w:r w:rsidR="0086160E" w:rsidRPr="0099325A">
        <w:t>Чапланово, ул. Речная (30 кв.), г</w:t>
      </w:r>
      <w:proofErr w:type="gramEnd"/>
      <w:r w:rsidR="0086160E" w:rsidRPr="0099325A">
        <w:t>.</w:t>
      </w:r>
      <w:r w:rsidR="00DA55A6">
        <w:t xml:space="preserve"> </w:t>
      </w:r>
      <w:r w:rsidR="0086160E" w:rsidRPr="0099325A">
        <w:t>Холмск, ул. Строительная (32 кв.), с.</w:t>
      </w:r>
      <w:r w:rsidR="00DA55A6">
        <w:t xml:space="preserve"> </w:t>
      </w:r>
      <w:r w:rsidR="0086160E" w:rsidRPr="0099325A">
        <w:t>Костромское, (74 кв.), с.</w:t>
      </w:r>
      <w:r w:rsidR="00DA55A6">
        <w:t xml:space="preserve"> </w:t>
      </w:r>
      <w:r w:rsidR="0086160E" w:rsidRPr="0099325A">
        <w:t>Правда (40</w:t>
      </w:r>
      <w:r w:rsidR="00D60342" w:rsidRPr="0099325A">
        <w:t xml:space="preserve"> кв.) на общую сумму 2 071 515,1</w:t>
      </w:r>
      <w:r w:rsidR="0086160E" w:rsidRPr="0099325A">
        <w:t xml:space="preserve"> тыс. рублей, </w:t>
      </w:r>
      <w:r>
        <w:t>в</w:t>
      </w:r>
      <w:r w:rsidR="0086160E" w:rsidRPr="0099325A">
        <w:t>ыполнено инженерное обследование домов, расположенных в г. Холмск, ул. Адмирала Макарова, д. 11,15</w:t>
      </w:r>
      <w:proofErr w:type="gramStart"/>
      <w:r w:rsidR="0086160E" w:rsidRPr="0099325A">
        <w:t>А</w:t>
      </w:r>
      <w:proofErr w:type="gramEnd"/>
      <w:r w:rsidR="0086160E" w:rsidRPr="0099325A">
        <w:t xml:space="preserve">; </w:t>
      </w:r>
      <w:proofErr w:type="gramStart"/>
      <w:r w:rsidR="0086160E" w:rsidRPr="0099325A">
        <w:t>ул. Московская, д. 11, ул.</w:t>
      </w:r>
      <w:r w:rsidR="00E61ADA">
        <w:t xml:space="preserve"> </w:t>
      </w:r>
      <w:r w:rsidR="0086160E" w:rsidRPr="0099325A">
        <w:t>Дальневосточная, д. 11, ул. Чехова, д. 103, ул. Советская, д.19, 82, 119, ул. Матросова, 8Е, ул. Крузенштерна, д. 11, с. Яблочное, ул. Холмская, д. 40, ул. Зеленая, д.21, д.56, ул.</w:t>
      </w:r>
      <w:r w:rsidR="00E61ADA">
        <w:t xml:space="preserve"> </w:t>
      </w:r>
      <w:r w:rsidR="0086160E" w:rsidRPr="0099325A">
        <w:t>Центральная, д. 90, с. Пятиречье, ул. Новая, д. 32, д. 33, д. 33А, д. 34, д. 35, с.</w:t>
      </w:r>
      <w:r w:rsidR="00E61ADA">
        <w:t xml:space="preserve"> </w:t>
      </w:r>
      <w:r w:rsidR="0086160E" w:rsidRPr="0099325A">
        <w:t>Чехов, ул</w:t>
      </w:r>
      <w:r w:rsidR="00D27046">
        <w:t>. Первомайская,4</w:t>
      </w:r>
      <w:proofErr w:type="gramEnd"/>
      <w:r w:rsidR="00D27046">
        <w:t xml:space="preserve"> – 988,3 рублей,</w:t>
      </w:r>
      <w:r w:rsidR="0086160E" w:rsidRPr="0099325A">
        <w:t xml:space="preserve"> </w:t>
      </w:r>
      <w:r w:rsidR="002A5D15" w:rsidRPr="0099325A">
        <w:t>отремонтировано</w:t>
      </w:r>
      <w:r w:rsidR="00E47A86" w:rsidRPr="0099325A">
        <w:t xml:space="preserve"> 45 муниципальных квартир для переселения граждан из аварийного жилищного фонда на 37</w:t>
      </w:r>
      <w:r w:rsidR="00B5018A" w:rsidRPr="0099325A">
        <w:t> </w:t>
      </w:r>
      <w:r w:rsidR="00E47A86" w:rsidRPr="0099325A">
        <w:t>257</w:t>
      </w:r>
      <w:r w:rsidR="00B5018A" w:rsidRPr="0099325A">
        <w:t>,</w:t>
      </w:r>
      <w:r w:rsidR="00E47A86" w:rsidRPr="0099325A">
        <w:t>6</w:t>
      </w:r>
      <w:r w:rsidR="00B5018A" w:rsidRPr="0099325A">
        <w:t xml:space="preserve"> тыс.</w:t>
      </w:r>
      <w:r w:rsidR="00D27046">
        <w:t xml:space="preserve"> рублей;</w:t>
      </w:r>
    </w:p>
    <w:p w14:paraId="142F9DB5" w14:textId="5F4AC77A" w:rsidR="001878ED" w:rsidRPr="0099325A" w:rsidRDefault="004D2D77" w:rsidP="000C0E79">
      <w:pPr>
        <w:ind w:firstLine="700"/>
        <w:jc w:val="both"/>
      </w:pPr>
      <w:r>
        <w:t xml:space="preserve">- </w:t>
      </w:r>
      <w:r w:rsidRPr="004D2D77">
        <w:t xml:space="preserve">в рамках подпрограммы «Ликвидация (снос) аварийного </w:t>
      </w:r>
      <w:r w:rsidR="000C0E79" w:rsidRPr="0099325A">
        <w:t xml:space="preserve">и непригодного для проживания жилищного фонда, неиспользуемых и бесхозяйных объектов производственного и непроизводственного назначения» расходы составили </w:t>
      </w:r>
      <w:r w:rsidR="00D60342" w:rsidRPr="0099325A">
        <w:t>5 151,6</w:t>
      </w:r>
      <w:r>
        <w:t xml:space="preserve"> тыс. рублей. </w:t>
      </w:r>
      <w:r w:rsidR="000C0E79" w:rsidRPr="0099325A">
        <w:t xml:space="preserve">Произведен снос </w:t>
      </w:r>
      <w:r w:rsidR="00D60342" w:rsidRPr="0099325A">
        <w:t>6</w:t>
      </w:r>
      <w:r w:rsidR="000C0E79" w:rsidRPr="0099325A">
        <w:t xml:space="preserve"> домов на территории муниципального образования «Холмский городской округ»</w:t>
      </w:r>
      <w:r w:rsidR="00D339AE">
        <w:t xml:space="preserve"> по следующим адресам:</w:t>
      </w:r>
      <w:r w:rsidR="00E61ADA">
        <w:t xml:space="preserve"> </w:t>
      </w:r>
      <w:r w:rsidR="00D339AE">
        <w:t>г. Холмск, ул. Южная, д.17</w:t>
      </w:r>
      <w:r w:rsidR="000C0E79" w:rsidRPr="0099325A">
        <w:t>,</w:t>
      </w:r>
      <w:r w:rsidR="00D339AE">
        <w:t xml:space="preserve"> ул. Плотинная, д. 15, </w:t>
      </w:r>
      <w:r w:rsidR="00D339AE" w:rsidRPr="00D339AE">
        <w:t>с. Правда, ул. Спортив</w:t>
      </w:r>
      <w:r w:rsidR="00D339AE">
        <w:t xml:space="preserve">ная, д. 3; ул. Спортивная, д. 7, </w:t>
      </w:r>
      <w:proofErr w:type="spellStart"/>
      <w:r w:rsidR="00D339AE" w:rsidRPr="00D339AE">
        <w:t>с</w:t>
      </w:r>
      <w:proofErr w:type="gramStart"/>
      <w:r w:rsidR="00D339AE" w:rsidRPr="00D339AE">
        <w:t>.П</w:t>
      </w:r>
      <w:proofErr w:type="gramEnd"/>
      <w:r w:rsidR="00D339AE" w:rsidRPr="00D339AE">
        <w:t>ионеры</w:t>
      </w:r>
      <w:proofErr w:type="spellEnd"/>
      <w:r w:rsidR="00D339AE" w:rsidRPr="00D339AE">
        <w:t>, Школьная, 14</w:t>
      </w:r>
      <w:r w:rsidR="00D339AE">
        <w:t xml:space="preserve">, </w:t>
      </w:r>
      <w:proofErr w:type="spellStart"/>
      <w:r w:rsidR="00D339AE" w:rsidRPr="00D339AE">
        <w:t>с.Чехов</w:t>
      </w:r>
      <w:proofErr w:type="spellEnd"/>
      <w:r w:rsidR="00D339AE" w:rsidRPr="00D339AE">
        <w:t xml:space="preserve">, </w:t>
      </w:r>
      <w:proofErr w:type="spellStart"/>
      <w:r w:rsidR="00D339AE" w:rsidRPr="00D339AE">
        <w:t>ул.Узкоколейная</w:t>
      </w:r>
      <w:proofErr w:type="spellEnd"/>
      <w:r w:rsidR="00D339AE" w:rsidRPr="00D339AE">
        <w:t>, 13</w:t>
      </w:r>
      <w:r w:rsidR="00D339AE">
        <w:t>,</w:t>
      </w:r>
      <w:r w:rsidR="000C0E79" w:rsidRPr="0099325A">
        <w:t xml:space="preserve"> а также разработка проектной документации и проверка сметной стоимости работ по сносу домов; </w:t>
      </w:r>
    </w:p>
    <w:p w14:paraId="661085CC" w14:textId="72ED851F" w:rsidR="00D60342" w:rsidRPr="0099325A" w:rsidRDefault="000C0E79" w:rsidP="000C0E79">
      <w:pPr>
        <w:ind w:firstLine="700"/>
        <w:jc w:val="both"/>
      </w:pPr>
      <w:r w:rsidRPr="0099325A">
        <w:lastRenderedPageBreak/>
        <w:t xml:space="preserve">- в рамках подпрограммы «Повышение сейсмоустойчивости жилых домов, основных объектов и систем жизнеобеспечения в муниципальном образовании «Холмский городской округ» расходы составили </w:t>
      </w:r>
      <w:r w:rsidR="00D60342" w:rsidRPr="0099325A">
        <w:t>60,0</w:t>
      </w:r>
      <w:r w:rsidRPr="0099325A">
        <w:t xml:space="preserve"> тыс. рублей</w:t>
      </w:r>
      <w:r w:rsidR="004D2D77">
        <w:t>.</w:t>
      </w:r>
      <w:r w:rsidRPr="0099325A">
        <w:t xml:space="preserve"> Расходы были направлены на </w:t>
      </w:r>
      <w:r w:rsidR="00D60342" w:rsidRPr="0099325A">
        <w:t xml:space="preserve">инженерное обследование подпорной стенки по ул. </w:t>
      </w:r>
      <w:proofErr w:type="gramStart"/>
      <w:r w:rsidR="00D60342" w:rsidRPr="0099325A">
        <w:t>Капитанская</w:t>
      </w:r>
      <w:proofErr w:type="gramEnd"/>
      <w:r w:rsidR="00D60342" w:rsidRPr="0099325A">
        <w:t>, 1 в г.</w:t>
      </w:r>
      <w:r w:rsidR="00E61ADA">
        <w:t xml:space="preserve"> </w:t>
      </w:r>
      <w:r w:rsidR="00D60342" w:rsidRPr="0099325A">
        <w:t>Холмске;</w:t>
      </w:r>
    </w:p>
    <w:p w14:paraId="082172F8" w14:textId="751863D0" w:rsidR="000C0E79" w:rsidRPr="0099325A" w:rsidRDefault="00D60342" w:rsidP="000C0E79">
      <w:pPr>
        <w:ind w:firstLine="700"/>
        <w:jc w:val="both"/>
      </w:pPr>
      <w:r w:rsidRPr="0099325A">
        <w:t xml:space="preserve"> </w:t>
      </w:r>
      <w:r w:rsidR="000C0E79" w:rsidRPr="0099325A">
        <w:t xml:space="preserve">- в рамках подпрограммы «Обеспечение жилыми помещениями детей-сирот, детей, оставшихся без попечения родителей, а также лиц из числа детей-сирот и детей, оставшихся без попечения родителей, не имеющих закрепленных жилых помещений» расходы составили </w:t>
      </w:r>
      <w:r w:rsidRPr="0099325A">
        <w:t>42 762,5</w:t>
      </w:r>
      <w:r w:rsidR="004D2D77">
        <w:t xml:space="preserve"> тыс. рублей. </w:t>
      </w:r>
      <w:r w:rsidR="000C0E79" w:rsidRPr="0099325A">
        <w:t>Приобретен</w:t>
      </w:r>
      <w:r w:rsidR="006E0082" w:rsidRPr="0099325A">
        <w:t>о</w:t>
      </w:r>
      <w:r w:rsidR="000C0E79" w:rsidRPr="0099325A">
        <w:t>1</w:t>
      </w:r>
      <w:r w:rsidRPr="0099325A">
        <w:t>8 квартир</w:t>
      </w:r>
      <w:r w:rsidR="000C0E79" w:rsidRPr="0099325A">
        <w:t>;</w:t>
      </w:r>
    </w:p>
    <w:p w14:paraId="06443957" w14:textId="560B5400" w:rsidR="000C0E79" w:rsidRPr="0099325A" w:rsidRDefault="000C0E79" w:rsidP="000C0E79">
      <w:pPr>
        <w:ind w:firstLine="700"/>
        <w:jc w:val="both"/>
      </w:pPr>
      <w:r w:rsidRPr="0099325A">
        <w:t xml:space="preserve">- в рамках подпрограммы «Строительство жилья в муниципальном образовании «Холмский городской округ» расходы составили </w:t>
      </w:r>
      <w:r w:rsidR="00D60342" w:rsidRPr="0099325A">
        <w:t>28,0</w:t>
      </w:r>
      <w:r w:rsidRPr="0099325A">
        <w:t xml:space="preserve"> тыс. рублей</w:t>
      </w:r>
      <w:r w:rsidR="004D2D77">
        <w:t>.</w:t>
      </w:r>
      <w:r w:rsidRPr="0099325A">
        <w:t xml:space="preserve"> </w:t>
      </w:r>
      <w:proofErr w:type="gramStart"/>
      <w:r w:rsidRPr="0099325A">
        <w:t xml:space="preserve">Данные средства направлены на предоставление компенсационной выплаты, связанной с возмещением расходов по выполненным в 2022 году гражданами муниципального образования «Холмский городской округ» работам по подготовке технического плана индивидуального жилого дома и регистрации его в Едином государственном реестре недвижимости. </w:t>
      </w:r>
      <w:proofErr w:type="gramEnd"/>
    </w:p>
    <w:p w14:paraId="02586D48" w14:textId="77777777" w:rsidR="00185235" w:rsidRPr="0099325A" w:rsidRDefault="00185235" w:rsidP="003942F5">
      <w:pPr>
        <w:shd w:val="clear" w:color="auto" w:fill="FFFFFF"/>
        <w:jc w:val="center"/>
        <w:rPr>
          <w:b/>
          <w:shd w:val="clear" w:color="auto" w:fill="FFFFFF"/>
        </w:rPr>
      </w:pPr>
    </w:p>
    <w:p w14:paraId="15650D99" w14:textId="77777777" w:rsidR="000C0E79" w:rsidRPr="0099325A" w:rsidRDefault="000C0E79" w:rsidP="000C0E79">
      <w:pPr>
        <w:shd w:val="clear" w:color="auto" w:fill="FFFFFF"/>
        <w:jc w:val="center"/>
        <w:rPr>
          <w:b/>
          <w:shd w:val="clear" w:color="auto" w:fill="FFFFFF"/>
        </w:rPr>
      </w:pPr>
      <w:r w:rsidRPr="0099325A">
        <w:rPr>
          <w:b/>
          <w:shd w:val="clear" w:color="auto" w:fill="FFFFFF"/>
        </w:rPr>
        <w:t xml:space="preserve">Муниципальная программа </w:t>
      </w:r>
    </w:p>
    <w:p w14:paraId="60C75A20" w14:textId="13840C25" w:rsidR="000C0E79" w:rsidRPr="0099325A" w:rsidRDefault="000C0E79" w:rsidP="000C0E79">
      <w:pPr>
        <w:shd w:val="clear" w:color="auto" w:fill="FFFFFF"/>
        <w:ind w:firstLine="708"/>
        <w:jc w:val="center"/>
        <w:rPr>
          <w:b/>
          <w:shd w:val="clear" w:color="auto" w:fill="FFFFFF"/>
        </w:rPr>
      </w:pPr>
      <w:r w:rsidRPr="0099325A">
        <w:rPr>
          <w:b/>
          <w:shd w:val="clear" w:color="auto" w:fill="FFFFFF"/>
        </w:rPr>
        <w:t>«Обеспечение населения муниципального образования «Холмский городской округ» качественными услугами жилищно-коммунального хозяйства»</w:t>
      </w:r>
    </w:p>
    <w:p w14:paraId="5AD95E00" w14:textId="77777777" w:rsidR="000C0E79" w:rsidRPr="0099325A" w:rsidRDefault="000C0E79" w:rsidP="000C0E79">
      <w:pPr>
        <w:shd w:val="clear" w:color="auto" w:fill="FFFFFF"/>
        <w:ind w:firstLine="708"/>
        <w:jc w:val="center"/>
        <w:rPr>
          <w:b/>
          <w:shd w:val="clear" w:color="auto" w:fill="FFFFFF"/>
        </w:rPr>
      </w:pPr>
    </w:p>
    <w:p w14:paraId="5FF80E99" w14:textId="6B9F3D6D" w:rsidR="000C0E79" w:rsidRPr="0099325A" w:rsidRDefault="000C0E79" w:rsidP="000C0E79">
      <w:pPr>
        <w:ind w:firstLine="709"/>
        <w:jc w:val="both"/>
        <w:rPr>
          <w:shd w:val="clear" w:color="auto" w:fill="FFFFFF"/>
        </w:rPr>
      </w:pPr>
      <w:r w:rsidRPr="0099325A">
        <w:rPr>
          <w:shd w:val="clear" w:color="auto" w:fill="FFFFFF"/>
        </w:rPr>
        <w:t xml:space="preserve">В рамках реализации муниципальной программы «Обеспечение населения муниципального образования «Холмский городской округ» качественными услугами жилищно-коммунального хозяйства» расходы при плановых назначениях в сумме </w:t>
      </w:r>
      <w:r w:rsidR="00AF6F7D" w:rsidRPr="0099325A">
        <w:rPr>
          <w:shd w:val="clear" w:color="auto" w:fill="FFFFFF"/>
        </w:rPr>
        <w:t>861 431,9</w:t>
      </w:r>
      <w:r w:rsidRPr="0099325A">
        <w:rPr>
          <w:shd w:val="clear" w:color="auto" w:fill="FFFFFF"/>
        </w:rPr>
        <w:t xml:space="preserve"> тыс. рублей расходы составили </w:t>
      </w:r>
      <w:r w:rsidR="00AF6F7D" w:rsidRPr="0099325A">
        <w:rPr>
          <w:shd w:val="clear" w:color="auto" w:fill="FFFFFF"/>
        </w:rPr>
        <w:t>847 185,2</w:t>
      </w:r>
      <w:r w:rsidRPr="0099325A">
        <w:rPr>
          <w:shd w:val="clear" w:color="auto" w:fill="FFFFFF"/>
        </w:rPr>
        <w:t xml:space="preserve"> </w:t>
      </w:r>
      <w:bookmarkStart w:id="0" w:name="_Hlk160184047"/>
      <w:r w:rsidRPr="0099325A">
        <w:rPr>
          <w:shd w:val="clear" w:color="auto" w:fill="FFFFFF"/>
        </w:rPr>
        <w:t>тыс.</w:t>
      </w:r>
      <w:bookmarkEnd w:id="0"/>
      <w:r w:rsidRPr="0099325A">
        <w:rPr>
          <w:shd w:val="clear" w:color="auto" w:fill="FFFFFF"/>
        </w:rPr>
        <w:t xml:space="preserve"> рублей, или 98,3 % от уточненного плана. Расходы произведены, в том числе, за счет средств </w:t>
      </w:r>
      <w:r w:rsidR="00EF5AA4" w:rsidRPr="0099325A">
        <w:rPr>
          <w:shd w:val="clear" w:color="auto" w:fill="FFFFFF"/>
        </w:rPr>
        <w:t xml:space="preserve">вышестоящего </w:t>
      </w:r>
      <w:r w:rsidRPr="0099325A">
        <w:rPr>
          <w:shd w:val="clear" w:color="auto" w:fill="FFFFFF"/>
        </w:rPr>
        <w:t xml:space="preserve">бюджета </w:t>
      </w:r>
      <w:r w:rsidR="00AF6F7D" w:rsidRPr="0099325A">
        <w:rPr>
          <w:shd w:val="clear" w:color="auto" w:fill="FFFFFF"/>
        </w:rPr>
        <w:t>580 572,6</w:t>
      </w:r>
      <w:r w:rsidRPr="0099325A">
        <w:rPr>
          <w:shd w:val="clear" w:color="auto" w:fill="FFFFFF"/>
        </w:rPr>
        <w:t xml:space="preserve"> тыс. рублей, за счет средств местного бюджета </w:t>
      </w:r>
      <w:r w:rsidR="00AF6F7D" w:rsidRPr="0099325A">
        <w:rPr>
          <w:shd w:val="clear" w:color="auto" w:fill="FFFFFF"/>
        </w:rPr>
        <w:t>266 612,6</w:t>
      </w:r>
      <w:r w:rsidRPr="0099325A">
        <w:rPr>
          <w:shd w:val="clear" w:color="auto" w:fill="FFFFFF"/>
        </w:rPr>
        <w:t xml:space="preserve"> тыс. рублей.</w:t>
      </w:r>
    </w:p>
    <w:p w14:paraId="4A54F34D" w14:textId="77777777" w:rsidR="000C0E79" w:rsidRPr="0099325A" w:rsidRDefault="000C0E79" w:rsidP="000C0E79">
      <w:pPr>
        <w:ind w:firstLine="709"/>
        <w:jc w:val="both"/>
        <w:rPr>
          <w:shd w:val="clear" w:color="auto" w:fill="FFFFFF"/>
        </w:rPr>
      </w:pPr>
      <w:r w:rsidRPr="0099325A">
        <w:rPr>
          <w:shd w:val="clear" w:color="auto" w:fill="FFFFFF"/>
        </w:rPr>
        <w:t>Средства направлены на выполнение следующих мероприятий:</w:t>
      </w:r>
    </w:p>
    <w:p w14:paraId="437EAE22" w14:textId="2776E04E" w:rsidR="0051202F" w:rsidRPr="0099325A" w:rsidRDefault="0051202F" w:rsidP="0051202F">
      <w:pPr>
        <w:shd w:val="clear" w:color="auto" w:fill="FFFFFF"/>
        <w:ind w:firstLine="708"/>
        <w:jc w:val="both"/>
        <w:rPr>
          <w:szCs w:val="22"/>
          <w:shd w:val="clear" w:color="auto" w:fill="FFFFFF"/>
        </w:rPr>
      </w:pPr>
      <w:r w:rsidRPr="0099325A">
        <w:rPr>
          <w:shd w:val="clear" w:color="auto" w:fill="FFFFFF"/>
        </w:rPr>
        <w:t>- на компенсацию затрат или недополученных доходов в сфере жилищно-коммунального хозяйства предприятиям ЖКХ муниципального образования «Холмский городской округ» всего в отчетном году направлено 54</w:t>
      </w:r>
      <w:r w:rsidR="00262115" w:rsidRPr="0099325A">
        <w:rPr>
          <w:shd w:val="clear" w:color="auto" w:fill="FFFFFF"/>
        </w:rPr>
        <w:t> </w:t>
      </w:r>
      <w:r w:rsidRPr="0099325A">
        <w:rPr>
          <w:shd w:val="clear" w:color="auto" w:fill="FFFFFF"/>
        </w:rPr>
        <w:t>297</w:t>
      </w:r>
      <w:r w:rsidR="00262115" w:rsidRPr="0099325A">
        <w:rPr>
          <w:shd w:val="clear" w:color="auto" w:fill="FFFFFF"/>
        </w:rPr>
        <w:t>,</w:t>
      </w:r>
      <w:r w:rsidRPr="0099325A">
        <w:rPr>
          <w:shd w:val="clear" w:color="auto" w:fill="FFFFFF"/>
        </w:rPr>
        <w:t>9</w:t>
      </w:r>
      <w:r w:rsidR="00262115" w:rsidRPr="0099325A">
        <w:rPr>
          <w:shd w:val="clear" w:color="auto" w:fill="FFFFFF"/>
        </w:rPr>
        <w:t xml:space="preserve"> тыс.</w:t>
      </w:r>
      <w:r w:rsidRPr="0099325A">
        <w:rPr>
          <w:shd w:val="clear" w:color="auto" w:fill="FFFFFF"/>
        </w:rPr>
        <w:t xml:space="preserve"> рублей </w:t>
      </w:r>
      <w:r w:rsidR="00AF268F" w:rsidRPr="0099325A">
        <w:rPr>
          <w:shd w:val="clear" w:color="auto" w:fill="FFFFFF"/>
        </w:rPr>
        <w:t>(субсидия</w:t>
      </w:r>
      <w:r w:rsidR="00E61ADA">
        <w:rPr>
          <w:shd w:val="clear" w:color="auto" w:fill="FFFFFF"/>
        </w:rPr>
        <w:t xml:space="preserve"> РСО)</w:t>
      </w:r>
      <w:r w:rsidRPr="0099325A">
        <w:rPr>
          <w:shd w:val="clear" w:color="auto" w:fill="FFFFFF"/>
        </w:rPr>
        <w:t xml:space="preserve">; </w:t>
      </w:r>
    </w:p>
    <w:p w14:paraId="6DEB32C1" w14:textId="01AED3B9" w:rsidR="0051202F" w:rsidRPr="0099325A" w:rsidRDefault="0051202F" w:rsidP="0051202F">
      <w:pPr>
        <w:shd w:val="clear" w:color="auto" w:fill="FFFFFF"/>
        <w:ind w:firstLine="708"/>
        <w:jc w:val="both"/>
        <w:rPr>
          <w:color w:val="000000"/>
          <w:shd w:val="clear" w:color="auto" w:fill="FFFFFF"/>
        </w:rPr>
      </w:pPr>
      <w:r w:rsidRPr="00FB426D">
        <w:rPr>
          <w:color w:val="000000"/>
          <w:shd w:val="clear" w:color="auto" w:fill="FFFFFF"/>
        </w:rPr>
        <w:t>- на выполнение полномочий органов местного самоуправления по организации бытового обслуживания направлено 13</w:t>
      </w:r>
      <w:r w:rsidR="008E7530" w:rsidRPr="00FB426D">
        <w:rPr>
          <w:color w:val="000000"/>
          <w:shd w:val="clear" w:color="auto" w:fill="FFFFFF"/>
        </w:rPr>
        <w:t> </w:t>
      </w:r>
      <w:r w:rsidRPr="00FB426D">
        <w:rPr>
          <w:color w:val="000000"/>
          <w:shd w:val="clear" w:color="auto" w:fill="FFFFFF"/>
        </w:rPr>
        <w:t>90</w:t>
      </w:r>
      <w:r w:rsidR="008E7530" w:rsidRPr="00FB426D">
        <w:rPr>
          <w:color w:val="000000"/>
          <w:shd w:val="clear" w:color="auto" w:fill="FFFFFF"/>
        </w:rPr>
        <w:t>8,0</w:t>
      </w:r>
      <w:r w:rsidR="008E7530" w:rsidRPr="00FB426D">
        <w:rPr>
          <w:shd w:val="clear" w:color="auto" w:fill="FFFFFF"/>
        </w:rPr>
        <w:t xml:space="preserve"> тыс.</w:t>
      </w:r>
      <w:r w:rsidRPr="00FB426D">
        <w:rPr>
          <w:color w:val="000000"/>
          <w:shd w:val="clear" w:color="auto" w:fill="FFFFFF"/>
        </w:rPr>
        <w:t xml:space="preserve"> рублей;</w:t>
      </w:r>
    </w:p>
    <w:p w14:paraId="7306FF3C" w14:textId="76BF770F" w:rsidR="0051202F" w:rsidRPr="0099325A" w:rsidRDefault="0051202F" w:rsidP="0051202F">
      <w:pPr>
        <w:shd w:val="clear" w:color="auto" w:fill="FFFFFF"/>
        <w:ind w:firstLine="708"/>
        <w:jc w:val="both"/>
        <w:rPr>
          <w:color w:val="000000"/>
          <w:shd w:val="clear" w:color="auto" w:fill="FFFFFF"/>
        </w:rPr>
      </w:pPr>
      <w:r w:rsidRPr="0099325A">
        <w:rPr>
          <w:color w:val="000000"/>
          <w:shd w:val="clear" w:color="auto" w:fill="FFFFFF"/>
        </w:rPr>
        <w:t xml:space="preserve">- на капитальный ремонт внутридомовой системы теплоснабжения МКД по адресу: г. Холмск, ул. </w:t>
      </w:r>
      <w:proofErr w:type="gramStart"/>
      <w:r w:rsidRPr="0099325A">
        <w:rPr>
          <w:color w:val="000000"/>
          <w:shd w:val="clear" w:color="auto" w:fill="FFFFFF"/>
        </w:rPr>
        <w:t>Советская</w:t>
      </w:r>
      <w:proofErr w:type="gramEnd"/>
      <w:r w:rsidRPr="0099325A">
        <w:rPr>
          <w:color w:val="000000"/>
          <w:shd w:val="clear" w:color="auto" w:fill="FFFFFF"/>
        </w:rPr>
        <w:t xml:space="preserve"> 86 направлено 3</w:t>
      </w:r>
      <w:r w:rsidR="008E7530" w:rsidRPr="0099325A">
        <w:rPr>
          <w:color w:val="000000"/>
          <w:shd w:val="clear" w:color="auto" w:fill="FFFFFF"/>
        </w:rPr>
        <w:t> </w:t>
      </w:r>
      <w:r w:rsidRPr="0099325A">
        <w:rPr>
          <w:color w:val="000000"/>
          <w:shd w:val="clear" w:color="auto" w:fill="FFFFFF"/>
        </w:rPr>
        <w:t>269</w:t>
      </w:r>
      <w:r w:rsidR="008E7530" w:rsidRPr="0099325A">
        <w:rPr>
          <w:color w:val="000000"/>
          <w:shd w:val="clear" w:color="auto" w:fill="FFFFFF"/>
        </w:rPr>
        <w:t>,</w:t>
      </w:r>
      <w:r w:rsidRPr="0099325A">
        <w:rPr>
          <w:color w:val="000000"/>
          <w:shd w:val="clear" w:color="auto" w:fill="FFFFFF"/>
        </w:rPr>
        <w:t>8</w:t>
      </w:r>
      <w:r w:rsidR="008E7530" w:rsidRPr="0099325A">
        <w:rPr>
          <w:color w:val="000000"/>
          <w:shd w:val="clear" w:color="auto" w:fill="FFFFFF"/>
        </w:rPr>
        <w:t xml:space="preserve"> </w:t>
      </w:r>
      <w:r w:rsidR="008E7530" w:rsidRPr="0099325A">
        <w:rPr>
          <w:shd w:val="clear" w:color="auto" w:fill="FFFFFF"/>
        </w:rPr>
        <w:t>тыс.</w:t>
      </w:r>
      <w:r w:rsidRPr="0099325A">
        <w:rPr>
          <w:color w:val="000000"/>
          <w:shd w:val="clear" w:color="auto" w:fill="FFFFFF"/>
        </w:rPr>
        <w:t xml:space="preserve"> рублей;</w:t>
      </w:r>
    </w:p>
    <w:p w14:paraId="70995917" w14:textId="143EBEB9" w:rsidR="0051202F" w:rsidRPr="0099325A" w:rsidRDefault="0051202F" w:rsidP="0051202F">
      <w:pPr>
        <w:shd w:val="clear" w:color="auto" w:fill="FFFFFF"/>
        <w:ind w:firstLine="709"/>
        <w:jc w:val="both"/>
        <w:rPr>
          <w:color w:val="000000"/>
          <w:shd w:val="clear" w:color="auto" w:fill="FFFFFF"/>
        </w:rPr>
      </w:pPr>
      <w:r w:rsidRPr="0099325A">
        <w:rPr>
          <w:color w:val="000000"/>
          <w:shd w:val="clear" w:color="auto" w:fill="FFFFFF"/>
        </w:rPr>
        <w:t>- на мероприятия по обеспечению безаварийной работы жилищно-коммунального комплекса направлено 156</w:t>
      </w:r>
      <w:r w:rsidR="008E7530" w:rsidRPr="0099325A">
        <w:rPr>
          <w:color w:val="000000"/>
          <w:shd w:val="clear" w:color="auto" w:fill="FFFFFF"/>
        </w:rPr>
        <w:t> </w:t>
      </w:r>
      <w:r w:rsidRPr="0099325A">
        <w:rPr>
          <w:color w:val="000000"/>
          <w:shd w:val="clear" w:color="auto" w:fill="FFFFFF"/>
        </w:rPr>
        <w:t>437</w:t>
      </w:r>
      <w:r w:rsidR="008E7530" w:rsidRPr="0099325A">
        <w:rPr>
          <w:color w:val="000000"/>
          <w:shd w:val="clear" w:color="auto" w:fill="FFFFFF"/>
        </w:rPr>
        <w:t>,</w:t>
      </w:r>
      <w:r w:rsidRPr="0099325A">
        <w:rPr>
          <w:color w:val="000000"/>
          <w:shd w:val="clear" w:color="auto" w:fill="FFFFFF"/>
        </w:rPr>
        <w:t>8</w:t>
      </w:r>
      <w:r w:rsidR="008E7530" w:rsidRPr="0099325A">
        <w:rPr>
          <w:color w:val="000000"/>
          <w:shd w:val="clear" w:color="auto" w:fill="FFFFFF"/>
        </w:rPr>
        <w:t xml:space="preserve"> </w:t>
      </w:r>
      <w:r w:rsidR="008E7530" w:rsidRPr="0099325A">
        <w:rPr>
          <w:shd w:val="clear" w:color="auto" w:fill="FFFFFF"/>
        </w:rPr>
        <w:t>тыс.</w:t>
      </w:r>
      <w:r w:rsidRPr="0099325A">
        <w:rPr>
          <w:color w:val="000000"/>
          <w:shd w:val="clear" w:color="auto" w:fill="FFFFFF"/>
        </w:rPr>
        <w:t xml:space="preserve"> рублей. В рамках данных мероприятий </w:t>
      </w:r>
      <w:r w:rsidR="00F9369B">
        <w:rPr>
          <w:color w:val="000000"/>
          <w:shd w:val="clear" w:color="auto" w:fill="FFFFFF"/>
        </w:rPr>
        <w:t>проведен</w:t>
      </w:r>
      <w:r w:rsidR="00BA0965">
        <w:rPr>
          <w:color w:val="000000"/>
          <w:shd w:val="clear" w:color="auto" w:fill="FFFFFF"/>
        </w:rPr>
        <w:t>ы работы по</w:t>
      </w:r>
      <w:r w:rsidRPr="0099325A">
        <w:rPr>
          <w:color w:val="000000"/>
          <w:shd w:val="clear" w:color="auto" w:fill="FFFFFF"/>
        </w:rPr>
        <w:t xml:space="preserve"> замен</w:t>
      </w:r>
      <w:r w:rsidR="00BA0965">
        <w:rPr>
          <w:color w:val="000000"/>
          <w:shd w:val="clear" w:color="auto" w:fill="FFFFFF"/>
        </w:rPr>
        <w:t>е</w:t>
      </w:r>
      <w:r w:rsidRPr="0099325A">
        <w:rPr>
          <w:color w:val="000000"/>
          <w:shd w:val="clear" w:color="auto" w:fill="FFFFFF"/>
        </w:rPr>
        <w:t xml:space="preserve"> и приобретени</w:t>
      </w:r>
      <w:r w:rsidR="00BA0965">
        <w:rPr>
          <w:color w:val="000000"/>
          <w:shd w:val="clear" w:color="auto" w:fill="FFFFFF"/>
        </w:rPr>
        <w:t>ю</w:t>
      </w:r>
      <w:r w:rsidRPr="0099325A">
        <w:rPr>
          <w:color w:val="000000"/>
          <w:shd w:val="clear" w:color="auto" w:fill="FFFFFF"/>
        </w:rPr>
        <w:t xml:space="preserve"> оборудования на объекты жилищно-коммунального хозяйства, капитальный ремонт системы теплоснабжения, капитальный ремонт объектов ЖКХ,</w:t>
      </w:r>
      <w:r w:rsidRPr="0099325A">
        <w:t xml:space="preserve"> к</w:t>
      </w:r>
      <w:r w:rsidRPr="0099325A">
        <w:rPr>
          <w:color w:val="000000"/>
          <w:shd w:val="clear" w:color="auto" w:fill="FFFFFF"/>
        </w:rPr>
        <w:t>апитальный ремонт внутридворовых инженерных сетей, капитальный ремонт системы водоснабжения, разработка проектно-сметной документации;</w:t>
      </w:r>
    </w:p>
    <w:p w14:paraId="45FBBE91" w14:textId="75B76F18" w:rsidR="0051202F" w:rsidRPr="0099325A" w:rsidRDefault="0051202F" w:rsidP="0051202F">
      <w:pPr>
        <w:shd w:val="clear" w:color="auto" w:fill="FFFFFF"/>
        <w:ind w:firstLine="709"/>
        <w:jc w:val="both"/>
        <w:rPr>
          <w:color w:val="000000"/>
          <w:shd w:val="clear" w:color="auto" w:fill="FFFFFF"/>
        </w:rPr>
      </w:pPr>
      <w:r w:rsidRPr="0099325A">
        <w:rPr>
          <w:color w:val="000000"/>
          <w:shd w:val="clear" w:color="auto" w:fill="FFFFFF"/>
        </w:rPr>
        <w:t>- на обеспечение мероприятий по модернизации систем коммунальной инфраструктуры на территории муниципального образования направлено 211</w:t>
      </w:r>
      <w:r w:rsidR="008E7530" w:rsidRPr="0099325A">
        <w:rPr>
          <w:color w:val="000000"/>
          <w:shd w:val="clear" w:color="auto" w:fill="FFFFFF"/>
        </w:rPr>
        <w:t> </w:t>
      </w:r>
      <w:r w:rsidRPr="0099325A">
        <w:rPr>
          <w:color w:val="000000"/>
          <w:shd w:val="clear" w:color="auto" w:fill="FFFFFF"/>
        </w:rPr>
        <w:t>486</w:t>
      </w:r>
      <w:r w:rsidR="008E7530" w:rsidRPr="0099325A">
        <w:rPr>
          <w:color w:val="000000"/>
          <w:shd w:val="clear" w:color="auto" w:fill="FFFFFF"/>
        </w:rPr>
        <w:t>,</w:t>
      </w:r>
      <w:r w:rsidRPr="0099325A">
        <w:rPr>
          <w:color w:val="000000"/>
          <w:shd w:val="clear" w:color="auto" w:fill="FFFFFF"/>
        </w:rPr>
        <w:t>8</w:t>
      </w:r>
      <w:r w:rsidR="008E7530" w:rsidRPr="0099325A">
        <w:rPr>
          <w:color w:val="000000"/>
          <w:shd w:val="clear" w:color="auto" w:fill="FFFFFF"/>
        </w:rPr>
        <w:t xml:space="preserve"> </w:t>
      </w:r>
      <w:r w:rsidR="008E7530" w:rsidRPr="0099325A">
        <w:rPr>
          <w:shd w:val="clear" w:color="auto" w:fill="FFFFFF"/>
        </w:rPr>
        <w:t>тыс.</w:t>
      </w:r>
      <w:r w:rsidRPr="0099325A">
        <w:rPr>
          <w:color w:val="000000"/>
          <w:shd w:val="clear" w:color="auto" w:fill="FFFFFF"/>
        </w:rPr>
        <w:t xml:space="preserve"> рублей. В рамках данных мероприятий </w:t>
      </w:r>
      <w:r w:rsidR="00F9369B">
        <w:rPr>
          <w:color w:val="000000"/>
          <w:shd w:val="clear" w:color="auto" w:fill="FFFFFF"/>
        </w:rPr>
        <w:t>проведен</w:t>
      </w:r>
      <w:r w:rsidR="00BA0965">
        <w:rPr>
          <w:color w:val="000000"/>
          <w:shd w:val="clear" w:color="auto" w:fill="FFFFFF"/>
        </w:rPr>
        <w:t>ы</w:t>
      </w:r>
      <w:r w:rsidRPr="0099325A">
        <w:rPr>
          <w:color w:val="000000"/>
          <w:shd w:val="clear" w:color="auto" w:fill="FFFFFF"/>
        </w:rPr>
        <w:t xml:space="preserve"> </w:t>
      </w:r>
      <w:r w:rsidR="00F9369B">
        <w:rPr>
          <w:color w:val="000000"/>
          <w:shd w:val="clear" w:color="auto" w:fill="FFFFFF"/>
        </w:rPr>
        <w:t>к</w:t>
      </w:r>
      <w:r w:rsidR="00F9369B" w:rsidRPr="00F9369B">
        <w:rPr>
          <w:color w:val="000000"/>
          <w:shd w:val="clear" w:color="auto" w:fill="FFFFFF"/>
        </w:rPr>
        <w:t>апитальный ремонт сетей теплоснабжения МО "ХГО"</w:t>
      </w:r>
      <w:r w:rsidR="00F9369B">
        <w:rPr>
          <w:color w:val="000000"/>
          <w:shd w:val="clear" w:color="auto" w:fill="FFFFFF"/>
        </w:rPr>
        <w:t xml:space="preserve"> на у</w:t>
      </w:r>
      <w:r w:rsidR="00F9369B" w:rsidRPr="00F9369B">
        <w:rPr>
          <w:color w:val="000000"/>
          <w:shd w:val="clear" w:color="auto" w:fill="FFFFFF"/>
        </w:rPr>
        <w:t>частк</w:t>
      </w:r>
      <w:r w:rsidR="00F9369B">
        <w:rPr>
          <w:color w:val="000000"/>
          <w:shd w:val="clear" w:color="auto" w:fill="FFFFFF"/>
        </w:rPr>
        <w:t>е</w:t>
      </w:r>
      <w:r w:rsidR="00F9369B" w:rsidRPr="00F9369B">
        <w:rPr>
          <w:color w:val="000000"/>
          <w:shd w:val="clear" w:color="auto" w:fill="FFFFFF"/>
        </w:rPr>
        <w:t xml:space="preserve"> магистральной теплотрассы по территории ОП "СЗМП"</w:t>
      </w:r>
      <w:r w:rsidR="00F9369B">
        <w:rPr>
          <w:color w:val="000000"/>
          <w:shd w:val="clear" w:color="auto" w:fill="FFFFFF"/>
        </w:rPr>
        <w:t>, к</w:t>
      </w:r>
      <w:r w:rsidR="00F9369B" w:rsidRPr="00F9369B">
        <w:rPr>
          <w:color w:val="000000"/>
          <w:shd w:val="clear" w:color="auto" w:fill="FFFFFF"/>
        </w:rPr>
        <w:t>апитальный ремонт сетей водоснабжения в г. Холмске ул</w:t>
      </w:r>
      <w:proofErr w:type="gramStart"/>
      <w:r w:rsidR="00F9369B" w:rsidRPr="00F9369B">
        <w:rPr>
          <w:color w:val="000000"/>
          <w:shd w:val="clear" w:color="auto" w:fill="FFFFFF"/>
        </w:rPr>
        <w:t>.С</w:t>
      </w:r>
      <w:proofErr w:type="gramEnd"/>
      <w:r w:rsidR="00F9369B" w:rsidRPr="00F9369B">
        <w:rPr>
          <w:color w:val="000000"/>
          <w:shd w:val="clear" w:color="auto" w:fill="FFFFFF"/>
        </w:rPr>
        <w:t>оветская,37 до ВК1</w:t>
      </w:r>
      <w:r w:rsidR="00F9369B">
        <w:rPr>
          <w:color w:val="000000"/>
          <w:shd w:val="clear" w:color="auto" w:fill="FFFFFF"/>
        </w:rPr>
        <w:t xml:space="preserve"> </w:t>
      </w:r>
      <w:r w:rsidR="00F9369B" w:rsidRPr="00F9369B">
        <w:rPr>
          <w:color w:val="000000"/>
          <w:shd w:val="clear" w:color="auto" w:fill="FFFFFF"/>
        </w:rPr>
        <w:t>ул.Советская,125</w:t>
      </w:r>
      <w:r w:rsidR="00F9369B">
        <w:rPr>
          <w:color w:val="000000"/>
          <w:shd w:val="clear" w:color="auto" w:fill="FFFFFF"/>
        </w:rPr>
        <w:t>,</w:t>
      </w:r>
      <w:r w:rsidR="00BA0965">
        <w:rPr>
          <w:color w:val="000000"/>
          <w:shd w:val="clear" w:color="auto" w:fill="FFFFFF"/>
        </w:rPr>
        <w:t xml:space="preserve"> на</w:t>
      </w:r>
      <w:r w:rsidR="00F9369B">
        <w:rPr>
          <w:color w:val="000000"/>
          <w:shd w:val="clear" w:color="auto" w:fill="FFFFFF"/>
        </w:rPr>
        <w:t xml:space="preserve"> </w:t>
      </w:r>
      <w:r w:rsidR="00F9369B" w:rsidRPr="00F9369B">
        <w:rPr>
          <w:color w:val="000000"/>
          <w:shd w:val="clear" w:color="auto" w:fill="FFFFFF"/>
        </w:rPr>
        <w:t>участк</w:t>
      </w:r>
      <w:r w:rsidR="00BA0965">
        <w:rPr>
          <w:color w:val="000000"/>
          <w:shd w:val="clear" w:color="auto" w:fill="FFFFFF"/>
        </w:rPr>
        <w:t>е</w:t>
      </w:r>
      <w:r w:rsidR="00F9369B" w:rsidRPr="00F9369B">
        <w:rPr>
          <w:color w:val="000000"/>
          <w:shd w:val="clear" w:color="auto" w:fill="FFFFFF"/>
        </w:rPr>
        <w:t xml:space="preserve"> сетей по ул.</w:t>
      </w:r>
      <w:r w:rsidR="00F9369B">
        <w:rPr>
          <w:color w:val="000000"/>
          <w:shd w:val="clear" w:color="auto" w:fill="FFFFFF"/>
        </w:rPr>
        <w:t xml:space="preserve"> Г</w:t>
      </w:r>
      <w:r w:rsidR="00F9369B" w:rsidRPr="00F9369B">
        <w:rPr>
          <w:color w:val="000000"/>
          <w:shd w:val="clear" w:color="auto" w:fill="FFFFFF"/>
        </w:rPr>
        <w:t>ероев</w:t>
      </w:r>
      <w:r w:rsidR="00F9369B">
        <w:rPr>
          <w:color w:val="000000"/>
          <w:shd w:val="clear" w:color="auto" w:fill="FFFFFF"/>
        </w:rPr>
        <w:t xml:space="preserve">, </w:t>
      </w:r>
      <w:r w:rsidR="00F9369B" w:rsidRPr="00F9369B">
        <w:rPr>
          <w:color w:val="000000"/>
          <w:shd w:val="clear" w:color="auto" w:fill="FFFFFF"/>
        </w:rPr>
        <w:t>по ул. Железнодорожная, 125</w:t>
      </w:r>
      <w:r w:rsidR="00F9369B">
        <w:rPr>
          <w:color w:val="000000"/>
          <w:shd w:val="clear" w:color="auto" w:fill="FFFFFF"/>
        </w:rPr>
        <w:t xml:space="preserve">, </w:t>
      </w:r>
      <w:r w:rsidR="00F9369B" w:rsidRPr="00F9369B">
        <w:rPr>
          <w:color w:val="000000"/>
          <w:shd w:val="clear" w:color="auto" w:fill="FFFFFF"/>
        </w:rPr>
        <w:t>ГТС Малка</w:t>
      </w:r>
      <w:r w:rsidR="00F9369B">
        <w:rPr>
          <w:color w:val="000000"/>
          <w:shd w:val="clear" w:color="auto" w:fill="FFFFFF"/>
        </w:rPr>
        <w:t>,</w:t>
      </w:r>
      <w:r w:rsidR="00BA0965">
        <w:rPr>
          <w:color w:val="000000"/>
          <w:shd w:val="clear" w:color="auto" w:fill="FFFFFF"/>
        </w:rPr>
        <w:t xml:space="preserve"> </w:t>
      </w:r>
      <w:r w:rsidR="00BA0965" w:rsidRPr="00BA0965">
        <w:rPr>
          <w:color w:val="000000"/>
          <w:shd w:val="clear" w:color="auto" w:fill="FFFFFF"/>
        </w:rPr>
        <w:t>на участке по ул. Мичурина до ул. Лесозаводская</w:t>
      </w:r>
      <w:r w:rsidR="00BA0965">
        <w:rPr>
          <w:color w:val="000000"/>
          <w:shd w:val="clear" w:color="auto" w:fill="FFFFFF"/>
        </w:rPr>
        <w:t>, к</w:t>
      </w:r>
      <w:r w:rsidR="00BA0965" w:rsidRPr="00BA0965">
        <w:rPr>
          <w:color w:val="000000"/>
          <w:shd w:val="clear" w:color="auto" w:fill="FFFFFF"/>
        </w:rPr>
        <w:t>апитальный ремонт наружных сетей водоснабжения в г. Холмске по ул. Шевченко</w:t>
      </w:r>
      <w:r w:rsidR="00BA0965">
        <w:rPr>
          <w:color w:val="000000"/>
          <w:shd w:val="clear" w:color="auto" w:fill="FFFFFF"/>
        </w:rPr>
        <w:t>, к</w:t>
      </w:r>
      <w:r w:rsidR="00BA0965" w:rsidRPr="00BA0965">
        <w:rPr>
          <w:color w:val="000000"/>
          <w:shd w:val="clear" w:color="auto" w:fill="FFFFFF"/>
        </w:rPr>
        <w:t xml:space="preserve">апитальный ремонт системы водоотведения в г. Холмске </w:t>
      </w:r>
      <w:r w:rsidR="00BA0965">
        <w:rPr>
          <w:color w:val="000000"/>
          <w:shd w:val="clear" w:color="auto" w:fill="FFFFFF"/>
        </w:rPr>
        <w:t xml:space="preserve">на </w:t>
      </w:r>
      <w:r w:rsidR="00BA0965" w:rsidRPr="00BA0965">
        <w:rPr>
          <w:color w:val="000000"/>
          <w:shd w:val="clear" w:color="auto" w:fill="FFFFFF"/>
        </w:rPr>
        <w:t>участк</w:t>
      </w:r>
      <w:r w:rsidR="00BA0965">
        <w:rPr>
          <w:color w:val="000000"/>
          <w:shd w:val="clear" w:color="auto" w:fill="FFFFFF"/>
        </w:rPr>
        <w:t>е</w:t>
      </w:r>
      <w:r w:rsidR="00BA0965" w:rsidRPr="00BA0965">
        <w:rPr>
          <w:color w:val="000000"/>
          <w:shd w:val="clear" w:color="auto" w:fill="FFFFFF"/>
        </w:rPr>
        <w:t xml:space="preserve"> сетей от ул. </w:t>
      </w:r>
      <w:proofErr w:type="gramStart"/>
      <w:r w:rsidR="00BA0965" w:rsidRPr="00BA0965">
        <w:rPr>
          <w:color w:val="000000"/>
          <w:shd w:val="clear" w:color="auto" w:fill="FFFFFF"/>
        </w:rPr>
        <w:t>Школьная</w:t>
      </w:r>
      <w:proofErr w:type="gramEnd"/>
      <w:r w:rsidR="00BA0965" w:rsidRPr="00BA0965">
        <w:rPr>
          <w:color w:val="000000"/>
          <w:shd w:val="clear" w:color="auto" w:fill="FFFFFF"/>
        </w:rPr>
        <w:t xml:space="preserve"> 48а, 50б, 50а, 52а до ул. Молодежная 6а</w:t>
      </w:r>
      <w:r w:rsidR="00BA0965">
        <w:rPr>
          <w:color w:val="000000"/>
          <w:shd w:val="clear" w:color="auto" w:fill="FFFFFF"/>
        </w:rPr>
        <w:t>.</w:t>
      </w:r>
    </w:p>
    <w:p w14:paraId="65CA9A37" w14:textId="6DB36420" w:rsidR="0051202F" w:rsidRPr="0099325A" w:rsidRDefault="0051202F" w:rsidP="0051202F">
      <w:pPr>
        <w:shd w:val="clear" w:color="auto" w:fill="FFFFFF"/>
        <w:ind w:firstLine="709"/>
        <w:jc w:val="both"/>
        <w:rPr>
          <w:color w:val="000000"/>
          <w:shd w:val="clear" w:color="auto" w:fill="FFFFFF"/>
        </w:rPr>
      </w:pPr>
      <w:r w:rsidRPr="0099325A">
        <w:rPr>
          <w:color w:val="000000"/>
          <w:shd w:val="clear" w:color="auto" w:fill="FFFFFF"/>
        </w:rPr>
        <w:t xml:space="preserve">- на выполнение строительно-монтажных работ по объекту: </w:t>
      </w:r>
      <w:r w:rsidR="00653EC2">
        <w:rPr>
          <w:color w:val="000000"/>
          <w:shd w:val="clear" w:color="auto" w:fill="FFFFFF"/>
        </w:rPr>
        <w:t>«</w:t>
      </w:r>
      <w:r w:rsidRPr="0099325A">
        <w:rPr>
          <w:color w:val="000000"/>
          <w:shd w:val="clear" w:color="auto" w:fill="FFFFFF"/>
        </w:rPr>
        <w:t>Реконструкция системы водоснабжения в с. Правда</w:t>
      </w:r>
      <w:r w:rsidR="00653EC2">
        <w:rPr>
          <w:color w:val="000000"/>
          <w:shd w:val="clear" w:color="auto" w:fill="FFFFFF"/>
        </w:rPr>
        <w:t>»</w:t>
      </w:r>
      <w:r w:rsidRPr="0099325A">
        <w:rPr>
          <w:color w:val="000000"/>
          <w:shd w:val="clear" w:color="auto" w:fill="FFFFFF"/>
        </w:rPr>
        <w:t xml:space="preserve"> направлено 175 340,8</w:t>
      </w:r>
      <w:r w:rsidR="008E7530" w:rsidRPr="0099325A">
        <w:rPr>
          <w:shd w:val="clear" w:color="auto" w:fill="FFFFFF"/>
        </w:rPr>
        <w:t xml:space="preserve"> тыс.</w:t>
      </w:r>
      <w:r w:rsidRPr="0099325A">
        <w:rPr>
          <w:color w:val="000000"/>
          <w:shd w:val="clear" w:color="auto" w:fill="FFFFFF"/>
        </w:rPr>
        <w:t xml:space="preserve"> рублей;</w:t>
      </w:r>
    </w:p>
    <w:p w14:paraId="288B0C25" w14:textId="0DB89CD6" w:rsidR="0051202F" w:rsidRPr="0099325A" w:rsidRDefault="0051202F" w:rsidP="0051202F">
      <w:pPr>
        <w:shd w:val="clear" w:color="auto" w:fill="FFFFFF"/>
        <w:ind w:firstLine="709"/>
        <w:jc w:val="both"/>
        <w:rPr>
          <w:color w:val="000000"/>
          <w:shd w:val="clear" w:color="auto" w:fill="FFFFFF"/>
        </w:rPr>
      </w:pPr>
      <w:r w:rsidRPr="0099325A">
        <w:rPr>
          <w:color w:val="000000"/>
          <w:shd w:val="clear" w:color="auto" w:fill="FFFFFF"/>
        </w:rPr>
        <w:t xml:space="preserve">-на разработку проектной документации, разработку </w:t>
      </w:r>
      <w:proofErr w:type="gramStart"/>
      <w:r w:rsidRPr="0099325A">
        <w:rPr>
          <w:color w:val="000000"/>
          <w:shd w:val="clear" w:color="auto" w:fill="FFFFFF"/>
        </w:rPr>
        <w:t>проекта границ зон санитарной охраны участка водопользования</w:t>
      </w:r>
      <w:proofErr w:type="gramEnd"/>
      <w:r w:rsidRPr="0099325A">
        <w:rPr>
          <w:color w:val="000000"/>
          <w:shd w:val="clear" w:color="auto" w:fill="FFFFFF"/>
        </w:rPr>
        <w:t xml:space="preserve"> на реке Зырянская в с. Люблино и выполнение инженерно-</w:t>
      </w:r>
      <w:r w:rsidRPr="0099325A">
        <w:rPr>
          <w:color w:val="000000"/>
          <w:shd w:val="clear" w:color="auto" w:fill="FFFFFF"/>
        </w:rPr>
        <w:lastRenderedPageBreak/>
        <w:t xml:space="preserve">геологических изысканий по объекту: «Реконструкция системы водоснабжения </w:t>
      </w:r>
      <w:proofErr w:type="gramStart"/>
      <w:r w:rsidRPr="0099325A">
        <w:rPr>
          <w:color w:val="000000"/>
          <w:shd w:val="clear" w:color="auto" w:fill="FFFFFF"/>
        </w:rPr>
        <w:t>в</w:t>
      </w:r>
      <w:proofErr w:type="gramEnd"/>
      <w:r w:rsidRPr="0099325A">
        <w:rPr>
          <w:color w:val="000000"/>
          <w:shd w:val="clear" w:color="auto" w:fill="FFFFFF"/>
        </w:rPr>
        <w:t xml:space="preserve"> с. Правда» направлено 2</w:t>
      </w:r>
      <w:r w:rsidR="008E7530" w:rsidRPr="0099325A">
        <w:rPr>
          <w:color w:val="000000"/>
          <w:shd w:val="clear" w:color="auto" w:fill="FFFFFF"/>
        </w:rPr>
        <w:t> </w:t>
      </w:r>
      <w:r w:rsidRPr="0099325A">
        <w:rPr>
          <w:color w:val="000000"/>
          <w:shd w:val="clear" w:color="auto" w:fill="FFFFFF"/>
        </w:rPr>
        <w:t>460</w:t>
      </w:r>
      <w:r w:rsidR="008E7530" w:rsidRPr="0099325A">
        <w:rPr>
          <w:color w:val="000000"/>
          <w:shd w:val="clear" w:color="auto" w:fill="FFFFFF"/>
        </w:rPr>
        <w:t>,</w:t>
      </w:r>
      <w:r w:rsidRPr="0099325A">
        <w:rPr>
          <w:color w:val="000000"/>
          <w:shd w:val="clear" w:color="auto" w:fill="FFFFFF"/>
        </w:rPr>
        <w:t>2</w:t>
      </w:r>
      <w:r w:rsidR="008E7530" w:rsidRPr="0099325A">
        <w:rPr>
          <w:color w:val="000000"/>
          <w:shd w:val="clear" w:color="auto" w:fill="FFFFFF"/>
        </w:rPr>
        <w:t xml:space="preserve"> тыс.</w:t>
      </w:r>
      <w:r w:rsidRPr="0099325A">
        <w:rPr>
          <w:color w:val="000000"/>
          <w:shd w:val="clear" w:color="auto" w:fill="FFFFFF"/>
        </w:rPr>
        <w:t xml:space="preserve"> рублей;</w:t>
      </w:r>
    </w:p>
    <w:p w14:paraId="795DAAF3" w14:textId="18D32C94" w:rsidR="0051202F" w:rsidRDefault="0051202F" w:rsidP="0051202F">
      <w:pPr>
        <w:shd w:val="clear" w:color="auto" w:fill="FFFFFF"/>
        <w:ind w:firstLine="709"/>
        <w:jc w:val="both"/>
        <w:rPr>
          <w:color w:val="000000"/>
          <w:shd w:val="clear" w:color="auto" w:fill="FFFFFF"/>
        </w:rPr>
      </w:pPr>
      <w:r w:rsidRPr="00101501">
        <w:rPr>
          <w:color w:val="000000"/>
          <w:shd w:val="clear" w:color="auto" w:fill="FFFFFF"/>
        </w:rPr>
        <w:t>- на проведение капитального ремонта общего имущества в многоквартирных домах, расположенных на территории муниципального образования «Холмский городской округ»</w:t>
      </w:r>
      <w:r w:rsidR="00101501" w:rsidRPr="00101501">
        <w:rPr>
          <w:color w:val="000000"/>
          <w:shd w:val="clear" w:color="auto" w:fill="FFFFFF"/>
        </w:rPr>
        <w:t xml:space="preserve">, в том числе на взносы </w:t>
      </w:r>
      <w:r w:rsidRPr="00101501">
        <w:rPr>
          <w:color w:val="000000"/>
          <w:shd w:val="clear" w:color="auto" w:fill="FFFFFF"/>
        </w:rPr>
        <w:t xml:space="preserve">направленно </w:t>
      </w:r>
      <w:r w:rsidR="00101501" w:rsidRPr="00101501">
        <w:rPr>
          <w:color w:val="000000"/>
          <w:shd w:val="clear" w:color="auto" w:fill="FFFFFF"/>
        </w:rPr>
        <w:t>56 508,7</w:t>
      </w:r>
      <w:r w:rsidR="008E7530" w:rsidRPr="00101501">
        <w:rPr>
          <w:color w:val="000000"/>
          <w:shd w:val="clear" w:color="auto" w:fill="FFFFFF"/>
        </w:rPr>
        <w:t xml:space="preserve"> тыс.</w:t>
      </w:r>
      <w:r w:rsidRPr="00101501">
        <w:rPr>
          <w:color w:val="000000"/>
          <w:shd w:val="clear" w:color="auto" w:fill="FFFFFF"/>
        </w:rPr>
        <w:t xml:space="preserve"> рублей</w:t>
      </w:r>
      <w:r w:rsidR="00101501">
        <w:rPr>
          <w:color w:val="000000"/>
          <w:shd w:val="clear" w:color="auto" w:fill="FFFFFF"/>
        </w:rPr>
        <w:t xml:space="preserve"> </w:t>
      </w:r>
      <w:r w:rsidR="00101501" w:rsidRPr="00101501">
        <w:rPr>
          <w:color w:val="000000"/>
          <w:shd w:val="clear" w:color="auto" w:fill="FFFFFF"/>
        </w:rPr>
        <w:t>в НО «Фонд капитального ремонта»</w:t>
      </w:r>
      <w:r w:rsidRPr="00101501">
        <w:rPr>
          <w:color w:val="000000"/>
          <w:shd w:val="clear" w:color="auto" w:fill="FFFFFF"/>
        </w:rPr>
        <w:t>;</w:t>
      </w:r>
    </w:p>
    <w:p w14:paraId="19741F5F" w14:textId="4A1BCC3B" w:rsidR="0051202F" w:rsidRPr="0099325A" w:rsidRDefault="0051202F" w:rsidP="0051202F">
      <w:pPr>
        <w:shd w:val="clear" w:color="auto" w:fill="FFFFFF"/>
        <w:ind w:firstLine="709"/>
        <w:jc w:val="both"/>
        <w:rPr>
          <w:color w:val="000000"/>
          <w:shd w:val="clear" w:color="auto" w:fill="FFFFFF"/>
        </w:rPr>
      </w:pPr>
      <w:r w:rsidRPr="0099325A">
        <w:rPr>
          <w:color w:val="000000"/>
          <w:shd w:val="clear" w:color="auto" w:fill="FFFFFF"/>
        </w:rPr>
        <w:t>- на текущий ремонт, реконструкцию жилищного фонда направленно 5 168,</w:t>
      </w:r>
      <w:r w:rsidR="008E7530" w:rsidRPr="0099325A">
        <w:rPr>
          <w:color w:val="000000"/>
          <w:shd w:val="clear" w:color="auto" w:fill="FFFFFF"/>
        </w:rPr>
        <w:t>2 тыс.</w:t>
      </w:r>
      <w:r w:rsidRPr="0099325A">
        <w:rPr>
          <w:color w:val="000000"/>
          <w:shd w:val="clear" w:color="auto" w:fill="FFFFFF"/>
        </w:rPr>
        <w:t xml:space="preserve"> рублей. </w:t>
      </w:r>
      <w:proofErr w:type="gramStart"/>
      <w:r w:rsidR="00512B09">
        <w:rPr>
          <w:color w:val="000000"/>
          <w:shd w:val="clear" w:color="auto" w:fill="FFFFFF"/>
        </w:rPr>
        <w:t>Выполнен ремонт</w:t>
      </w:r>
      <w:r w:rsidRPr="0099325A">
        <w:rPr>
          <w:color w:val="000000"/>
          <w:shd w:val="clear" w:color="auto" w:fill="FFFFFF"/>
        </w:rPr>
        <w:t xml:space="preserve"> 16 квартир</w:t>
      </w:r>
      <w:r w:rsidR="00653EC2">
        <w:rPr>
          <w:color w:val="000000"/>
          <w:shd w:val="clear" w:color="auto" w:fill="FFFFFF"/>
        </w:rPr>
        <w:t xml:space="preserve"> </w:t>
      </w:r>
      <w:r w:rsidR="00512B09">
        <w:rPr>
          <w:color w:val="000000"/>
          <w:shd w:val="clear" w:color="auto" w:fill="FFFFFF"/>
        </w:rPr>
        <w:t xml:space="preserve">по адресам: </w:t>
      </w:r>
      <w:r w:rsidR="00512B09" w:rsidRPr="00512B09">
        <w:rPr>
          <w:color w:val="000000"/>
          <w:shd w:val="clear" w:color="auto" w:fill="FFFFFF"/>
        </w:rPr>
        <w:t>г. Холмск, ул. Крузенштерна 11, кв</w:t>
      </w:r>
      <w:r w:rsidR="00512B09">
        <w:rPr>
          <w:color w:val="000000"/>
          <w:shd w:val="clear" w:color="auto" w:fill="FFFFFF"/>
        </w:rPr>
        <w:t>.</w:t>
      </w:r>
      <w:r w:rsidR="00512B09" w:rsidRPr="00512B09">
        <w:rPr>
          <w:color w:val="000000"/>
          <w:shd w:val="clear" w:color="auto" w:fill="FFFFFF"/>
        </w:rPr>
        <w:t xml:space="preserve"> 5</w:t>
      </w:r>
      <w:r w:rsidR="00512B09">
        <w:rPr>
          <w:color w:val="000000"/>
          <w:shd w:val="clear" w:color="auto" w:fill="FFFFFF"/>
        </w:rPr>
        <w:t xml:space="preserve">, </w:t>
      </w:r>
      <w:r w:rsidR="00512B09" w:rsidRPr="00512B09">
        <w:rPr>
          <w:color w:val="000000"/>
          <w:shd w:val="clear" w:color="auto" w:fill="FFFFFF"/>
        </w:rPr>
        <w:t>ул. Первомайская 12, кв</w:t>
      </w:r>
      <w:r w:rsidR="00512B09">
        <w:rPr>
          <w:color w:val="000000"/>
          <w:shd w:val="clear" w:color="auto" w:fill="FFFFFF"/>
        </w:rPr>
        <w:t>.</w:t>
      </w:r>
      <w:r w:rsidR="00512B09" w:rsidRPr="00512B09">
        <w:rPr>
          <w:color w:val="000000"/>
          <w:shd w:val="clear" w:color="auto" w:fill="FFFFFF"/>
        </w:rPr>
        <w:t xml:space="preserve"> 20, ул. Лермонтова 11, кв. 28, ул. Портовая 16, кв</w:t>
      </w:r>
      <w:r w:rsidR="00512B09">
        <w:rPr>
          <w:color w:val="000000"/>
          <w:shd w:val="clear" w:color="auto" w:fill="FFFFFF"/>
        </w:rPr>
        <w:t xml:space="preserve">. </w:t>
      </w:r>
      <w:r w:rsidR="00512B09" w:rsidRPr="00512B09">
        <w:rPr>
          <w:color w:val="000000"/>
          <w:shd w:val="clear" w:color="auto" w:fill="FFFFFF"/>
        </w:rPr>
        <w:t>23</w:t>
      </w:r>
      <w:r w:rsidR="00512B09">
        <w:rPr>
          <w:color w:val="000000"/>
          <w:shd w:val="clear" w:color="auto" w:fill="FFFFFF"/>
        </w:rPr>
        <w:t xml:space="preserve">, </w:t>
      </w:r>
      <w:r w:rsidR="00512B09" w:rsidRPr="00512B09">
        <w:rPr>
          <w:color w:val="000000"/>
          <w:shd w:val="clear" w:color="auto" w:fill="FFFFFF"/>
        </w:rPr>
        <w:t>ул. Школьная 17, кв</w:t>
      </w:r>
      <w:r w:rsidR="00512B09">
        <w:rPr>
          <w:color w:val="000000"/>
          <w:shd w:val="clear" w:color="auto" w:fill="FFFFFF"/>
        </w:rPr>
        <w:t>.</w:t>
      </w:r>
      <w:r w:rsidR="00512B09" w:rsidRPr="00512B09">
        <w:rPr>
          <w:color w:val="000000"/>
          <w:shd w:val="clear" w:color="auto" w:fill="FFFFFF"/>
        </w:rPr>
        <w:t xml:space="preserve"> 38</w:t>
      </w:r>
      <w:r w:rsidR="00512B09">
        <w:rPr>
          <w:color w:val="000000"/>
          <w:shd w:val="clear" w:color="auto" w:fill="FFFFFF"/>
        </w:rPr>
        <w:t xml:space="preserve">, </w:t>
      </w:r>
      <w:r w:rsidR="00512B09" w:rsidRPr="00512B09">
        <w:rPr>
          <w:color w:val="000000"/>
          <w:shd w:val="clear" w:color="auto" w:fill="FFFFFF"/>
        </w:rPr>
        <w:t>ул. 60 лет Октября 9, кв</w:t>
      </w:r>
      <w:r w:rsidR="00512B09">
        <w:rPr>
          <w:color w:val="000000"/>
          <w:shd w:val="clear" w:color="auto" w:fill="FFFFFF"/>
        </w:rPr>
        <w:t>.</w:t>
      </w:r>
      <w:r w:rsidR="00512B09" w:rsidRPr="00512B09">
        <w:rPr>
          <w:color w:val="000000"/>
          <w:shd w:val="clear" w:color="auto" w:fill="FFFFFF"/>
        </w:rPr>
        <w:t xml:space="preserve"> 72</w:t>
      </w:r>
      <w:r w:rsidR="00512B09">
        <w:rPr>
          <w:color w:val="000000"/>
          <w:shd w:val="clear" w:color="auto" w:fill="FFFFFF"/>
        </w:rPr>
        <w:t xml:space="preserve">, </w:t>
      </w:r>
      <w:r w:rsidR="00512B09" w:rsidRPr="00512B09">
        <w:rPr>
          <w:color w:val="000000"/>
          <w:shd w:val="clear" w:color="auto" w:fill="FFFFFF"/>
        </w:rPr>
        <w:t>ул. Крузенштерна 2А, кв 2</w:t>
      </w:r>
      <w:r w:rsidRPr="00512B09">
        <w:rPr>
          <w:color w:val="000000"/>
          <w:shd w:val="clear" w:color="auto" w:fill="FFFFFF"/>
        </w:rPr>
        <w:t>;</w:t>
      </w:r>
      <w:proofErr w:type="gramEnd"/>
      <w:r w:rsidR="00512B09">
        <w:rPr>
          <w:color w:val="000000"/>
          <w:shd w:val="clear" w:color="auto" w:fill="FFFFFF"/>
        </w:rPr>
        <w:t xml:space="preserve"> </w:t>
      </w:r>
      <w:proofErr w:type="gramStart"/>
      <w:r w:rsidR="00512B09" w:rsidRPr="00512B09">
        <w:rPr>
          <w:color w:val="000000"/>
          <w:shd w:val="clear" w:color="auto" w:fill="FFFFFF"/>
        </w:rPr>
        <w:t>ул. 60 лет Октября 4, кв</w:t>
      </w:r>
      <w:r w:rsidR="00512B09">
        <w:rPr>
          <w:color w:val="000000"/>
          <w:shd w:val="clear" w:color="auto" w:fill="FFFFFF"/>
        </w:rPr>
        <w:t>.</w:t>
      </w:r>
      <w:r w:rsidR="00512B09" w:rsidRPr="00512B09">
        <w:rPr>
          <w:color w:val="000000"/>
          <w:shd w:val="clear" w:color="auto" w:fill="FFFFFF"/>
        </w:rPr>
        <w:t xml:space="preserve"> 23</w:t>
      </w:r>
      <w:r w:rsidR="00512B09">
        <w:rPr>
          <w:color w:val="000000"/>
          <w:shd w:val="clear" w:color="auto" w:fill="FFFFFF"/>
        </w:rPr>
        <w:t xml:space="preserve">, </w:t>
      </w:r>
      <w:r w:rsidR="00512B09" w:rsidRPr="00512B09">
        <w:rPr>
          <w:color w:val="000000"/>
          <w:shd w:val="clear" w:color="auto" w:fill="FFFFFF"/>
        </w:rPr>
        <w:t>г. Холмск, ул. Матросова 8</w:t>
      </w:r>
      <w:r w:rsidR="00E85B0C">
        <w:rPr>
          <w:color w:val="000000"/>
          <w:shd w:val="clear" w:color="auto" w:fill="FFFFFF"/>
        </w:rPr>
        <w:t>Б</w:t>
      </w:r>
      <w:r w:rsidR="00512B09" w:rsidRPr="00512B09">
        <w:rPr>
          <w:color w:val="000000"/>
          <w:shd w:val="clear" w:color="auto" w:fill="FFFFFF"/>
        </w:rPr>
        <w:t>, кв. 85</w:t>
      </w:r>
      <w:r w:rsidR="00512B09">
        <w:rPr>
          <w:color w:val="000000"/>
          <w:shd w:val="clear" w:color="auto" w:fill="FFFFFF"/>
        </w:rPr>
        <w:t>,</w:t>
      </w:r>
      <w:r w:rsidR="00E85B0C">
        <w:rPr>
          <w:color w:val="000000"/>
          <w:shd w:val="clear" w:color="auto" w:fill="FFFFFF"/>
        </w:rPr>
        <w:t xml:space="preserve"> </w:t>
      </w:r>
      <w:r w:rsidR="00E85B0C" w:rsidRPr="00E85B0C">
        <w:rPr>
          <w:color w:val="000000"/>
          <w:shd w:val="clear" w:color="auto" w:fill="FFFFFF"/>
        </w:rPr>
        <w:t>ул. Советская, д. 86 кв. 11</w:t>
      </w:r>
      <w:r w:rsidR="00E85B0C">
        <w:rPr>
          <w:color w:val="000000"/>
          <w:shd w:val="clear" w:color="auto" w:fill="FFFFFF"/>
        </w:rPr>
        <w:t xml:space="preserve">, </w:t>
      </w:r>
      <w:r w:rsidR="00E85B0C" w:rsidRPr="00E85B0C">
        <w:rPr>
          <w:color w:val="000000"/>
          <w:shd w:val="clear" w:color="auto" w:fill="FFFFFF"/>
        </w:rPr>
        <w:t>ул. Лермонтова 11, кв</w:t>
      </w:r>
      <w:r w:rsidR="00E85B0C">
        <w:rPr>
          <w:color w:val="000000"/>
          <w:shd w:val="clear" w:color="auto" w:fill="FFFFFF"/>
        </w:rPr>
        <w:t>.</w:t>
      </w:r>
      <w:r w:rsidR="00E85B0C" w:rsidRPr="00E85B0C">
        <w:rPr>
          <w:color w:val="000000"/>
          <w:shd w:val="clear" w:color="auto" w:fill="FFFFFF"/>
        </w:rPr>
        <w:t xml:space="preserve"> 4</w:t>
      </w:r>
      <w:r w:rsidR="00E85B0C">
        <w:rPr>
          <w:color w:val="000000"/>
          <w:shd w:val="clear" w:color="auto" w:fill="FFFFFF"/>
        </w:rPr>
        <w:t xml:space="preserve">, </w:t>
      </w:r>
      <w:r w:rsidR="00E85B0C" w:rsidRPr="00E85B0C">
        <w:rPr>
          <w:color w:val="000000"/>
          <w:shd w:val="clear" w:color="auto" w:fill="FFFFFF"/>
        </w:rPr>
        <w:t>с. Чехов, ул. Ленина 10, кв. 21</w:t>
      </w:r>
      <w:r w:rsidR="00E85B0C">
        <w:rPr>
          <w:color w:val="000000"/>
          <w:shd w:val="clear" w:color="auto" w:fill="FFFFFF"/>
        </w:rPr>
        <w:t xml:space="preserve">, </w:t>
      </w:r>
      <w:r w:rsidR="00E85B0C" w:rsidRPr="00E85B0C">
        <w:rPr>
          <w:color w:val="000000"/>
          <w:shd w:val="clear" w:color="auto" w:fill="FFFFFF"/>
        </w:rPr>
        <w:t>с. Яблочное, ул. Антонова 11, кв. 17</w:t>
      </w:r>
      <w:r w:rsidR="00E85B0C">
        <w:rPr>
          <w:color w:val="000000"/>
          <w:shd w:val="clear" w:color="auto" w:fill="FFFFFF"/>
        </w:rPr>
        <w:t xml:space="preserve">, </w:t>
      </w:r>
      <w:r w:rsidR="00E85B0C" w:rsidRPr="00E85B0C">
        <w:rPr>
          <w:color w:val="000000"/>
          <w:shd w:val="clear" w:color="auto" w:fill="FFFFFF"/>
        </w:rPr>
        <w:t>с. Пионеры, ул. Школьная 18 , кв. 2</w:t>
      </w:r>
      <w:r w:rsidR="00E85B0C">
        <w:rPr>
          <w:color w:val="000000"/>
          <w:shd w:val="clear" w:color="auto" w:fill="FFFFFF"/>
        </w:rPr>
        <w:t xml:space="preserve">, </w:t>
      </w:r>
      <w:r w:rsidR="00E85B0C" w:rsidRPr="00E85B0C">
        <w:rPr>
          <w:color w:val="000000"/>
          <w:shd w:val="clear" w:color="auto" w:fill="FFFFFF"/>
        </w:rPr>
        <w:t>с. Правда, ул. Речная 25, кв. 25</w:t>
      </w:r>
      <w:r w:rsidR="00E85B0C">
        <w:rPr>
          <w:color w:val="000000"/>
          <w:shd w:val="clear" w:color="auto" w:fill="FFFFFF"/>
        </w:rPr>
        <w:t>.</w:t>
      </w:r>
      <w:proofErr w:type="gramEnd"/>
    </w:p>
    <w:p w14:paraId="16E432FE" w14:textId="42C5DD79" w:rsidR="0051202F" w:rsidRPr="0099325A" w:rsidRDefault="0051202F" w:rsidP="0051202F">
      <w:pPr>
        <w:shd w:val="clear" w:color="auto" w:fill="FFFFFF"/>
        <w:ind w:firstLine="709"/>
        <w:jc w:val="both"/>
        <w:rPr>
          <w:color w:val="000000"/>
          <w:shd w:val="clear" w:color="auto" w:fill="FFFFFF"/>
        </w:rPr>
      </w:pPr>
      <w:proofErr w:type="gramStart"/>
      <w:r w:rsidRPr="0099325A">
        <w:rPr>
          <w:color w:val="000000"/>
          <w:shd w:val="clear" w:color="auto" w:fill="FFFFFF"/>
        </w:rPr>
        <w:t>- на ремонт подъездов</w:t>
      </w:r>
      <w:r w:rsidR="00653EC2">
        <w:rPr>
          <w:color w:val="000000"/>
          <w:shd w:val="clear" w:color="auto" w:fill="FFFFFF"/>
        </w:rPr>
        <w:t xml:space="preserve"> </w:t>
      </w:r>
      <w:r w:rsidRPr="0099325A">
        <w:rPr>
          <w:color w:val="000000"/>
          <w:shd w:val="clear" w:color="auto" w:fill="FFFFFF"/>
        </w:rPr>
        <w:t>в рамках субсидии на реализацию мероприятий по созданию условий для управления многоквартирными домами направлено 38</w:t>
      </w:r>
      <w:r w:rsidR="008E7530" w:rsidRPr="0099325A">
        <w:rPr>
          <w:color w:val="000000"/>
          <w:shd w:val="clear" w:color="auto" w:fill="FFFFFF"/>
        </w:rPr>
        <w:t> </w:t>
      </w:r>
      <w:r w:rsidRPr="0099325A">
        <w:rPr>
          <w:color w:val="000000"/>
          <w:shd w:val="clear" w:color="auto" w:fill="FFFFFF"/>
        </w:rPr>
        <w:t>912</w:t>
      </w:r>
      <w:r w:rsidR="008E7530" w:rsidRPr="0099325A">
        <w:rPr>
          <w:color w:val="000000"/>
          <w:shd w:val="clear" w:color="auto" w:fill="FFFFFF"/>
        </w:rPr>
        <w:t>,1 тыс.</w:t>
      </w:r>
      <w:r w:rsidRPr="0099325A">
        <w:rPr>
          <w:color w:val="000000"/>
          <w:shd w:val="clear" w:color="auto" w:fill="FFFFFF"/>
        </w:rPr>
        <w:t xml:space="preserve"> рублей</w:t>
      </w:r>
      <w:r w:rsidR="00101501">
        <w:rPr>
          <w:color w:val="000000"/>
          <w:shd w:val="clear" w:color="auto" w:fill="FFFFFF"/>
        </w:rPr>
        <w:t xml:space="preserve"> </w:t>
      </w:r>
      <w:r w:rsidR="00A13536">
        <w:rPr>
          <w:color w:val="000000"/>
          <w:shd w:val="clear" w:color="auto" w:fill="FFFFFF"/>
        </w:rPr>
        <w:t xml:space="preserve">(г. Холмск, </w:t>
      </w:r>
      <w:r w:rsidR="00A13536" w:rsidRPr="00A13536">
        <w:rPr>
          <w:color w:val="000000"/>
          <w:shd w:val="clear" w:color="auto" w:fill="FFFFFF"/>
        </w:rPr>
        <w:t>ул. Совет</w:t>
      </w:r>
      <w:r w:rsidR="00A13536">
        <w:rPr>
          <w:color w:val="000000"/>
          <w:shd w:val="clear" w:color="auto" w:fill="FFFFFF"/>
        </w:rPr>
        <w:t>с</w:t>
      </w:r>
      <w:r w:rsidR="00A13536" w:rsidRPr="00A13536">
        <w:rPr>
          <w:color w:val="000000"/>
          <w:shd w:val="clear" w:color="auto" w:fill="FFFFFF"/>
        </w:rPr>
        <w:t>кая, 70, 88, б. Дружбы 5</w:t>
      </w:r>
      <w:r w:rsidR="00A13536">
        <w:rPr>
          <w:color w:val="000000"/>
          <w:shd w:val="clear" w:color="auto" w:fill="FFFFFF"/>
        </w:rPr>
        <w:t xml:space="preserve">, </w:t>
      </w:r>
      <w:r w:rsidR="00A13536" w:rsidRPr="00A13536">
        <w:rPr>
          <w:color w:val="000000"/>
          <w:shd w:val="clear" w:color="auto" w:fill="FFFFFF"/>
        </w:rPr>
        <w:t>ул. Чехова 109, ул. Победы 26, 28, 28А, ул. Советская 132, ул. Матросова 4А, 8А, 6Б, ул. Макарова 16, ул. Капитанская 1, 3, ул. Флотская 21, ул. Первомайская 12</w:t>
      </w:r>
      <w:r w:rsidR="00A13536">
        <w:rPr>
          <w:color w:val="000000"/>
          <w:shd w:val="clear" w:color="auto" w:fill="FFFFFF"/>
        </w:rPr>
        <w:t>, 4</w:t>
      </w:r>
      <w:proofErr w:type="gramEnd"/>
      <w:r w:rsidR="00A13536">
        <w:rPr>
          <w:color w:val="000000"/>
          <w:shd w:val="clear" w:color="auto" w:fill="FFFFFF"/>
        </w:rPr>
        <w:t xml:space="preserve"> </w:t>
      </w:r>
      <w:r w:rsidR="00A13536" w:rsidRPr="00A13536">
        <w:rPr>
          <w:color w:val="000000"/>
          <w:shd w:val="clear" w:color="auto" w:fill="FFFFFF"/>
        </w:rPr>
        <w:t>ул. Совет</w:t>
      </w:r>
      <w:r w:rsidR="00A13536">
        <w:rPr>
          <w:color w:val="000000"/>
          <w:shd w:val="clear" w:color="auto" w:fill="FFFFFF"/>
        </w:rPr>
        <w:t>с</w:t>
      </w:r>
      <w:r w:rsidR="00A13536" w:rsidRPr="00A13536">
        <w:rPr>
          <w:color w:val="000000"/>
          <w:shd w:val="clear" w:color="auto" w:fill="FFFFFF"/>
        </w:rPr>
        <w:t>кая, 77, 75, 67, с. Чапланово ул. Речная 8А, 8Б, 15, 17, с. Чехов ул. Северная 34, ул. Милицейская 6, ул. Парковая 23, ул. Ленина 35, ул. Вокзальная 1</w:t>
      </w:r>
      <w:r w:rsidR="00A13536">
        <w:rPr>
          <w:color w:val="000000"/>
          <w:shd w:val="clear" w:color="auto" w:fill="FFFFFF"/>
        </w:rPr>
        <w:t xml:space="preserve">, г. Холмск </w:t>
      </w:r>
      <w:r w:rsidR="00A13536" w:rsidRPr="00A13536">
        <w:rPr>
          <w:color w:val="000000"/>
          <w:shd w:val="clear" w:color="auto" w:fill="FFFFFF"/>
        </w:rPr>
        <w:t>ул. Матросова 8</w:t>
      </w:r>
      <w:proofErr w:type="gramStart"/>
      <w:r w:rsidR="00A13536" w:rsidRPr="00A13536">
        <w:rPr>
          <w:color w:val="000000"/>
          <w:shd w:val="clear" w:color="auto" w:fill="FFFFFF"/>
        </w:rPr>
        <w:t xml:space="preserve"> В</w:t>
      </w:r>
      <w:proofErr w:type="gramEnd"/>
      <w:r w:rsidR="00A13536" w:rsidRPr="00A13536">
        <w:rPr>
          <w:color w:val="000000"/>
          <w:shd w:val="clear" w:color="auto" w:fill="FFFFFF"/>
        </w:rPr>
        <w:t>, 1/1, ул. Лермонтова 7, 9, ул. Советская 66, ул. Капитанская 5, ул. Ливадных 25 А, 16, ул.  Первомайская 22</w:t>
      </w:r>
      <w:r w:rsidR="00A13536">
        <w:rPr>
          <w:color w:val="000000"/>
          <w:shd w:val="clear" w:color="auto" w:fill="FFFFFF"/>
        </w:rPr>
        <w:t xml:space="preserve">, </w:t>
      </w:r>
      <w:r w:rsidR="00A13536" w:rsidRPr="00A13536">
        <w:rPr>
          <w:color w:val="000000"/>
          <w:shd w:val="clear" w:color="auto" w:fill="FFFFFF"/>
        </w:rPr>
        <w:t>ул. Победы 1</w:t>
      </w:r>
      <w:r w:rsidR="00A13536">
        <w:rPr>
          <w:color w:val="000000"/>
          <w:shd w:val="clear" w:color="auto" w:fill="FFFFFF"/>
        </w:rPr>
        <w:t xml:space="preserve">, </w:t>
      </w:r>
      <w:r w:rsidR="00A13536" w:rsidRPr="00A13536">
        <w:rPr>
          <w:color w:val="000000"/>
          <w:shd w:val="clear" w:color="auto" w:fill="FFFFFF"/>
        </w:rPr>
        <w:t xml:space="preserve">с. </w:t>
      </w:r>
      <w:proofErr w:type="gramStart"/>
      <w:r w:rsidR="00A13536" w:rsidRPr="00A13536">
        <w:rPr>
          <w:color w:val="000000"/>
          <w:shd w:val="clear" w:color="auto" w:fill="FFFFFF"/>
        </w:rPr>
        <w:t>Чехов ул. Северная 26, 26А, 38, 28А,  ул. Парковая 25, 29, 27А, 27, в с. Чапланово ул. Советская 36, 38, 40, ул. Школьная 5, ул. Речная 13, в г. Холмске ул. 60 лет Октября 4, ул. Макарова 16А, ул. Советс</w:t>
      </w:r>
      <w:r w:rsidR="00A13536">
        <w:rPr>
          <w:color w:val="000000"/>
          <w:shd w:val="clear" w:color="auto" w:fill="FFFFFF"/>
        </w:rPr>
        <w:t>к</w:t>
      </w:r>
      <w:r w:rsidR="00A13536" w:rsidRPr="00A13536">
        <w:rPr>
          <w:color w:val="000000"/>
          <w:shd w:val="clear" w:color="auto" w:fill="FFFFFF"/>
        </w:rPr>
        <w:t>ая 77, ул. Переселенческая 21, 21А, 23, ул. Железнодорожная 98, 100, ул. Школьная 37, ул. Капитанская 9</w:t>
      </w:r>
      <w:r w:rsidR="00A13536">
        <w:rPr>
          <w:color w:val="000000"/>
          <w:shd w:val="clear" w:color="auto" w:fill="FFFFFF"/>
        </w:rPr>
        <w:t xml:space="preserve">, </w:t>
      </w:r>
      <w:r w:rsidR="00A13536" w:rsidRPr="00A13536">
        <w:rPr>
          <w:color w:val="000000"/>
          <w:shd w:val="clear" w:color="auto" w:fill="FFFFFF"/>
        </w:rPr>
        <w:t>ул.  Советская 23, 31</w:t>
      </w:r>
      <w:proofErr w:type="gramEnd"/>
      <w:r w:rsidR="00A13536" w:rsidRPr="00A13536">
        <w:rPr>
          <w:color w:val="000000"/>
          <w:shd w:val="clear" w:color="auto" w:fill="FFFFFF"/>
        </w:rPr>
        <w:t>, 64, 25, ул. Катерная 2, ул. Молодежная 10, 15, 9, 23, ул. Пионерская 16, ул. Школьная 48Б, 48, ул. Портовая 14</w:t>
      </w:r>
      <w:r w:rsidR="00A13536">
        <w:rPr>
          <w:color w:val="000000"/>
          <w:shd w:val="clear" w:color="auto" w:fill="FFFFFF"/>
        </w:rPr>
        <w:t xml:space="preserve">, </w:t>
      </w:r>
      <w:r w:rsidR="00A13536" w:rsidRPr="00A13536">
        <w:rPr>
          <w:color w:val="000000"/>
          <w:shd w:val="clear" w:color="auto" w:fill="FFFFFF"/>
        </w:rPr>
        <w:t>ул. Победы 20, 22</w:t>
      </w:r>
      <w:r w:rsidR="00A13536">
        <w:rPr>
          <w:color w:val="000000"/>
          <w:shd w:val="clear" w:color="auto" w:fill="FFFFFF"/>
        </w:rPr>
        <w:t xml:space="preserve">, </w:t>
      </w:r>
      <w:r w:rsidR="00A13536" w:rsidRPr="00A13536">
        <w:rPr>
          <w:color w:val="000000"/>
          <w:shd w:val="clear" w:color="auto" w:fill="FFFFFF"/>
        </w:rPr>
        <w:t>ул.  Советская 125</w:t>
      </w:r>
      <w:proofErr w:type="gramStart"/>
      <w:r w:rsidR="00A13536" w:rsidRPr="00A13536">
        <w:rPr>
          <w:color w:val="000000"/>
          <w:shd w:val="clear" w:color="auto" w:fill="FFFFFF"/>
        </w:rPr>
        <w:t xml:space="preserve"> А</w:t>
      </w:r>
      <w:proofErr w:type="gramEnd"/>
      <w:r w:rsidR="00A13536" w:rsidRPr="00A13536">
        <w:rPr>
          <w:color w:val="000000"/>
          <w:shd w:val="clear" w:color="auto" w:fill="FFFFFF"/>
        </w:rPr>
        <w:t>, ул. Крузенштерна 2А, 4, 4А,  ул. 60 лет Октября 3, 6, 8, 5, 6А, 4Б, 4В, ул. Пионерская 16, ул. Пушкина 21 А</w:t>
      </w:r>
      <w:r w:rsidR="00A13536">
        <w:rPr>
          <w:color w:val="000000"/>
          <w:shd w:val="clear" w:color="auto" w:fill="FFFFFF"/>
        </w:rPr>
        <w:t>)</w:t>
      </w:r>
      <w:r w:rsidR="003B3BF6">
        <w:rPr>
          <w:color w:val="000000"/>
          <w:shd w:val="clear" w:color="auto" w:fill="FFFFFF"/>
        </w:rPr>
        <w:t>.</w:t>
      </w:r>
    </w:p>
    <w:p w14:paraId="201A4780" w14:textId="4A3349B5" w:rsidR="000C0E79" w:rsidRPr="0099325A" w:rsidRDefault="000C0E79" w:rsidP="000C0E79">
      <w:pPr>
        <w:ind w:firstLine="709"/>
        <w:jc w:val="both"/>
        <w:rPr>
          <w:shd w:val="clear" w:color="auto" w:fill="FFFFFF"/>
        </w:rPr>
      </w:pPr>
      <w:r w:rsidRPr="0099325A">
        <w:rPr>
          <w:shd w:val="clear" w:color="auto" w:fill="FFFFFF"/>
        </w:rPr>
        <w:t xml:space="preserve">На благоустройство г. Холмска и населенных пунктов муниципального образования «Холмский городской округ» направлено </w:t>
      </w:r>
      <w:r w:rsidR="00D13EAA" w:rsidRPr="0099325A">
        <w:rPr>
          <w:shd w:val="clear" w:color="auto" w:fill="FFFFFF"/>
        </w:rPr>
        <w:t xml:space="preserve">83 </w:t>
      </w:r>
      <w:r w:rsidRPr="0099325A">
        <w:rPr>
          <w:shd w:val="clear" w:color="auto" w:fill="FFFFFF"/>
        </w:rPr>
        <w:t>9</w:t>
      </w:r>
      <w:r w:rsidR="00D13EAA" w:rsidRPr="0099325A">
        <w:rPr>
          <w:shd w:val="clear" w:color="auto" w:fill="FFFFFF"/>
        </w:rPr>
        <w:t>1</w:t>
      </w:r>
      <w:r w:rsidRPr="0099325A">
        <w:rPr>
          <w:shd w:val="clear" w:color="auto" w:fill="FFFFFF"/>
        </w:rPr>
        <w:t>3,</w:t>
      </w:r>
      <w:r w:rsidR="00D13EAA" w:rsidRPr="0099325A">
        <w:rPr>
          <w:shd w:val="clear" w:color="auto" w:fill="FFFFFF"/>
        </w:rPr>
        <w:t>5</w:t>
      </w:r>
      <w:r w:rsidRPr="0099325A">
        <w:rPr>
          <w:shd w:val="clear" w:color="auto" w:fill="FFFFFF"/>
        </w:rPr>
        <w:t xml:space="preserve"> тыс. рублей:</w:t>
      </w:r>
    </w:p>
    <w:p w14:paraId="2B35CA20" w14:textId="730021F0" w:rsidR="000C0E79" w:rsidRPr="0099325A" w:rsidRDefault="000C0E79" w:rsidP="000C0E79">
      <w:pPr>
        <w:ind w:firstLine="709"/>
        <w:jc w:val="both"/>
        <w:rPr>
          <w:shd w:val="clear" w:color="auto" w:fill="FFFFFF"/>
        </w:rPr>
      </w:pPr>
      <w:r w:rsidRPr="0099325A">
        <w:rPr>
          <w:shd w:val="clear" w:color="auto" w:fill="FFFFFF"/>
        </w:rPr>
        <w:t>- на озеленение – 6 6</w:t>
      </w:r>
      <w:r w:rsidR="0010779A" w:rsidRPr="0099325A">
        <w:rPr>
          <w:shd w:val="clear" w:color="auto" w:fill="FFFFFF"/>
        </w:rPr>
        <w:t>1</w:t>
      </w:r>
      <w:r w:rsidRPr="0099325A">
        <w:rPr>
          <w:shd w:val="clear" w:color="auto" w:fill="FFFFFF"/>
        </w:rPr>
        <w:t>9,</w:t>
      </w:r>
      <w:r w:rsidR="0010779A" w:rsidRPr="0099325A">
        <w:rPr>
          <w:shd w:val="clear" w:color="auto" w:fill="FFFFFF"/>
        </w:rPr>
        <w:t>3</w:t>
      </w:r>
      <w:r w:rsidRPr="0099325A">
        <w:rPr>
          <w:shd w:val="clear" w:color="auto" w:fill="FFFFFF"/>
        </w:rPr>
        <w:t xml:space="preserve"> тыс. рублей;</w:t>
      </w:r>
    </w:p>
    <w:p w14:paraId="4997F22F" w14:textId="017DFB7F" w:rsidR="000C0E79" w:rsidRPr="0099325A" w:rsidRDefault="000C0E79" w:rsidP="000C0E79">
      <w:pPr>
        <w:ind w:firstLine="709"/>
        <w:jc w:val="both"/>
        <w:rPr>
          <w:shd w:val="clear" w:color="auto" w:fill="FFFFFF"/>
        </w:rPr>
      </w:pPr>
      <w:r w:rsidRPr="0099325A">
        <w:rPr>
          <w:shd w:val="clear" w:color="auto" w:fill="FFFFFF"/>
        </w:rPr>
        <w:t xml:space="preserve">- на ликвидацию несанкционированных свалок – </w:t>
      </w:r>
      <w:r w:rsidR="00681077" w:rsidRPr="0099325A">
        <w:rPr>
          <w:shd w:val="clear" w:color="auto" w:fill="FFFFFF"/>
        </w:rPr>
        <w:t>5 224,7</w:t>
      </w:r>
      <w:r w:rsidRPr="0099325A">
        <w:rPr>
          <w:shd w:val="clear" w:color="auto" w:fill="FFFFFF"/>
        </w:rPr>
        <w:t xml:space="preserve"> тыс. рублей;</w:t>
      </w:r>
    </w:p>
    <w:p w14:paraId="6532D6A1" w14:textId="219E9529" w:rsidR="000C0E79" w:rsidRPr="0099325A" w:rsidRDefault="000C0E79" w:rsidP="000C0E79">
      <w:pPr>
        <w:ind w:firstLine="709"/>
        <w:jc w:val="both"/>
        <w:rPr>
          <w:shd w:val="clear" w:color="auto" w:fill="FFFFFF"/>
        </w:rPr>
      </w:pPr>
      <w:r w:rsidRPr="0099325A">
        <w:rPr>
          <w:shd w:val="clear" w:color="auto" w:fill="FFFFFF"/>
        </w:rPr>
        <w:t>- на покос травы, спил деревьев – 3</w:t>
      </w:r>
      <w:r w:rsidR="00681077" w:rsidRPr="0099325A">
        <w:rPr>
          <w:shd w:val="clear" w:color="auto" w:fill="FFFFFF"/>
        </w:rPr>
        <w:t> 419,6</w:t>
      </w:r>
      <w:r w:rsidRPr="0099325A">
        <w:rPr>
          <w:shd w:val="clear" w:color="auto" w:fill="FFFFFF"/>
        </w:rPr>
        <w:t xml:space="preserve"> тыс. рублей;</w:t>
      </w:r>
    </w:p>
    <w:p w14:paraId="6A60CB5B" w14:textId="60493B23" w:rsidR="000C0E79" w:rsidRPr="0099325A" w:rsidRDefault="000C0E79" w:rsidP="000C0E79">
      <w:pPr>
        <w:ind w:firstLine="709"/>
        <w:jc w:val="both"/>
        <w:rPr>
          <w:shd w:val="clear" w:color="auto" w:fill="FFFFFF"/>
        </w:rPr>
      </w:pPr>
      <w:r w:rsidRPr="0099325A">
        <w:rPr>
          <w:shd w:val="clear" w:color="auto" w:fill="FFFFFF"/>
        </w:rPr>
        <w:t xml:space="preserve">- обустройство и содержание лестниц, расчистка и вывоз снега, очистка ливневой канализации, изготовление скамеек и урн – </w:t>
      </w:r>
      <w:r w:rsidR="00A1351B" w:rsidRPr="0099325A">
        <w:rPr>
          <w:shd w:val="clear" w:color="auto" w:fill="FFFFFF"/>
        </w:rPr>
        <w:t>5 814,4</w:t>
      </w:r>
      <w:r w:rsidRPr="0099325A">
        <w:rPr>
          <w:shd w:val="clear" w:color="auto" w:fill="FFFFFF"/>
        </w:rPr>
        <w:t xml:space="preserve"> тыс. рублей;</w:t>
      </w:r>
    </w:p>
    <w:p w14:paraId="1E665F57" w14:textId="648286B2" w:rsidR="000C0E79" w:rsidRPr="0099325A" w:rsidRDefault="000C0E79" w:rsidP="000C0E79">
      <w:pPr>
        <w:ind w:firstLine="709"/>
        <w:jc w:val="both"/>
        <w:rPr>
          <w:shd w:val="clear" w:color="auto" w:fill="FFFFFF"/>
        </w:rPr>
      </w:pPr>
      <w:r w:rsidRPr="0099325A">
        <w:rPr>
          <w:shd w:val="clear" w:color="auto" w:fill="FFFFFF"/>
        </w:rPr>
        <w:t xml:space="preserve">- на содержание детских площадок в г. Холмске и населенных пунктах муниципального образования «Холмский городской округ», содержание мест отдыха, уборку общественных территорий и склонов в г. Холмске – </w:t>
      </w:r>
      <w:r w:rsidR="00681077" w:rsidRPr="0099325A">
        <w:rPr>
          <w:shd w:val="clear" w:color="auto" w:fill="FFFFFF"/>
        </w:rPr>
        <w:t>8 071,1</w:t>
      </w:r>
      <w:r w:rsidRPr="0099325A">
        <w:rPr>
          <w:shd w:val="clear" w:color="auto" w:fill="FFFFFF"/>
        </w:rPr>
        <w:t xml:space="preserve"> тыс. рублей;</w:t>
      </w:r>
    </w:p>
    <w:p w14:paraId="24BA7DCF" w14:textId="4CB5EEFE" w:rsidR="007866C9" w:rsidRPr="0099325A" w:rsidRDefault="007866C9" w:rsidP="000C0E79">
      <w:pPr>
        <w:ind w:firstLine="709"/>
        <w:jc w:val="both"/>
        <w:rPr>
          <w:shd w:val="clear" w:color="auto" w:fill="FFFFFF"/>
        </w:rPr>
      </w:pPr>
      <w:r w:rsidRPr="0099325A">
        <w:rPr>
          <w:shd w:val="clear" w:color="auto" w:fill="FFFFFF"/>
        </w:rPr>
        <w:t>- на содержание мест проведения ярмарок выходного дня и ремонт контейнерных площадок ТКО – 2 140,0 тыс. рублей;</w:t>
      </w:r>
    </w:p>
    <w:p w14:paraId="58645B0E" w14:textId="03BE8D05" w:rsidR="000C0E79" w:rsidRPr="0099325A" w:rsidRDefault="000C0E79" w:rsidP="000C0E79">
      <w:pPr>
        <w:ind w:firstLine="709"/>
        <w:jc w:val="both"/>
        <w:rPr>
          <w:shd w:val="clear" w:color="auto" w:fill="FFFFFF"/>
        </w:rPr>
      </w:pPr>
      <w:r w:rsidRPr="0099325A">
        <w:rPr>
          <w:shd w:val="clear" w:color="auto" w:fill="FFFFFF"/>
        </w:rPr>
        <w:t xml:space="preserve">- на мероприятия по благоустройству населенных пунктов муниципального образования «Холмский городской округ» – </w:t>
      </w:r>
      <w:r w:rsidR="006F6E13" w:rsidRPr="0099325A">
        <w:rPr>
          <w:shd w:val="clear" w:color="auto" w:fill="FFFFFF"/>
        </w:rPr>
        <w:t>4 321,7</w:t>
      </w:r>
      <w:r w:rsidRPr="0099325A">
        <w:rPr>
          <w:shd w:val="clear" w:color="auto" w:fill="FFFFFF"/>
        </w:rPr>
        <w:t xml:space="preserve"> тыс. рублей;</w:t>
      </w:r>
    </w:p>
    <w:p w14:paraId="1D0608BF" w14:textId="478EFBFD" w:rsidR="000C0E79" w:rsidRPr="0099325A" w:rsidRDefault="000C0E79" w:rsidP="000C0E79">
      <w:pPr>
        <w:ind w:firstLine="709"/>
        <w:jc w:val="both"/>
        <w:rPr>
          <w:shd w:val="clear" w:color="auto" w:fill="FFFFFF"/>
        </w:rPr>
      </w:pPr>
      <w:r w:rsidRPr="0099325A">
        <w:rPr>
          <w:shd w:val="clear" w:color="auto" w:fill="FFFFFF"/>
        </w:rPr>
        <w:t xml:space="preserve">- на установку </w:t>
      </w:r>
      <w:r w:rsidR="00681077" w:rsidRPr="0099325A">
        <w:rPr>
          <w:shd w:val="clear" w:color="auto" w:fill="FFFFFF"/>
        </w:rPr>
        <w:t>5</w:t>
      </w:r>
      <w:r w:rsidR="009F7B2E" w:rsidRPr="0099325A">
        <w:rPr>
          <w:shd w:val="clear" w:color="auto" w:fill="FFFFFF"/>
        </w:rPr>
        <w:t>-ти</w:t>
      </w:r>
      <w:r w:rsidRPr="0099325A">
        <w:rPr>
          <w:shd w:val="clear" w:color="auto" w:fill="FFFFFF"/>
        </w:rPr>
        <w:t xml:space="preserve"> автобусных павильонов направлено </w:t>
      </w:r>
      <w:r w:rsidR="0010779A" w:rsidRPr="0099325A">
        <w:rPr>
          <w:shd w:val="clear" w:color="auto" w:fill="FFFFFF"/>
        </w:rPr>
        <w:t>1 578,6</w:t>
      </w:r>
      <w:r w:rsidRPr="0099325A">
        <w:rPr>
          <w:shd w:val="clear" w:color="auto" w:fill="FFFFFF"/>
        </w:rPr>
        <w:t xml:space="preserve"> тыс. рублей;</w:t>
      </w:r>
    </w:p>
    <w:p w14:paraId="52D2AD01" w14:textId="5AC160B7" w:rsidR="000C0E79" w:rsidRPr="0099325A" w:rsidRDefault="000C0E79" w:rsidP="000C0E79">
      <w:pPr>
        <w:shd w:val="clear" w:color="auto" w:fill="FFFFFF"/>
        <w:ind w:firstLine="709"/>
        <w:jc w:val="both"/>
        <w:rPr>
          <w:shd w:val="clear" w:color="auto" w:fill="FFFFFF"/>
        </w:rPr>
      </w:pPr>
      <w:proofErr w:type="gramStart"/>
      <w:r w:rsidRPr="0099325A">
        <w:rPr>
          <w:shd w:val="clear" w:color="auto" w:fill="FFFFFF"/>
        </w:rPr>
        <w:t xml:space="preserve">- на регулирование численности безнадзорных животных в рамках субвенции на реализацию Закона Сахалинской области от 4 июня 2012 года № 40-ЗО </w:t>
      </w:r>
      <w:r w:rsidR="009F7B2E" w:rsidRPr="0099325A">
        <w:rPr>
          <w:shd w:val="clear" w:color="auto" w:fill="FFFFFF"/>
        </w:rPr>
        <w:t>«</w:t>
      </w:r>
      <w:r w:rsidRPr="0099325A">
        <w:rPr>
          <w:shd w:val="clear" w:color="auto" w:fill="FFFFFF"/>
        </w:rPr>
        <w:t>О безнадзорных животных в Сахалинской области и наделение органов местного самоуправления государственными полномочиями Сахалинской области по организации проведения на территории Сахалинской области мероприятий по регулированию численности безнадзорных животных</w:t>
      </w:r>
      <w:r w:rsidR="009F7B2E" w:rsidRPr="0099325A">
        <w:rPr>
          <w:shd w:val="clear" w:color="auto" w:fill="FFFFFF"/>
        </w:rPr>
        <w:t>»</w:t>
      </w:r>
      <w:r w:rsidRPr="0099325A">
        <w:rPr>
          <w:shd w:val="clear" w:color="auto" w:fill="FFFFFF"/>
        </w:rPr>
        <w:t xml:space="preserve"> направлено 3</w:t>
      </w:r>
      <w:r w:rsidR="00D13EAA" w:rsidRPr="0099325A">
        <w:rPr>
          <w:shd w:val="clear" w:color="auto" w:fill="FFFFFF"/>
        </w:rPr>
        <w:t> 315,5</w:t>
      </w:r>
      <w:r w:rsidRPr="0099325A">
        <w:rPr>
          <w:shd w:val="clear" w:color="auto" w:fill="FFFFFF"/>
        </w:rPr>
        <w:t xml:space="preserve"> тыс. рублей;</w:t>
      </w:r>
      <w:proofErr w:type="gramEnd"/>
    </w:p>
    <w:p w14:paraId="7743EFAE" w14:textId="6B14CDBE" w:rsidR="000C0E79" w:rsidRPr="0099325A" w:rsidRDefault="000C0E79" w:rsidP="000C0E79">
      <w:pPr>
        <w:ind w:firstLine="709"/>
        <w:jc w:val="both"/>
        <w:rPr>
          <w:shd w:val="clear" w:color="auto" w:fill="FFFFFF"/>
        </w:rPr>
      </w:pPr>
      <w:r w:rsidRPr="0099325A">
        <w:rPr>
          <w:shd w:val="clear" w:color="auto" w:fill="FFFFFF"/>
        </w:rPr>
        <w:t>- на содержание и восстановление муниципальных электрических сетей – 17</w:t>
      </w:r>
      <w:r w:rsidR="00E63687" w:rsidRPr="0099325A">
        <w:rPr>
          <w:shd w:val="clear" w:color="auto" w:fill="FFFFFF"/>
        </w:rPr>
        <w:t> </w:t>
      </w:r>
      <w:r w:rsidRPr="0099325A">
        <w:rPr>
          <w:shd w:val="clear" w:color="auto" w:fill="FFFFFF"/>
        </w:rPr>
        <w:t>5</w:t>
      </w:r>
      <w:r w:rsidR="00E63687" w:rsidRPr="0099325A">
        <w:rPr>
          <w:shd w:val="clear" w:color="auto" w:fill="FFFFFF"/>
        </w:rPr>
        <w:t>56,</w:t>
      </w:r>
      <w:r w:rsidRPr="0099325A">
        <w:rPr>
          <w:shd w:val="clear" w:color="auto" w:fill="FFFFFF"/>
        </w:rPr>
        <w:t>4 тыс. рублей;</w:t>
      </w:r>
    </w:p>
    <w:p w14:paraId="044ECAC5" w14:textId="3759A583" w:rsidR="000C0E79" w:rsidRPr="0099325A" w:rsidRDefault="000C0E79" w:rsidP="000C0E79">
      <w:pPr>
        <w:ind w:firstLine="709"/>
        <w:jc w:val="both"/>
        <w:rPr>
          <w:shd w:val="clear" w:color="auto" w:fill="FFFFFF"/>
        </w:rPr>
      </w:pPr>
      <w:r w:rsidRPr="0099325A">
        <w:rPr>
          <w:shd w:val="clear" w:color="auto" w:fill="FFFFFF"/>
        </w:rPr>
        <w:t>- на оплату расходов по уличному освещению – 12 </w:t>
      </w:r>
      <w:r w:rsidR="00E63687" w:rsidRPr="0099325A">
        <w:rPr>
          <w:shd w:val="clear" w:color="auto" w:fill="FFFFFF"/>
        </w:rPr>
        <w:t>077</w:t>
      </w:r>
      <w:r w:rsidRPr="0099325A">
        <w:rPr>
          <w:shd w:val="clear" w:color="auto" w:fill="FFFFFF"/>
        </w:rPr>
        <w:t>,8 тыс. рублей;</w:t>
      </w:r>
    </w:p>
    <w:p w14:paraId="5DC5920D" w14:textId="71DD8861" w:rsidR="000C0E79" w:rsidRPr="0099325A" w:rsidRDefault="000C0E79" w:rsidP="000C0E79">
      <w:pPr>
        <w:ind w:firstLine="709"/>
        <w:jc w:val="both"/>
        <w:rPr>
          <w:shd w:val="clear" w:color="auto" w:fill="FFFFFF"/>
        </w:rPr>
      </w:pPr>
      <w:r w:rsidRPr="0099325A">
        <w:rPr>
          <w:shd w:val="clear" w:color="auto" w:fill="FFFFFF"/>
        </w:rPr>
        <w:t>- на содержание муниципальных мест захоронений – 7</w:t>
      </w:r>
      <w:r w:rsidR="00E63687" w:rsidRPr="0099325A">
        <w:rPr>
          <w:shd w:val="clear" w:color="auto" w:fill="FFFFFF"/>
        </w:rPr>
        <w:t> 097,5</w:t>
      </w:r>
      <w:r w:rsidRPr="0099325A">
        <w:rPr>
          <w:shd w:val="clear" w:color="auto" w:fill="FFFFFF"/>
        </w:rPr>
        <w:t xml:space="preserve"> тыс. рублей;</w:t>
      </w:r>
    </w:p>
    <w:p w14:paraId="607F92B2" w14:textId="74EFA3BC" w:rsidR="00616468" w:rsidRPr="0099325A" w:rsidRDefault="000C0E79" w:rsidP="000C0E79">
      <w:pPr>
        <w:ind w:firstLine="709"/>
        <w:jc w:val="both"/>
        <w:rPr>
          <w:color w:val="000000"/>
          <w:shd w:val="clear" w:color="auto" w:fill="FFFFFF"/>
        </w:rPr>
      </w:pPr>
      <w:r w:rsidRPr="001C635D">
        <w:rPr>
          <w:shd w:val="clear" w:color="auto" w:fill="FFFFFF"/>
        </w:rPr>
        <w:lastRenderedPageBreak/>
        <w:t xml:space="preserve">- направлена субсидия на мероприятия по осуществлению территориального общественного самоуправления </w:t>
      </w:r>
      <w:r w:rsidR="00A13536" w:rsidRPr="001C635D">
        <w:rPr>
          <w:shd w:val="clear" w:color="auto" w:fill="FFFFFF"/>
        </w:rPr>
        <w:t xml:space="preserve">- </w:t>
      </w:r>
      <w:r w:rsidR="00E63687" w:rsidRPr="001C635D">
        <w:rPr>
          <w:shd w:val="clear" w:color="auto" w:fill="FFFFFF"/>
        </w:rPr>
        <w:t>6 676,9</w:t>
      </w:r>
      <w:r w:rsidRPr="001C635D">
        <w:rPr>
          <w:shd w:val="clear" w:color="auto" w:fill="FFFFFF"/>
        </w:rPr>
        <w:t xml:space="preserve"> тыс. рублей</w:t>
      </w:r>
      <w:r w:rsidR="00101501" w:rsidRPr="001C635D">
        <w:rPr>
          <w:shd w:val="clear" w:color="auto" w:fill="FFFFFF"/>
        </w:rPr>
        <w:t xml:space="preserve"> </w:t>
      </w:r>
      <w:r w:rsidR="00A13536" w:rsidRPr="001C635D">
        <w:rPr>
          <w:color w:val="000000"/>
          <w:shd w:val="clear" w:color="auto" w:fill="FFFFFF"/>
        </w:rPr>
        <w:t>ТОС "Переулок Бумажный, дом № 6", ТОС "Холмский Водник", ТОС "Весна", ТОС "Первомайская 10,10</w:t>
      </w:r>
      <w:proofErr w:type="gramStart"/>
      <w:r w:rsidR="00A13536" w:rsidRPr="001C635D">
        <w:rPr>
          <w:color w:val="000000"/>
          <w:shd w:val="clear" w:color="auto" w:fill="FFFFFF"/>
        </w:rPr>
        <w:t>А</w:t>
      </w:r>
      <w:proofErr w:type="gramEnd"/>
      <w:r w:rsidR="00A13536" w:rsidRPr="001C635D">
        <w:rPr>
          <w:color w:val="000000"/>
          <w:shd w:val="clear" w:color="auto" w:fill="FFFFFF"/>
        </w:rPr>
        <w:t>"</w:t>
      </w:r>
      <w:r w:rsidR="003B3BF6">
        <w:rPr>
          <w:color w:val="000000"/>
          <w:shd w:val="clear" w:color="auto" w:fill="FFFFFF"/>
        </w:rPr>
        <w:t>.</w:t>
      </w:r>
    </w:p>
    <w:p w14:paraId="7F80D62F" w14:textId="15271C53" w:rsidR="000C0E79" w:rsidRPr="0099325A" w:rsidRDefault="00616468" w:rsidP="000C0E79">
      <w:pPr>
        <w:ind w:firstLine="709"/>
        <w:jc w:val="both"/>
        <w:rPr>
          <w:b/>
        </w:rPr>
      </w:pPr>
      <w:r w:rsidRPr="0099325A">
        <w:rPr>
          <w:color w:val="000000"/>
          <w:shd w:val="clear" w:color="auto" w:fill="FFFFFF"/>
        </w:rPr>
        <w:t>- на</w:t>
      </w:r>
      <w:r w:rsidRPr="0099325A">
        <w:rPr>
          <w:color w:val="000000"/>
        </w:rPr>
        <w:t xml:space="preserve"> другие вопросы в области жилищно-коммунального хозяйства направлено 36 293,7 тыс. рублей</w:t>
      </w:r>
      <w:r w:rsidR="00A13536">
        <w:rPr>
          <w:color w:val="000000"/>
          <w:shd w:val="clear" w:color="auto" w:fill="FFFFFF"/>
        </w:rPr>
        <w:t xml:space="preserve"> </w:t>
      </w:r>
      <w:r w:rsidR="001C635D" w:rsidRPr="0099325A">
        <w:t>на обеспечение деятельности</w:t>
      </w:r>
      <w:r w:rsidR="001C635D">
        <w:rPr>
          <w:color w:val="000000"/>
          <w:shd w:val="clear" w:color="auto" w:fill="FFFFFF"/>
        </w:rPr>
        <w:t xml:space="preserve"> </w:t>
      </w:r>
      <w:r w:rsidR="00A13536">
        <w:rPr>
          <w:color w:val="000000"/>
          <w:shd w:val="clear" w:color="auto" w:fill="FFFFFF"/>
        </w:rPr>
        <w:t>Департамента жилищно-коммунального хозяйства администрации муниципального образования «Холмский городской округ».</w:t>
      </w:r>
    </w:p>
    <w:p w14:paraId="1A11FB1C" w14:textId="77777777" w:rsidR="00D13EAA" w:rsidRPr="0099325A" w:rsidRDefault="00D13EAA" w:rsidP="000C0E79">
      <w:pPr>
        <w:jc w:val="center"/>
        <w:rPr>
          <w:b/>
        </w:rPr>
      </w:pPr>
    </w:p>
    <w:p w14:paraId="0CA5C4A2" w14:textId="47A82EA3" w:rsidR="000C0E79" w:rsidRPr="0099325A" w:rsidRDefault="000C0E79" w:rsidP="000C0E79">
      <w:pPr>
        <w:jc w:val="center"/>
        <w:rPr>
          <w:b/>
        </w:rPr>
      </w:pPr>
      <w:r w:rsidRPr="0099325A">
        <w:rPr>
          <w:b/>
        </w:rPr>
        <w:t xml:space="preserve">Муниципальная программа </w:t>
      </w:r>
    </w:p>
    <w:p w14:paraId="4E75428F" w14:textId="77777777" w:rsidR="000C0E79" w:rsidRPr="0099325A" w:rsidRDefault="000C0E79" w:rsidP="000C0E79">
      <w:pPr>
        <w:jc w:val="center"/>
        <w:rPr>
          <w:b/>
        </w:rPr>
      </w:pPr>
      <w:r w:rsidRPr="0099325A">
        <w:rPr>
          <w:b/>
        </w:rPr>
        <w:t xml:space="preserve">«Обеспечение жильем молодых семей в муниципальном образовании </w:t>
      </w:r>
    </w:p>
    <w:p w14:paraId="03873B46" w14:textId="718C2F54" w:rsidR="000C0E79" w:rsidRPr="0099325A" w:rsidRDefault="000C0E79" w:rsidP="000C0E79">
      <w:pPr>
        <w:jc w:val="center"/>
        <w:rPr>
          <w:b/>
        </w:rPr>
      </w:pPr>
      <w:r w:rsidRPr="0099325A">
        <w:rPr>
          <w:b/>
        </w:rPr>
        <w:t xml:space="preserve">«Холмский городской округ» </w:t>
      </w:r>
    </w:p>
    <w:p w14:paraId="75F99F4E" w14:textId="77777777" w:rsidR="000C0E79" w:rsidRPr="0099325A" w:rsidRDefault="000C0E79" w:rsidP="000C0E79">
      <w:pPr>
        <w:jc w:val="center"/>
        <w:rPr>
          <w:b/>
        </w:rPr>
      </w:pPr>
    </w:p>
    <w:p w14:paraId="758EEB4F" w14:textId="1EADA745" w:rsidR="00D2657F" w:rsidRDefault="000C0E79" w:rsidP="006E0082">
      <w:pPr>
        <w:jc w:val="both"/>
      </w:pPr>
      <w:r w:rsidRPr="0099325A">
        <w:rPr>
          <w:b/>
        </w:rPr>
        <w:tab/>
      </w:r>
      <w:proofErr w:type="gramStart"/>
      <w:r w:rsidR="006E0082" w:rsidRPr="0099325A">
        <w:t>В рамках муниципальной программы «Обеспечение жильем молодых семей в муниципальном образовании «Холмский городской округ» расходы составили 2 148,3 тыс. рублей или 100,0% от уточненного плана</w:t>
      </w:r>
      <w:r w:rsidR="00D2657F">
        <w:t xml:space="preserve"> в сумме 2 148,4 тыс. рублей</w:t>
      </w:r>
      <w:r w:rsidR="006E0082" w:rsidRPr="0099325A">
        <w:t xml:space="preserve">, </w:t>
      </w:r>
      <w:r w:rsidR="00653EC2">
        <w:t xml:space="preserve">расходы </w:t>
      </w:r>
      <w:r w:rsidR="006E0082" w:rsidRPr="0099325A">
        <w:t>произведены</w:t>
      </w:r>
      <w:r w:rsidR="00653EC2">
        <w:t>,</w:t>
      </w:r>
      <w:r w:rsidR="006E0082" w:rsidRPr="0099325A">
        <w:t xml:space="preserve"> в том числе за счет средств вышестоящего бюджета –2 083,9 тыс. рублей, средств местно</w:t>
      </w:r>
      <w:r w:rsidR="00D2657F">
        <w:t>го бюджета – 64,4 тыс. рублей.</w:t>
      </w:r>
      <w:proofErr w:type="gramEnd"/>
      <w:r w:rsidR="00D2657F">
        <w:t xml:space="preserve"> Выполнены следующие мероприятия:</w:t>
      </w:r>
    </w:p>
    <w:p w14:paraId="5CE668D0" w14:textId="032F43AC" w:rsidR="00D2657F" w:rsidRDefault="00D2657F" w:rsidP="006E0082">
      <w:pPr>
        <w:jc w:val="both"/>
      </w:pPr>
      <w:r>
        <w:tab/>
        <w:t>-</w:t>
      </w:r>
      <w:r w:rsidRPr="00D2657F">
        <w:t xml:space="preserve"> </w:t>
      </w:r>
      <w:r>
        <w:t xml:space="preserve"> вручен сертификат</w:t>
      </w:r>
      <w:r w:rsidR="00F715F5">
        <w:t xml:space="preserve"> на приобретение</w:t>
      </w:r>
      <w:r w:rsidR="00F03A61">
        <w:t xml:space="preserve"> </w:t>
      </w:r>
      <w:r w:rsidR="00F715F5">
        <w:t xml:space="preserve">(строительство) жилья </w:t>
      </w:r>
      <w:r w:rsidRPr="0099325A">
        <w:rPr>
          <w:color w:val="000000"/>
          <w:lang w:eastAsia="en-US"/>
        </w:rPr>
        <w:t xml:space="preserve">1 молодой семье </w:t>
      </w:r>
      <w:r w:rsidR="00F715F5">
        <w:rPr>
          <w:color w:val="000000"/>
          <w:lang w:eastAsia="en-US"/>
        </w:rPr>
        <w:t>– на сумму 1900,8 тыс. рублей</w:t>
      </w:r>
      <w:r w:rsidR="00AD3E29">
        <w:rPr>
          <w:color w:val="000000"/>
          <w:lang w:eastAsia="en-US"/>
        </w:rPr>
        <w:t xml:space="preserve"> </w:t>
      </w:r>
    </w:p>
    <w:p w14:paraId="3D9E00A9" w14:textId="4C77CB82" w:rsidR="006E0082" w:rsidRPr="0099325A" w:rsidRDefault="00D2657F" w:rsidP="006E0082">
      <w:pPr>
        <w:jc w:val="both"/>
        <w:rPr>
          <w:color w:val="000000"/>
          <w:shd w:val="clear" w:color="auto" w:fill="FFFFFF"/>
        </w:rPr>
      </w:pPr>
      <w:r>
        <w:rPr>
          <w:color w:val="000000"/>
          <w:lang w:eastAsia="en-US"/>
        </w:rPr>
        <w:tab/>
        <w:t>- оказана</w:t>
      </w:r>
      <w:r w:rsidRPr="0099325A">
        <w:rPr>
          <w:color w:val="000000"/>
          <w:lang w:eastAsia="en-US"/>
        </w:rPr>
        <w:t xml:space="preserve"> социальн</w:t>
      </w:r>
      <w:r>
        <w:rPr>
          <w:color w:val="000000"/>
          <w:lang w:eastAsia="en-US"/>
        </w:rPr>
        <w:t>ая</w:t>
      </w:r>
      <w:r w:rsidRPr="0099325A">
        <w:rPr>
          <w:color w:val="000000"/>
          <w:lang w:eastAsia="en-US"/>
        </w:rPr>
        <w:t xml:space="preserve"> поддержк</w:t>
      </w:r>
      <w:r>
        <w:rPr>
          <w:color w:val="000000"/>
          <w:lang w:eastAsia="en-US"/>
        </w:rPr>
        <w:t>а</w:t>
      </w:r>
      <w:r w:rsidRPr="0099325A">
        <w:rPr>
          <w:color w:val="000000"/>
          <w:lang w:eastAsia="en-US"/>
        </w:rPr>
        <w:t xml:space="preserve"> 1 молодой семье в связи с рождением ребенка </w:t>
      </w:r>
      <w:r w:rsidR="00F715F5">
        <w:rPr>
          <w:color w:val="000000"/>
          <w:lang w:eastAsia="en-US"/>
        </w:rPr>
        <w:t>на сумму 1</w:t>
      </w:r>
      <w:r w:rsidR="006E0082" w:rsidRPr="0099325A">
        <w:rPr>
          <w:color w:val="000000"/>
          <w:lang w:eastAsia="en-US"/>
        </w:rPr>
        <w:t xml:space="preserve">83,1 тыс. </w:t>
      </w:r>
      <w:r w:rsidR="00F715F5">
        <w:rPr>
          <w:color w:val="000000"/>
          <w:lang w:eastAsia="en-US"/>
        </w:rPr>
        <w:t>рублей</w:t>
      </w:r>
      <w:r w:rsidR="008E0D54">
        <w:rPr>
          <w:color w:val="000000"/>
          <w:lang w:eastAsia="en-US"/>
        </w:rPr>
        <w:t>.</w:t>
      </w:r>
      <w:r w:rsidR="00AD3E29">
        <w:rPr>
          <w:color w:val="000000"/>
          <w:lang w:eastAsia="en-US"/>
        </w:rPr>
        <w:t xml:space="preserve"> </w:t>
      </w:r>
    </w:p>
    <w:p w14:paraId="25C6130E" w14:textId="697160DD" w:rsidR="00360E62" w:rsidRPr="0099325A" w:rsidRDefault="00360E62" w:rsidP="006E0082">
      <w:pPr>
        <w:jc w:val="both"/>
        <w:rPr>
          <w:rFonts w:eastAsia="Calibri"/>
          <w:lang w:eastAsia="en-US"/>
        </w:rPr>
      </w:pPr>
    </w:p>
    <w:p w14:paraId="3AD5D940" w14:textId="77777777" w:rsidR="000C0E79" w:rsidRPr="0099325A" w:rsidRDefault="000C0E79" w:rsidP="000C0E79">
      <w:pPr>
        <w:jc w:val="center"/>
        <w:rPr>
          <w:b/>
        </w:rPr>
      </w:pPr>
      <w:r w:rsidRPr="0099325A">
        <w:rPr>
          <w:b/>
        </w:rPr>
        <w:t>Муниципальная программа</w:t>
      </w:r>
    </w:p>
    <w:p w14:paraId="38FC4BEF" w14:textId="77777777" w:rsidR="000C0E79" w:rsidRPr="0099325A" w:rsidRDefault="000C0E79" w:rsidP="000C0E79">
      <w:pPr>
        <w:jc w:val="center"/>
        <w:rPr>
          <w:b/>
        </w:rPr>
      </w:pPr>
      <w:r w:rsidRPr="0099325A">
        <w:rPr>
          <w:b/>
        </w:rPr>
        <w:t xml:space="preserve">«Патриотическое воспитание в муниципальном образовании </w:t>
      </w:r>
    </w:p>
    <w:p w14:paraId="41F9E7F1" w14:textId="59EF9714" w:rsidR="000C0E79" w:rsidRPr="0099325A" w:rsidRDefault="000C0E79" w:rsidP="000C0E79">
      <w:pPr>
        <w:jc w:val="center"/>
        <w:rPr>
          <w:b/>
        </w:rPr>
      </w:pPr>
      <w:r w:rsidRPr="0099325A">
        <w:rPr>
          <w:b/>
        </w:rPr>
        <w:t xml:space="preserve">«Холмский городской округ» </w:t>
      </w:r>
    </w:p>
    <w:p w14:paraId="2B43D368" w14:textId="77777777" w:rsidR="000C0E79" w:rsidRPr="0099325A" w:rsidRDefault="000C0E79" w:rsidP="000C0E79">
      <w:pPr>
        <w:jc w:val="center"/>
        <w:rPr>
          <w:b/>
        </w:rPr>
      </w:pPr>
    </w:p>
    <w:p w14:paraId="06138332" w14:textId="727AFA6B" w:rsidR="006E0082" w:rsidRPr="0099325A" w:rsidRDefault="000C0E79" w:rsidP="006E0082">
      <w:pPr>
        <w:jc w:val="both"/>
      </w:pPr>
      <w:r w:rsidRPr="0099325A">
        <w:rPr>
          <w:b/>
        </w:rPr>
        <w:tab/>
      </w:r>
      <w:r w:rsidR="006E0082" w:rsidRPr="0099325A">
        <w:t xml:space="preserve">В рамках муниципальной программы «Патриотическое воспитание в муниципальном образовании «Холмский городской округ» расходы составили 4 255,2 тыс. рублей или 100,0% от уточненного плана. </w:t>
      </w:r>
      <w:r w:rsidR="000278A5">
        <w:t xml:space="preserve">Расходы произведены за счет средств местного бюджета. </w:t>
      </w:r>
      <w:r w:rsidR="006E0082" w:rsidRPr="0099325A">
        <w:t>Денежные средства направлены на проведение мероприятий патриотической направленности, посвященные памятным датам России, оказана поддержка детским, молодежным общественным объединениям</w:t>
      </w:r>
      <w:r w:rsidR="00F643D2">
        <w:t xml:space="preserve"> </w:t>
      </w:r>
      <w:r w:rsidR="00F44496">
        <w:t>(волонтерам, ЮНАРМИ</w:t>
      </w:r>
      <w:r w:rsidR="00EF08D2">
        <w:t>И</w:t>
      </w:r>
      <w:r w:rsidR="00F44496">
        <w:t>, Юным друзьям пограничников).</w:t>
      </w:r>
    </w:p>
    <w:p w14:paraId="21DE6742" w14:textId="75C0F212" w:rsidR="009C6088" w:rsidRPr="0099325A" w:rsidRDefault="009C6088" w:rsidP="003942F5">
      <w:pPr>
        <w:jc w:val="both"/>
      </w:pPr>
    </w:p>
    <w:p w14:paraId="6C2C1EFF" w14:textId="77777777" w:rsidR="000C0E79" w:rsidRPr="0099325A" w:rsidRDefault="000C0E79" w:rsidP="000C0E79">
      <w:pPr>
        <w:shd w:val="clear" w:color="auto" w:fill="FFFFFF"/>
        <w:jc w:val="center"/>
        <w:rPr>
          <w:b/>
          <w:shd w:val="clear" w:color="auto" w:fill="FFFFFF"/>
        </w:rPr>
      </w:pPr>
      <w:r w:rsidRPr="0099325A">
        <w:rPr>
          <w:b/>
          <w:shd w:val="clear" w:color="auto" w:fill="FFFFFF"/>
        </w:rPr>
        <w:t xml:space="preserve">Муниципальная программа </w:t>
      </w:r>
    </w:p>
    <w:p w14:paraId="73AE1C89" w14:textId="77777777" w:rsidR="000C0E79" w:rsidRPr="0099325A" w:rsidRDefault="000C0E79" w:rsidP="000C0E79">
      <w:pPr>
        <w:shd w:val="clear" w:color="auto" w:fill="FFFFFF"/>
        <w:jc w:val="center"/>
        <w:rPr>
          <w:b/>
          <w:shd w:val="clear" w:color="auto" w:fill="FFFFFF"/>
        </w:rPr>
      </w:pPr>
      <w:r w:rsidRPr="0099325A">
        <w:rPr>
          <w:b/>
          <w:shd w:val="clear" w:color="auto" w:fill="FFFFFF"/>
        </w:rPr>
        <w:t>«Охрана окружающей среды, воспроизводство и использование природных ресурсов муниципального образования «Холмский городской округ»</w:t>
      </w:r>
    </w:p>
    <w:p w14:paraId="33262511" w14:textId="77777777" w:rsidR="000C0E79" w:rsidRPr="0099325A" w:rsidRDefault="000C0E79" w:rsidP="000C0E79">
      <w:pPr>
        <w:shd w:val="clear" w:color="auto" w:fill="FFFFFF"/>
        <w:ind w:firstLine="708"/>
        <w:jc w:val="both"/>
        <w:rPr>
          <w:shd w:val="clear" w:color="auto" w:fill="FFFFFF"/>
        </w:rPr>
      </w:pPr>
    </w:p>
    <w:p w14:paraId="5968CCD3" w14:textId="66B47B58" w:rsidR="000C0E79" w:rsidRPr="0099325A" w:rsidRDefault="000C0E79" w:rsidP="000C0E79">
      <w:pPr>
        <w:shd w:val="clear" w:color="auto" w:fill="FFFFFF"/>
        <w:ind w:firstLine="708"/>
        <w:jc w:val="both"/>
        <w:rPr>
          <w:shd w:val="clear" w:color="auto" w:fill="FFFFFF"/>
        </w:rPr>
      </w:pPr>
      <w:r w:rsidRPr="0099325A">
        <w:rPr>
          <w:shd w:val="clear" w:color="auto" w:fill="FFFFFF"/>
        </w:rPr>
        <w:t xml:space="preserve">В рамках реализации муниципальной программы «Охрана окружающей среды, воспроизводство и использование природных ресурсов муниципального образования «Холмский городской округ» расходы составили </w:t>
      </w:r>
      <w:r w:rsidR="00900A60" w:rsidRPr="0099325A">
        <w:rPr>
          <w:shd w:val="clear" w:color="auto" w:fill="FFFFFF"/>
        </w:rPr>
        <w:t>55 125,0</w:t>
      </w:r>
      <w:r w:rsidRPr="0099325A">
        <w:rPr>
          <w:shd w:val="clear" w:color="auto" w:fill="FFFFFF"/>
        </w:rPr>
        <w:t xml:space="preserve"> тыс. рублей,</w:t>
      </w:r>
      <w:r w:rsidRPr="0099325A">
        <w:t xml:space="preserve"> </w:t>
      </w:r>
      <w:r w:rsidRPr="0099325A">
        <w:rPr>
          <w:shd w:val="clear" w:color="auto" w:fill="FFFFFF"/>
        </w:rPr>
        <w:t xml:space="preserve">в том числе за счет средств </w:t>
      </w:r>
      <w:r w:rsidR="00EF5AA4" w:rsidRPr="0099325A">
        <w:rPr>
          <w:shd w:val="clear" w:color="auto" w:fill="FFFFFF"/>
        </w:rPr>
        <w:t>вышестоящего</w:t>
      </w:r>
      <w:r w:rsidRPr="0099325A">
        <w:rPr>
          <w:shd w:val="clear" w:color="auto" w:fill="FFFFFF"/>
        </w:rPr>
        <w:t xml:space="preserve"> бюджета – </w:t>
      </w:r>
      <w:r w:rsidR="00900A60" w:rsidRPr="0099325A">
        <w:rPr>
          <w:shd w:val="clear" w:color="auto" w:fill="FFFFFF"/>
        </w:rPr>
        <w:t>53 471,3</w:t>
      </w:r>
      <w:r w:rsidRPr="0099325A">
        <w:rPr>
          <w:shd w:val="clear" w:color="auto" w:fill="FFFFFF"/>
        </w:rPr>
        <w:t xml:space="preserve"> тыс. рублей, за счет средств местного бюджета 1</w:t>
      </w:r>
      <w:r w:rsidR="00900A60" w:rsidRPr="0099325A">
        <w:rPr>
          <w:shd w:val="clear" w:color="auto" w:fill="FFFFFF"/>
        </w:rPr>
        <w:t>65</w:t>
      </w:r>
      <w:r w:rsidRPr="0099325A">
        <w:rPr>
          <w:shd w:val="clear" w:color="auto" w:fill="FFFFFF"/>
        </w:rPr>
        <w:t>3,</w:t>
      </w:r>
      <w:r w:rsidR="00900A60" w:rsidRPr="0099325A">
        <w:rPr>
          <w:shd w:val="clear" w:color="auto" w:fill="FFFFFF"/>
        </w:rPr>
        <w:t>7</w:t>
      </w:r>
      <w:r w:rsidRPr="0099325A">
        <w:rPr>
          <w:shd w:val="clear" w:color="auto" w:fill="FFFFFF"/>
        </w:rPr>
        <w:t xml:space="preserve"> тыс. рублей.</w:t>
      </w:r>
    </w:p>
    <w:p w14:paraId="248697B7" w14:textId="7A5AB945" w:rsidR="000C0E79" w:rsidRPr="0099325A" w:rsidRDefault="000C0E79" w:rsidP="000C0E79">
      <w:pPr>
        <w:shd w:val="clear" w:color="auto" w:fill="FFFFFF"/>
        <w:ind w:firstLine="708"/>
        <w:jc w:val="both"/>
        <w:rPr>
          <w:shd w:val="clear" w:color="auto" w:fill="FFFFFF"/>
        </w:rPr>
      </w:pPr>
      <w:r w:rsidRPr="0099325A">
        <w:rPr>
          <w:shd w:val="clear" w:color="auto" w:fill="FFFFFF"/>
        </w:rPr>
        <w:t xml:space="preserve">Основные мероприятия, на которые были направлены </w:t>
      </w:r>
      <w:r w:rsidR="009F7B2E" w:rsidRPr="0099325A">
        <w:rPr>
          <w:shd w:val="clear" w:color="auto" w:fill="FFFFFF"/>
        </w:rPr>
        <w:t>средства</w:t>
      </w:r>
      <w:r w:rsidRPr="0099325A">
        <w:rPr>
          <w:shd w:val="clear" w:color="auto" w:fill="FFFFFF"/>
        </w:rPr>
        <w:t xml:space="preserve"> в 202</w:t>
      </w:r>
      <w:r w:rsidR="00900A60" w:rsidRPr="0099325A">
        <w:rPr>
          <w:shd w:val="clear" w:color="auto" w:fill="FFFFFF"/>
        </w:rPr>
        <w:t>3</w:t>
      </w:r>
      <w:r w:rsidRPr="0099325A">
        <w:rPr>
          <w:shd w:val="clear" w:color="auto" w:fill="FFFFFF"/>
        </w:rPr>
        <w:t xml:space="preserve"> году:</w:t>
      </w:r>
    </w:p>
    <w:p w14:paraId="6B81FA19" w14:textId="44DB8469" w:rsidR="0006111C" w:rsidRPr="0099325A" w:rsidRDefault="0006111C" w:rsidP="0006111C">
      <w:pPr>
        <w:shd w:val="clear" w:color="auto" w:fill="FFFFFF"/>
        <w:ind w:firstLine="709"/>
        <w:jc w:val="both"/>
        <w:rPr>
          <w:szCs w:val="22"/>
          <w:shd w:val="clear" w:color="auto" w:fill="FFFFFF"/>
        </w:rPr>
      </w:pPr>
      <w:r w:rsidRPr="0099325A">
        <w:rPr>
          <w:shd w:val="clear" w:color="auto" w:fill="FFFFFF"/>
        </w:rPr>
        <w:t xml:space="preserve">- на приобретение трех единиц техники, использующих </w:t>
      </w:r>
      <w:r w:rsidR="00F643D2" w:rsidRPr="0099325A">
        <w:rPr>
          <w:shd w:val="clear" w:color="auto" w:fill="FFFFFF"/>
        </w:rPr>
        <w:t xml:space="preserve">в качестве моторного топлива </w:t>
      </w:r>
      <w:r w:rsidRPr="0099325A">
        <w:rPr>
          <w:shd w:val="clear" w:color="auto" w:fill="FFFFFF"/>
        </w:rPr>
        <w:t>природный газ, для предприятий ЖКХ, направлено 8 625,0</w:t>
      </w:r>
      <w:r w:rsidR="00900A60" w:rsidRPr="0099325A">
        <w:rPr>
          <w:shd w:val="clear" w:color="auto" w:fill="FFFFFF"/>
        </w:rPr>
        <w:t xml:space="preserve"> тыс.</w:t>
      </w:r>
      <w:r w:rsidRPr="0099325A">
        <w:rPr>
          <w:shd w:val="clear" w:color="auto" w:fill="FFFFFF"/>
        </w:rPr>
        <w:t xml:space="preserve"> рублей;</w:t>
      </w:r>
    </w:p>
    <w:p w14:paraId="746477BB" w14:textId="34739107" w:rsidR="0006111C" w:rsidRPr="0099325A" w:rsidRDefault="0006111C" w:rsidP="0006111C">
      <w:pPr>
        <w:shd w:val="clear" w:color="auto" w:fill="FFFFFF"/>
        <w:ind w:firstLine="709"/>
        <w:jc w:val="both"/>
        <w:rPr>
          <w:shd w:val="clear" w:color="auto" w:fill="FFFFFF"/>
        </w:rPr>
      </w:pPr>
      <w:r w:rsidRPr="0099325A">
        <w:rPr>
          <w:shd w:val="clear" w:color="auto" w:fill="FFFFFF"/>
        </w:rPr>
        <w:t xml:space="preserve">- </w:t>
      </w:r>
      <w:r w:rsidRPr="0099325A">
        <w:rPr>
          <w:color w:val="000000"/>
          <w:spacing w:val="1"/>
        </w:rPr>
        <w:t xml:space="preserve">на приобретение </w:t>
      </w:r>
      <w:proofErr w:type="gramStart"/>
      <w:r w:rsidRPr="0099325A">
        <w:rPr>
          <w:color w:val="000000"/>
          <w:spacing w:val="1"/>
        </w:rPr>
        <w:t>передвижного</w:t>
      </w:r>
      <w:proofErr w:type="gramEnd"/>
      <w:r w:rsidRPr="0099325A">
        <w:rPr>
          <w:color w:val="000000"/>
          <w:spacing w:val="1"/>
        </w:rPr>
        <w:t xml:space="preserve"> автогазозаправщика </w:t>
      </w:r>
      <w:r w:rsidRPr="0099325A">
        <w:rPr>
          <w:shd w:val="clear" w:color="auto" w:fill="FFFFFF"/>
        </w:rPr>
        <w:t>направлено 45</w:t>
      </w:r>
      <w:r w:rsidR="00900A60" w:rsidRPr="0099325A">
        <w:rPr>
          <w:shd w:val="clear" w:color="auto" w:fill="FFFFFF"/>
        </w:rPr>
        <w:t> </w:t>
      </w:r>
      <w:r w:rsidRPr="0099325A">
        <w:rPr>
          <w:shd w:val="clear" w:color="auto" w:fill="FFFFFF"/>
        </w:rPr>
        <w:t>000</w:t>
      </w:r>
      <w:r w:rsidR="00900A60" w:rsidRPr="0099325A">
        <w:rPr>
          <w:shd w:val="clear" w:color="auto" w:fill="FFFFFF"/>
        </w:rPr>
        <w:t>,</w:t>
      </w:r>
      <w:r w:rsidRPr="0099325A">
        <w:rPr>
          <w:shd w:val="clear" w:color="auto" w:fill="FFFFFF"/>
        </w:rPr>
        <w:t>0</w:t>
      </w:r>
      <w:r w:rsidR="00900A60" w:rsidRPr="0099325A">
        <w:rPr>
          <w:shd w:val="clear" w:color="auto" w:fill="FFFFFF"/>
        </w:rPr>
        <w:t xml:space="preserve"> тыс.</w:t>
      </w:r>
      <w:r w:rsidRPr="0099325A">
        <w:rPr>
          <w:shd w:val="clear" w:color="auto" w:fill="FFFFFF"/>
        </w:rPr>
        <w:t xml:space="preserve"> рублей;</w:t>
      </w:r>
    </w:p>
    <w:p w14:paraId="4D523B71" w14:textId="2E49D175" w:rsidR="0006111C" w:rsidRPr="0099325A" w:rsidRDefault="0006111C" w:rsidP="0006111C">
      <w:pPr>
        <w:shd w:val="clear" w:color="auto" w:fill="FFFFFF"/>
        <w:ind w:firstLine="709"/>
        <w:jc w:val="both"/>
        <w:rPr>
          <w:shd w:val="clear" w:color="auto" w:fill="FFFFFF"/>
        </w:rPr>
      </w:pPr>
      <w:r w:rsidRPr="0099325A">
        <w:rPr>
          <w:color w:val="000000"/>
        </w:rPr>
        <w:t>-</w:t>
      </w:r>
      <w:r w:rsidRPr="0099325A">
        <w:t xml:space="preserve"> на по</w:t>
      </w:r>
      <w:r w:rsidRPr="0099325A">
        <w:rPr>
          <w:color w:val="000000"/>
        </w:rPr>
        <w:t xml:space="preserve">ддержку населения при переоборудовании автотранспорта в количестве 10 единиц на газомоторное топливо направлено </w:t>
      </w:r>
      <w:r w:rsidRPr="0099325A">
        <w:rPr>
          <w:shd w:val="clear" w:color="auto" w:fill="FFFFFF"/>
        </w:rPr>
        <w:t>1 500,0</w:t>
      </w:r>
      <w:r w:rsidR="00900A60" w:rsidRPr="0099325A">
        <w:rPr>
          <w:shd w:val="clear" w:color="auto" w:fill="FFFFFF"/>
        </w:rPr>
        <w:t xml:space="preserve"> тыс.</w:t>
      </w:r>
      <w:r w:rsidRPr="0099325A">
        <w:rPr>
          <w:shd w:val="clear" w:color="auto" w:fill="FFFFFF"/>
        </w:rPr>
        <w:t xml:space="preserve"> рублей.</w:t>
      </w:r>
    </w:p>
    <w:p w14:paraId="67DFD1B8" w14:textId="77777777" w:rsidR="0006111C" w:rsidRPr="0099325A" w:rsidRDefault="0006111C" w:rsidP="000C0E79">
      <w:pPr>
        <w:shd w:val="clear" w:color="auto" w:fill="FFFFFF"/>
        <w:ind w:firstLine="708"/>
        <w:jc w:val="both"/>
        <w:rPr>
          <w:shd w:val="clear" w:color="auto" w:fill="FFFFFF"/>
        </w:rPr>
      </w:pPr>
    </w:p>
    <w:p w14:paraId="62B1B28C" w14:textId="77777777" w:rsidR="00C770B4" w:rsidRPr="0099325A" w:rsidRDefault="00C770B4" w:rsidP="00A6315A">
      <w:pPr>
        <w:shd w:val="clear" w:color="auto" w:fill="FFFFFF"/>
        <w:ind w:firstLine="700"/>
        <w:jc w:val="center"/>
        <w:rPr>
          <w:b/>
        </w:rPr>
      </w:pPr>
    </w:p>
    <w:p w14:paraId="4F902F31" w14:textId="77777777" w:rsidR="00A6315A" w:rsidRPr="0099325A" w:rsidRDefault="00A6315A" w:rsidP="00A6315A">
      <w:pPr>
        <w:shd w:val="clear" w:color="auto" w:fill="FFFFFF"/>
        <w:ind w:firstLine="700"/>
        <w:jc w:val="center"/>
        <w:rPr>
          <w:b/>
        </w:rPr>
      </w:pPr>
      <w:r w:rsidRPr="0099325A">
        <w:rPr>
          <w:b/>
        </w:rPr>
        <w:t xml:space="preserve">Муниципальная программа </w:t>
      </w:r>
    </w:p>
    <w:p w14:paraId="696F496F" w14:textId="299F1E08" w:rsidR="00A6315A" w:rsidRPr="0099325A" w:rsidRDefault="00A6315A" w:rsidP="00A6315A">
      <w:pPr>
        <w:shd w:val="clear" w:color="auto" w:fill="FFFFFF"/>
        <w:ind w:firstLine="700"/>
        <w:jc w:val="center"/>
        <w:rPr>
          <w:b/>
          <w:shd w:val="clear" w:color="auto" w:fill="FFFFFF"/>
        </w:rPr>
      </w:pPr>
      <w:r w:rsidRPr="0099325A">
        <w:rPr>
          <w:b/>
        </w:rPr>
        <w:lastRenderedPageBreak/>
        <w:t xml:space="preserve">«Поддержка и развитие малого и среднего предпринимательства муниципального образования «Холмский городской округ» </w:t>
      </w:r>
    </w:p>
    <w:p w14:paraId="6D6110F8" w14:textId="77777777" w:rsidR="00A6315A" w:rsidRPr="0099325A" w:rsidRDefault="00A6315A" w:rsidP="00A6315A">
      <w:pPr>
        <w:shd w:val="clear" w:color="auto" w:fill="FFFFFF"/>
        <w:ind w:firstLine="700"/>
        <w:jc w:val="both"/>
        <w:rPr>
          <w:shd w:val="clear" w:color="auto" w:fill="FFFFFF"/>
        </w:rPr>
      </w:pPr>
    </w:p>
    <w:p w14:paraId="0F58AC43" w14:textId="77777777" w:rsidR="00090229" w:rsidRPr="0099325A" w:rsidRDefault="00090229" w:rsidP="00090229">
      <w:pPr>
        <w:shd w:val="clear" w:color="auto" w:fill="FFFFFF"/>
        <w:ind w:firstLine="720"/>
        <w:jc w:val="both"/>
        <w:rPr>
          <w:shd w:val="clear" w:color="auto" w:fill="FFFFFF"/>
        </w:rPr>
      </w:pPr>
      <w:r w:rsidRPr="0099325A">
        <w:t xml:space="preserve">В рамках муниципальной программы «Поддержка и развитие малого и среднего предпринимательства муниципального образования «Холмский городской округ» расходы составили 14 586,9 тыс. рублей или 100,0 % от уточненного плана. </w:t>
      </w:r>
    </w:p>
    <w:p w14:paraId="57D536AB" w14:textId="3BBB6E1E" w:rsidR="00090229" w:rsidRPr="0099325A" w:rsidRDefault="00090229" w:rsidP="00090229">
      <w:pPr>
        <w:shd w:val="clear" w:color="auto" w:fill="FFFFFF"/>
        <w:ind w:firstLine="700"/>
        <w:jc w:val="both"/>
      </w:pPr>
      <w:r w:rsidRPr="0099325A">
        <w:t>Оказана поддержка 92 субъектам малого и среднего предпринимательства на общую сумму 14 586,9 тыс. рублей</w:t>
      </w:r>
      <w:r w:rsidRPr="0015471F">
        <w:t>.</w:t>
      </w:r>
    </w:p>
    <w:p w14:paraId="730BA2BA" w14:textId="77777777" w:rsidR="00090229" w:rsidRPr="0099325A" w:rsidRDefault="00090229" w:rsidP="00A6315A">
      <w:pPr>
        <w:shd w:val="clear" w:color="auto" w:fill="FFFFFF"/>
        <w:ind w:firstLine="700"/>
        <w:jc w:val="both"/>
        <w:rPr>
          <w:shd w:val="clear" w:color="auto" w:fill="FFFFFF"/>
        </w:rPr>
      </w:pPr>
    </w:p>
    <w:p w14:paraId="031614BD" w14:textId="77777777" w:rsidR="00A6315A" w:rsidRPr="0099325A" w:rsidRDefault="00A6315A" w:rsidP="00A6315A">
      <w:pPr>
        <w:shd w:val="clear" w:color="auto" w:fill="FFFFFF"/>
        <w:ind w:firstLine="720"/>
        <w:jc w:val="center"/>
        <w:rPr>
          <w:b/>
          <w:shd w:val="clear" w:color="auto" w:fill="FFFFFF"/>
        </w:rPr>
      </w:pPr>
      <w:r w:rsidRPr="0099325A">
        <w:rPr>
          <w:b/>
          <w:shd w:val="clear" w:color="auto" w:fill="FFFFFF"/>
        </w:rPr>
        <w:t>Муниципальная программа</w:t>
      </w:r>
    </w:p>
    <w:p w14:paraId="0126565A" w14:textId="77777777" w:rsidR="00A6315A" w:rsidRPr="0099325A" w:rsidRDefault="00A6315A" w:rsidP="00A6315A">
      <w:pPr>
        <w:shd w:val="clear" w:color="auto" w:fill="FFFFFF"/>
        <w:ind w:firstLine="720"/>
        <w:jc w:val="center"/>
        <w:rPr>
          <w:b/>
          <w:shd w:val="clear" w:color="auto" w:fill="FFFFFF"/>
        </w:rPr>
      </w:pPr>
      <w:r w:rsidRPr="0099325A">
        <w:rPr>
          <w:b/>
          <w:shd w:val="clear" w:color="auto" w:fill="FFFFFF"/>
        </w:rPr>
        <w:t xml:space="preserve">«Развитие сельского хозяйства в муниципальном образовании </w:t>
      </w:r>
    </w:p>
    <w:p w14:paraId="36CB7D4F" w14:textId="3AD54965" w:rsidR="00A6315A" w:rsidRPr="0099325A" w:rsidRDefault="00A6315A" w:rsidP="00A6315A">
      <w:pPr>
        <w:shd w:val="clear" w:color="auto" w:fill="FFFFFF"/>
        <w:ind w:firstLine="720"/>
        <w:jc w:val="center"/>
        <w:rPr>
          <w:b/>
          <w:shd w:val="clear" w:color="auto" w:fill="FFFFFF"/>
        </w:rPr>
      </w:pPr>
      <w:r w:rsidRPr="0099325A">
        <w:rPr>
          <w:b/>
          <w:shd w:val="clear" w:color="auto" w:fill="FFFFFF"/>
        </w:rPr>
        <w:t xml:space="preserve">«Холмский городской округ» </w:t>
      </w:r>
    </w:p>
    <w:p w14:paraId="37931C88" w14:textId="77777777" w:rsidR="00A6315A" w:rsidRPr="0099325A" w:rsidRDefault="00A6315A" w:rsidP="00A6315A">
      <w:pPr>
        <w:shd w:val="clear" w:color="auto" w:fill="FFFFFF"/>
        <w:ind w:firstLine="720"/>
        <w:jc w:val="both"/>
        <w:rPr>
          <w:shd w:val="clear" w:color="auto" w:fill="FFFFFF"/>
        </w:rPr>
      </w:pPr>
    </w:p>
    <w:p w14:paraId="420AFC4F" w14:textId="77777777" w:rsidR="00090229" w:rsidRPr="0099325A" w:rsidRDefault="00090229" w:rsidP="00090229">
      <w:pPr>
        <w:shd w:val="clear" w:color="auto" w:fill="FFFFFF"/>
        <w:ind w:firstLine="720"/>
        <w:jc w:val="both"/>
      </w:pPr>
      <w:r w:rsidRPr="0099325A">
        <w:t xml:space="preserve">В рамках муниципальной программы </w:t>
      </w:r>
      <w:r w:rsidRPr="0099325A">
        <w:rPr>
          <w:shd w:val="clear" w:color="auto" w:fill="FFFFFF"/>
        </w:rPr>
        <w:t xml:space="preserve">«Развитие сельского хозяйства в муниципальном образовании «Холмский городской округ» </w:t>
      </w:r>
      <w:r w:rsidRPr="0099325A">
        <w:t xml:space="preserve">расходы составили 17 331,2 тыс. рублей или 100,0 % от уточненного плана. Расходы произведены, в том числе 15 955,8 тыс. рублей за счет средств вышестоящего бюджета, 1 375,4 тыс. рублей за счет средств местного бюджета. </w:t>
      </w:r>
    </w:p>
    <w:p w14:paraId="3A7E2EE7" w14:textId="77777777" w:rsidR="00090229" w:rsidRPr="0099325A" w:rsidRDefault="00090229" w:rsidP="00090229">
      <w:pPr>
        <w:shd w:val="clear" w:color="auto" w:fill="FFFFFF"/>
        <w:ind w:firstLine="720"/>
        <w:jc w:val="both"/>
      </w:pPr>
      <w:r w:rsidRPr="0099325A">
        <w:t>Выполнены следующие мероприятия:</w:t>
      </w:r>
    </w:p>
    <w:p w14:paraId="15DA2358" w14:textId="5CC2D05F" w:rsidR="00090229" w:rsidRPr="0099325A" w:rsidRDefault="00090229" w:rsidP="00090229">
      <w:pPr>
        <w:ind w:firstLine="720"/>
        <w:jc w:val="both"/>
        <w:rPr>
          <w:color w:val="000000"/>
          <w:shd w:val="clear" w:color="auto" w:fill="FFFFFF"/>
        </w:rPr>
      </w:pPr>
      <w:r w:rsidRPr="0099325A">
        <w:rPr>
          <w:color w:val="000000"/>
          <w:shd w:val="clear" w:color="auto" w:fill="FFFFFF"/>
        </w:rPr>
        <w:t>- возмещены затраты гражданам, ведущим личные подсобные хозяйства, на содержание 161 коров - оказана поддержка 33 гражданам на сумму 3 896,2 тыс. рублей;</w:t>
      </w:r>
    </w:p>
    <w:p w14:paraId="6C8AAF1F" w14:textId="55D98CE7" w:rsidR="00090229" w:rsidRPr="0099325A" w:rsidRDefault="00090229" w:rsidP="00090229">
      <w:pPr>
        <w:ind w:firstLine="720"/>
        <w:jc w:val="both"/>
        <w:rPr>
          <w:color w:val="000000"/>
          <w:shd w:val="clear" w:color="auto" w:fill="FFFFFF"/>
        </w:rPr>
      </w:pPr>
      <w:r w:rsidRPr="0099325A">
        <w:rPr>
          <w:color w:val="000000"/>
          <w:shd w:val="clear" w:color="auto" w:fill="FFFFFF"/>
        </w:rPr>
        <w:t>- возмещены затраты, связанные с поставкой в централизованном порядке для личных подсобных хозяйств комбикормов для сельскохозяйственных животных и птицы, а также фуражного зерна для птицы в количестве 652 517 кг на сумму 11 092,8 тыс. рублей;</w:t>
      </w:r>
    </w:p>
    <w:p w14:paraId="1F6D3565" w14:textId="77777777" w:rsidR="00090229" w:rsidRPr="0099325A" w:rsidRDefault="00090229" w:rsidP="00090229">
      <w:pPr>
        <w:ind w:firstLine="720"/>
        <w:jc w:val="both"/>
        <w:rPr>
          <w:color w:val="000000"/>
          <w:shd w:val="clear" w:color="auto" w:fill="FFFFFF"/>
        </w:rPr>
      </w:pPr>
      <w:r w:rsidRPr="0099325A">
        <w:rPr>
          <w:color w:val="000000"/>
          <w:shd w:val="clear" w:color="auto" w:fill="FFFFFF"/>
        </w:rPr>
        <w:t>- возмещены затраты гражданам, ведущим личные подсобные хозяйства, на содержание маточного поголовья коз (козоматок) в количестве 93 - оказана поддержка 10 гражданам в сумме 325,5 тыс. рублей;</w:t>
      </w:r>
    </w:p>
    <w:p w14:paraId="3BA6245B" w14:textId="15FF696A" w:rsidR="00090229" w:rsidRPr="0099325A" w:rsidRDefault="00090229" w:rsidP="00090229">
      <w:pPr>
        <w:ind w:firstLine="720"/>
        <w:jc w:val="both"/>
        <w:rPr>
          <w:color w:val="000000"/>
          <w:shd w:val="clear" w:color="auto" w:fill="FFFFFF"/>
        </w:rPr>
      </w:pPr>
      <w:r w:rsidRPr="0099325A">
        <w:rPr>
          <w:color w:val="000000"/>
          <w:shd w:val="clear" w:color="auto" w:fill="FFFFFF"/>
        </w:rPr>
        <w:t>- проведены мероприятия по поддержке развития садоводства и огородничества в размере 39,5 тыс. рублей (оказана поддержка 1 садоводческому и огородническому некоммерческому объединению граждан);</w:t>
      </w:r>
    </w:p>
    <w:p w14:paraId="6FCD8787" w14:textId="554DF6B9" w:rsidR="00090229" w:rsidRPr="0099325A" w:rsidRDefault="00F643D2" w:rsidP="00090229">
      <w:pPr>
        <w:ind w:firstLine="720"/>
        <w:jc w:val="both"/>
        <w:rPr>
          <w:color w:val="000000"/>
          <w:shd w:val="clear" w:color="auto" w:fill="FFFFFF"/>
        </w:rPr>
      </w:pPr>
      <w:r>
        <w:rPr>
          <w:color w:val="000000"/>
          <w:shd w:val="clear" w:color="auto" w:fill="FFFFFF"/>
        </w:rPr>
        <w:t xml:space="preserve">- </w:t>
      </w:r>
      <w:r w:rsidR="00090229" w:rsidRPr="0099325A">
        <w:rPr>
          <w:color w:val="000000"/>
          <w:shd w:val="clear" w:color="auto" w:fill="FFFFFF"/>
        </w:rPr>
        <w:t xml:space="preserve">реализовано мероприятие по благоустройству сельской территории: «Устройство площадки отдыха </w:t>
      </w:r>
      <w:proofErr w:type="gramStart"/>
      <w:r w:rsidR="00090229" w:rsidRPr="0099325A">
        <w:rPr>
          <w:color w:val="000000"/>
          <w:shd w:val="clear" w:color="auto" w:fill="FFFFFF"/>
        </w:rPr>
        <w:t>в</w:t>
      </w:r>
      <w:proofErr w:type="gramEnd"/>
      <w:r w:rsidR="00090229" w:rsidRPr="0099325A">
        <w:rPr>
          <w:color w:val="000000"/>
          <w:shd w:val="clear" w:color="auto" w:fill="FFFFFF"/>
        </w:rPr>
        <w:t xml:space="preserve"> с. Яблочное» на сумму 1 977,2 рублей</w:t>
      </w:r>
      <w:r w:rsidR="002D423B">
        <w:rPr>
          <w:color w:val="000000"/>
          <w:shd w:val="clear" w:color="auto" w:fill="FFFFFF"/>
        </w:rPr>
        <w:t>.</w:t>
      </w:r>
    </w:p>
    <w:p w14:paraId="15561784" w14:textId="77777777" w:rsidR="00C770B4" w:rsidRPr="0099325A" w:rsidRDefault="00C770B4" w:rsidP="003942F5">
      <w:pPr>
        <w:autoSpaceDE w:val="0"/>
        <w:autoSpaceDN w:val="0"/>
        <w:adjustRightInd w:val="0"/>
        <w:jc w:val="center"/>
        <w:rPr>
          <w:b/>
          <w:color w:val="000000"/>
          <w:shd w:val="clear" w:color="auto" w:fill="FFFFFF"/>
        </w:rPr>
      </w:pPr>
    </w:p>
    <w:p w14:paraId="3E8D3124" w14:textId="77777777" w:rsidR="00776F0A" w:rsidRPr="0099325A" w:rsidRDefault="00776F0A" w:rsidP="003942F5">
      <w:pPr>
        <w:autoSpaceDE w:val="0"/>
        <w:autoSpaceDN w:val="0"/>
        <w:adjustRightInd w:val="0"/>
        <w:jc w:val="center"/>
        <w:rPr>
          <w:b/>
          <w:color w:val="000000"/>
          <w:shd w:val="clear" w:color="auto" w:fill="FFFFFF"/>
        </w:rPr>
      </w:pPr>
      <w:r w:rsidRPr="0099325A">
        <w:rPr>
          <w:b/>
          <w:color w:val="000000"/>
          <w:shd w:val="clear" w:color="auto" w:fill="FFFFFF"/>
        </w:rPr>
        <w:t xml:space="preserve">Муниципальная программа </w:t>
      </w:r>
    </w:p>
    <w:p w14:paraId="49A30A0B" w14:textId="0FFF87C3" w:rsidR="00776F0A" w:rsidRPr="0099325A" w:rsidRDefault="00776F0A" w:rsidP="003942F5">
      <w:pPr>
        <w:autoSpaceDE w:val="0"/>
        <w:autoSpaceDN w:val="0"/>
        <w:adjustRightInd w:val="0"/>
        <w:ind w:firstLine="709"/>
        <w:jc w:val="center"/>
        <w:rPr>
          <w:b/>
          <w:color w:val="000000"/>
          <w:shd w:val="clear" w:color="auto" w:fill="FFFFFF"/>
        </w:rPr>
      </w:pPr>
      <w:r w:rsidRPr="0099325A">
        <w:rPr>
          <w:b/>
          <w:color w:val="000000"/>
          <w:shd w:val="clear" w:color="auto" w:fill="FFFFFF"/>
        </w:rPr>
        <w:t xml:space="preserve">«Развитие транспортной инфраструктуры и дорожного хозяйства муниципального образования «Холмский городской округ» </w:t>
      </w:r>
    </w:p>
    <w:p w14:paraId="0EC536BE" w14:textId="77777777" w:rsidR="00776F0A" w:rsidRPr="0099325A" w:rsidRDefault="00776F0A" w:rsidP="003942F5">
      <w:pPr>
        <w:autoSpaceDE w:val="0"/>
        <w:autoSpaceDN w:val="0"/>
        <w:adjustRightInd w:val="0"/>
        <w:ind w:firstLine="709"/>
        <w:jc w:val="center"/>
        <w:rPr>
          <w:color w:val="000000"/>
          <w:shd w:val="clear" w:color="auto" w:fill="FFFFFF"/>
        </w:rPr>
      </w:pPr>
    </w:p>
    <w:p w14:paraId="2397554F" w14:textId="77777777" w:rsidR="00090229" w:rsidRPr="0099325A" w:rsidRDefault="00090229" w:rsidP="00090229">
      <w:pPr>
        <w:shd w:val="clear" w:color="auto" w:fill="FFFFFF"/>
        <w:ind w:firstLine="700"/>
        <w:jc w:val="both"/>
        <w:rPr>
          <w:b/>
          <w:shd w:val="clear" w:color="auto" w:fill="FFFFFF"/>
        </w:rPr>
      </w:pPr>
      <w:r w:rsidRPr="0099325A">
        <w:t xml:space="preserve">В рамках муниципальной программы </w:t>
      </w:r>
      <w:r w:rsidRPr="0099325A">
        <w:rPr>
          <w:shd w:val="clear" w:color="auto" w:fill="FFFFFF"/>
        </w:rPr>
        <w:t xml:space="preserve">«Развитие транспортной инфраструктуры и дорожного хозяйства муниципального образования «Холмский городской округ» </w:t>
      </w:r>
      <w:r w:rsidRPr="0099325A">
        <w:t xml:space="preserve">расходы составили 484 149,1 тыс. рублей или 95,9 % от уточненного плана 504 797,4 тыс. рублей. Расходы произведены, в том числе 322 725,7 тыс. рублей за счет средств вышестоящего бюджета, 161 423,4 тыс. рублей за счет средств местного бюджета. </w:t>
      </w:r>
    </w:p>
    <w:p w14:paraId="7FB08373" w14:textId="77777777" w:rsidR="00090229" w:rsidRPr="0099325A" w:rsidRDefault="00090229" w:rsidP="00090229">
      <w:pPr>
        <w:shd w:val="clear" w:color="auto" w:fill="FFFFFF"/>
        <w:autoSpaceDE w:val="0"/>
        <w:autoSpaceDN w:val="0"/>
        <w:adjustRightInd w:val="0"/>
        <w:ind w:firstLine="709"/>
        <w:jc w:val="both"/>
      </w:pPr>
      <w:r w:rsidRPr="0099325A">
        <w:t>Выполнены следующие мероприятия:</w:t>
      </w:r>
    </w:p>
    <w:p w14:paraId="31AFC51E" w14:textId="1277BF44" w:rsidR="00090229" w:rsidRPr="0099325A" w:rsidRDefault="00090229" w:rsidP="00090229">
      <w:pPr>
        <w:shd w:val="clear" w:color="auto" w:fill="FFFFFF"/>
        <w:autoSpaceDE w:val="0"/>
        <w:autoSpaceDN w:val="0"/>
        <w:adjustRightInd w:val="0"/>
        <w:ind w:firstLine="709"/>
        <w:jc w:val="both"/>
        <w:rPr>
          <w:shd w:val="clear" w:color="auto" w:fill="FFFFFF"/>
        </w:rPr>
      </w:pPr>
      <w:r w:rsidRPr="0099325A">
        <w:rPr>
          <w:shd w:val="clear" w:color="auto" w:fill="FFFFFF"/>
        </w:rPr>
        <w:t>- содержание автомобильных дорог общего пользования местного значения - 161 058,4 тыс. рублей;</w:t>
      </w:r>
    </w:p>
    <w:p w14:paraId="7F0E4747" w14:textId="427DD349" w:rsidR="0015471F" w:rsidRDefault="00090229" w:rsidP="0015471F">
      <w:pPr>
        <w:shd w:val="clear" w:color="auto" w:fill="FFFFFF"/>
        <w:autoSpaceDE w:val="0"/>
        <w:autoSpaceDN w:val="0"/>
        <w:adjustRightInd w:val="0"/>
        <w:ind w:firstLine="709"/>
        <w:jc w:val="both"/>
        <w:rPr>
          <w:shd w:val="clear" w:color="auto" w:fill="FFFFFF"/>
        </w:rPr>
      </w:pPr>
      <w:r w:rsidRPr="0015471F">
        <w:rPr>
          <w:shd w:val="clear" w:color="auto" w:fill="FFFFFF"/>
        </w:rPr>
        <w:t>- капитальный ремонт, ремонт автомобильных дорог общего пользования местного значения - 203 900,7 тыс. рублей</w:t>
      </w:r>
      <w:r w:rsidR="0015471F" w:rsidRPr="0015471F">
        <w:rPr>
          <w:shd w:val="clear" w:color="auto" w:fill="FFFFFF"/>
        </w:rPr>
        <w:t>.</w:t>
      </w:r>
    </w:p>
    <w:p w14:paraId="3F29F0EE" w14:textId="0DBB5F66" w:rsidR="00090229" w:rsidRPr="0099325A" w:rsidRDefault="00F643D2" w:rsidP="00090229">
      <w:pPr>
        <w:shd w:val="clear" w:color="auto" w:fill="FFFFFF"/>
        <w:autoSpaceDE w:val="0"/>
        <w:autoSpaceDN w:val="0"/>
        <w:adjustRightInd w:val="0"/>
        <w:ind w:firstLine="709"/>
        <w:jc w:val="both"/>
        <w:rPr>
          <w:color w:val="000000"/>
          <w:shd w:val="clear" w:color="auto" w:fill="FFFFFF"/>
        </w:rPr>
      </w:pPr>
      <w:proofErr w:type="gramStart"/>
      <w:r>
        <w:rPr>
          <w:color w:val="000000"/>
          <w:shd w:val="clear" w:color="auto" w:fill="FFFFFF"/>
        </w:rPr>
        <w:t>П</w:t>
      </w:r>
      <w:r w:rsidR="00090229" w:rsidRPr="0099325A">
        <w:rPr>
          <w:color w:val="000000"/>
          <w:shd w:val="clear" w:color="auto" w:fill="FFFFFF"/>
        </w:rPr>
        <w:t xml:space="preserve">родолжены работы по капитальному ремонту автомобильных дорог общего пользования местного значения улично-дорожной сети по ул. Ливадных, ул. Матросова, Лермонтова Пушкина г. Холмск, выполнен капитальный ремонт автомобильной дороги Первомайская – СОШ №6, ремонт автомобильной дороги общего пользования местного значения муниципального образования «Холмский городской округ» (участок сопряжение </w:t>
      </w:r>
      <w:r w:rsidR="00090229" w:rsidRPr="0099325A">
        <w:rPr>
          <w:color w:val="000000"/>
          <w:shd w:val="clear" w:color="auto" w:fill="FFFFFF"/>
        </w:rPr>
        <w:lastRenderedPageBreak/>
        <w:t>дороги с автомобильной дорогой ул. А. Макарова и ул. Горной до площадки ТКО по ул. Дальневосточная</w:t>
      </w:r>
      <w:proofErr w:type="gramEnd"/>
      <w:r w:rsidR="00090229" w:rsidRPr="0099325A">
        <w:rPr>
          <w:color w:val="000000"/>
          <w:shd w:val="clear" w:color="auto" w:fill="FFFFFF"/>
        </w:rPr>
        <w:t>), устройство уличного освещения по ул. Мичурина</w:t>
      </w:r>
      <w:r>
        <w:rPr>
          <w:color w:val="000000"/>
          <w:shd w:val="clear" w:color="auto" w:fill="FFFFFF"/>
        </w:rPr>
        <w:t>;</w:t>
      </w:r>
    </w:p>
    <w:p w14:paraId="470CBCEB" w14:textId="02E7B59B" w:rsidR="00090229" w:rsidRPr="0099325A" w:rsidRDefault="00090229" w:rsidP="00090229">
      <w:pPr>
        <w:shd w:val="clear" w:color="auto" w:fill="FFFFFF"/>
        <w:autoSpaceDE w:val="0"/>
        <w:autoSpaceDN w:val="0"/>
        <w:adjustRightInd w:val="0"/>
        <w:ind w:firstLine="709"/>
        <w:jc w:val="both"/>
        <w:rPr>
          <w:shd w:val="clear" w:color="auto" w:fill="FFFFFF"/>
        </w:rPr>
      </w:pPr>
      <w:r w:rsidRPr="0099325A">
        <w:rPr>
          <w:color w:val="000000"/>
          <w:shd w:val="clear" w:color="auto" w:fill="FFFFFF"/>
        </w:rPr>
        <w:t>- проектно-изыскательские работы по объекту: "Автомобильная дорога с устройством пешеходного перех</w:t>
      </w:r>
      <w:r w:rsidR="0015471F">
        <w:rPr>
          <w:color w:val="000000"/>
          <w:shd w:val="clear" w:color="auto" w:fill="FFFFFF"/>
        </w:rPr>
        <w:t>ода через железнодорожные пути</w:t>
      </w:r>
      <w:r w:rsidRPr="0099325A">
        <w:rPr>
          <w:color w:val="000000"/>
          <w:shd w:val="clear" w:color="auto" w:fill="FFFFFF"/>
        </w:rPr>
        <w:t xml:space="preserve"> с. Серные источники муниципального образования «Холмский городской округ» - 8 000,0 тыс. рублей</w:t>
      </w:r>
      <w:r w:rsidR="0015471F" w:rsidRPr="0015471F">
        <w:rPr>
          <w:shd w:val="clear" w:color="auto" w:fill="FFFFFF"/>
        </w:rPr>
        <w:t>.</w:t>
      </w:r>
    </w:p>
    <w:p w14:paraId="4EB850C5" w14:textId="2DD1FF44" w:rsidR="00090229" w:rsidRPr="0099325A" w:rsidRDefault="00090229" w:rsidP="00090229">
      <w:pPr>
        <w:shd w:val="clear" w:color="auto" w:fill="FFFFFF"/>
        <w:autoSpaceDE w:val="0"/>
        <w:autoSpaceDN w:val="0"/>
        <w:adjustRightInd w:val="0"/>
        <w:ind w:firstLine="709"/>
        <w:jc w:val="both"/>
        <w:rPr>
          <w:shd w:val="clear" w:color="auto" w:fill="FFFFFF"/>
        </w:rPr>
      </w:pPr>
      <w:r w:rsidRPr="00512B09">
        <w:rPr>
          <w:shd w:val="clear" w:color="auto" w:fill="FFFFFF"/>
        </w:rPr>
        <w:t>-</w:t>
      </w:r>
      <w:r w:rsidRPr="00512B09">
        <w:rPr>
          <w:color w:val="000000"/>
          <w:shd w:val="clear" w:color="auto" w:fill="FFFFFF"/>
        </w:rPr>
        <w:t xml:space="preserve"> приобретение автобусов в количестве 10 единиц - 111 190,0 тыс. рублей</w:t>
      </w:r>
      <w:r w:rsidRPr="00512B09">
        <w:rPr>
          <w:shd w:val="clear" w:color="auto" w:fill="FFFFFF"/>
        </w:rPr>
        <w:t>.</w:t>
      </w:r>
    </w:p>
    <w:p w14:paraId="236D6B34" w14:textId="77777777" w:rsidR="00090229" w:rsidRPr="0099325A" w:rsidRDefault="00090229" w:rsidP="003942F5">
      <w:pPr>
        <w:autoSpaceDE w:val="0"/>
        <w:autoSpaceDN w:val="0"/>
        <w:adjustRightInd w:val="0"/>
        <w:ind w:firstLine="709"/>
        <w:jc w:val="center"/>
        <w:rPr>
          <w:color w:val="000000"/>
          <w:shd w:val="clear" w:color="auto" w:fill="FFFFFF"/>
        </w:rPr>
      </w:pPr>
    </w:p>
    <w:p w14:paraId="0B9C5B06" w14:textId="77777777" w:rsidR="00675688" w:rsidRPr="0099325A" w:rsidRDefault="00675688" w:rsidP="00675688">
      <w:pPr>
        <w:shd w:val="clear" w:color="auto" w:fill="FFFFFF"/>
        <w:autoSpaceDE w:val="0"/>
        <w:autoSpaceDN w:val="0"/>
        <w:adjustRightInd w:val="0"/>
        <w:ind w:firstLine="709"/>
        <w:jc w:val="both"/>
        <w:rPr>
          <w:shd w:val="clear" w:color="auto" w:fill="FFFFFF"/>
        </w:rPr>
      </w:pPr>
    </w:p>
    <w:p w14:paraId="085CA151" w14:textId="77777777" w:rsidR="00A6315A" w:rsidRPr="0099325A" w:rsidRDefault="00A6315A" w:rsidP="00A6315A">
      <w:pPr>
        <w:shd w:val="clear" w:color="auto" w:fill="FFFFFF"/>
        <w:autoSpaceDE w:val="0"/>
        <w:autoSpaceDN w:val="0"/>
        <w:adjustRightInd w:val="0"/>
        <w:ind w:firstLine="709"/>
        <w:jc w:val="center"/>
        <w:rPr>
          <w:b/>
          <w:color w:val="000000"/>
          <w:shd w:val="clear" w:color="auto" w:fill="FFFFFF"/>
        </w:rPr>
      </w:pPr>
      <w:r w:rsidRPr="0099325A">
        <w:rPr>
          <w:b/>
          <w:color w:val="000000"/>
          <w:shd w:val="clear" w:color="auto" w:fill="FFFFFF"/>
        </w:rPr>
        <w:t>Муниципальная программа</w:t>
      </w:r>
    </w:p>
    <w:p w14:paraId="64A55360" w14:textId="77777777" w:rsidR="00A6315A" w:rsidRPr="0099325A" w:rsidRDefault="00A6315A" w:rsidP="00A6315A">
      <w:pPr>
        <w:shd w:val="clear" w:color="auto" w:fill="FFFFFF"/>
        <w:autoSpaceDE w:val="0"/>
        <w:autoSpaceDN w:val="0"/>
        <w:adjustRightInd w:val="0"/>
        <w:ind w:firstLine="709"/>
        <w:jc w:val="center"/>
        <w:rPr>
          <w:b/>
          <w:color w:val="000000"/>
          <w:shd w:val="clear" w:color="auto" w:fill="FFFFFF"/>
        </w:rPr>
      </w:pPr>
      <w:r w:rsidRPr="0099325A">
        <w:rPr>
          <w:b/>
          <w:color w:val="000000"/>
          <w:shd w:val="clear" w:color="auto" w:fill="FFFFFF"/>
        </w:rPr>
        <w:t>«Развитие инвестиционного потенциала</w:t>
      </w:r>
    </w:p>
    <w:p w14:paraId="357C777F" w14:textId="2517B37E" w:rsidR="00A6315A" w:rsidRPr="0099325A" w:rsidRDefault="00A6315A" w:rsidP="00A6315A">
      <w:pPr>
        <w:shd w:val="clear" w:color="auto" w:fill="FFFFFF"/>
        <w:autoSpaceDE w:val="0"/>
        <w:autoSpaceDN w:val="0"/>
        <w:adjustRightInd w:val="0"/>
        <w:ind w:firstLine="709"/>
        <w:jc w:val="center"/>
        <w:rPr>
          <w:b/>
          <w:color w:val="000000"/>
          <w:shd w:val="clear" w:color="auto" w:fill="FFFFFF"/>
        </w:rPr>
      </w:pPr>
      <w:r w:rsidRPr="0099325A">
        <w:rPr>
          <w:b/>
          <w:color w:val="000000"/>
          <w:shd w:val="clear" w:color="auto" w:fill="FFFFFF"/>
        </w:rPr>
        <w:t xml:space="preserve">муниципального образования «Холмский городской округ» </w:t>
      </w:r>
    </w:p>
    <w:p w14:paraId="03011304" w14:textId="77777777" w:rsidR="00A6315A" w:rsidRPr="0099325A" w:rsidRDefault="00A6315A" w:rsidP="00A6315A">
      <w:pPr>
        <w:shd w:val="clear" w:color="auto" w:fill="FFFFFF"/>
        <w:autoSpaceDE w:val="0"/>
        <w:autoSpaceDN w:val="0"/>
        <w:adjustRightInd w:val="0"/>
        <w:ind w:firstLine="709"/>
        <w:jc w:val="both"/>
        <w:rPr>
          <w:color w:val="000000"/>
          <w:shd w:val="clear" w:color="auto" w:fill="FFFFFF"/>
        </w:rPr>
      </w:pPr>
    </w:p>
    <w:p w14:paraId="44C75120" w14:textId="77777777" w:rsidR="00090229" w:rsidRPr="0099325A" w:rsidRDefault="00090229" w:rsidP="00090229">
      <w:pPr>
        <w:shd w:val="clear" w:color="auto" w:fill="FFFFFF"/>
        <w:ind w:firstLine="720"/>
        <w:jc w:val="both"/>
        <w:rPr>
          <w:shd w:val="clear" w:color="auto" w:fill="FFFFFF"/>
        </w:rPr>
      </w:pPr>
      <w:r w:rsidRPr="0099325A">
        <w:t xml:space="preserve">В рамках Муниципальная программа «Развитие инвестиционного потенциала муниципального образования «Холмский городской округ» расходы составили 300,0 тыс. рублей или 100,0 % от уточненного плана, за счет средств местного бюджета. </w:t>
      </w:r>
    </w:p>
    <w:p w14:paraId="2D8010F8" w14:textId="77777777" w:rsidR="00090229" w:rsidRPr="0099325A" w:rsidRDefault="00090229" w:rsidP="00090229">
      <w:pPr>
        <w:shd w:val="clear" w:color="auto" w:fill="FFFFFF"/>
        <w:ind w:firstLine="720"/>
        <w:jc w:val="both"/>
        <w:rPr>
          <w:shd w:val="clear" w:color="auto" w:fill="FFFFFF"/>
        </w:rPr>
      </w:pPr>
      <w:r w:rsidRPr="0099325A">
        <w:rPr>
          <w:color w:val="000000"/>
          <w:shd w:val="clear" w:color="auto" w:fill="FFFFFF"/>
        </w:rPr>
        <w:t>Оказана поддержка субъекту инвестиционной деятельност</w:t>
      </w:r>
      <w:proofErr w:type="gramStart"/>
      <w:r w:rsidRPr="0099325A">
        <w:rPr>
          <w:color w:val="000000"/>
          <w:shd w:val="clear" w:color="auto" w:fill="FFFFFF"/>
        </w:rPr>
        <w:t>и ООО</w:t>
      </w:r>
      <w:proofErr w:type="gramEnd"/>
      <w:r w:rsidRPr="0099325A">
        <w:rPr>
          <w:color w:val="000000"/>
          <w:shd w:val="clear" w:color="auto" w:fill="FFFFFF"/>
        </w:rPr>
        <w:t xml:space="preserve"> «Мясной Остров» на реализацию инвестиционных проектов на территории муниципального образования «Холмский городской округ».</w:t>
      </w:r>
    </w:p>
    <w:p w14:paraId="25082106" w14:textId="77777777" w:rsidR="00675688" w:rsidRPr="0099325A" w:rsidRDefault="00675688" w:rsidP="00090229">
      <w:pPr>
        <w:shd w:val="clear" w:color="auto" w:fill="FFFFFF"/>
        <w:autoSpaceDE w:val="0"/>
        <w:autoSpaceDN w:val="0"/>
        <w:adjustRightInd w:val="0"/>
        <w:jc w:val="both"/>
        <w:rPr>
          <w:color w:val="000000"/>
          <w:shd w:val="clear" w:color="auto" w:fill="FFFFFF"/>
        </w:rPr>
      </w:pPr>
    </w:p>
    <w:p w14:paraId="194DA17F" w14:textId="77777777" w:rsidR="00090229" w:rsidRDefault="00090229" w:rsidP="00090229">
      <w:pPr>
        <w:shd w:val="clear" w:color="auto" w:fill="FFFFFF"/>
        <w:autoSpaceDE w:val="0"/>
        <w:autoSpaceDN w:val="0"/>
        <w:adjustRightInd w:val="0"/>
        <w:jc w:val="both"/>
      </w:pPr>
    </w:p>
    <w:p w14:paraId="635CAF1B" w14:textId="77777777" w:rsidR="00F643D2" w:rsidRPr="0099325A" w:rsidRDefault="00F643D2" w:rsidP="00090229">
      <w:pPr>
        <w:shd w:val="clear" w:color="auto" w:fill="FFFFFF"/>
        <w:autoSpaceDE w:val="0"/>
        <w:autoSpaceDN w:val="0"/>
        <w:adjustRightInd w:val="0"/>
        <w:jc w:val="both"/>
      </w:pPr>
    </w:p>
    <w:p w14:paraId="43E79A54" w14:textId="77777777" w:rsidR="00776F0A" w:rsidRPr="0099325A" w:rsidRDefault="00776F0A" w:rsidP="003942F5">
      <w:pPr>
        <w:autoSpaceDE w:val="0"/>
        <w:autoSpaceDN w:val="0"/>
        <w:adjustRightInd w:val="0"/>
        <w:jc w:val="center"/>
        <w:rPr>
          <w:b/>
          <w:color w:val="000000"/>
        </w:rPr>
      </w:pPr>
      <w:r w:rsidRPr="0099325A">
        <w:rPr>
          <w:b/>
          <w:color w:val="000000"/>
          <w:shd w:val="clear" w:color="auto" w:fill="FFFFFF"/>
        </w:rPr>
        <w:t>Муниципальная программа</w:t>
      </w:r>
      <w:r w:rsidRPr="0099325A">
        <w:rPr>
          <w:b/>
          <w:color w:val="000000"/>
        </w:rPr>
        <w:t xml:space="preserve"> </w:t>
      </w:r>
    </w:p>
    <w:p w14:paraId="2718565E" w14:textId="522054B1" w:rsidR="00776F0A" w:rsidRPr="0099325A" w:rsidRDefault="00776F0A" w:rsidP="003942F5">
      <w:pPr>
        <w:autoSpaceDE w:val="0"/>
        <w:autoSpaceDN w:val="0"/>
        <w:adjustRightInd w:val="0"/>
        <w:ind w:firstLine="709"/>
        <w:jc w:val="center"/>
        <w:rPr>
          <w:b/>
          <w:color w:val="000000"/>
        </w:rPr>
      </w:pPr>
      <w:r w:rsidRPr="0099325A">
        <w:rPr>
          <w:b/>
          <w:color w:val="000000"/>
        </w:rPr>
        <w:t xml:space="preserve">«Совершенствование системы управления муниципальным имуществом в муниципальном образовании «Холмский городской округ» </w:t>
      </w:r>
    </w:p>
    <w:p w14:paraId="6BB6236C" w14:textId="77777777" w:rsidR="00776F0A" w:rsidRPr="0099325A" w:rsidRDefault="00776F0A" w:rsidP="003942F5">
      <w:pPr>
        <w:autoSpaceDE w:val="0"/>
        <w:autoSpaceDN w:val="0"/>
        <w:adjustRightInd w:val="0"/>
        <w:ind w:firstLine="709"/>
        <w:jc w:val="center"/>
        <w:rPr>
          <w:b/>
          <w:color w:val="000000"/>
        </w:rPr>
      </w:pPr>
    </w:p>
    <w:p w14:paraId="68B9FC5B" w14:textId="7DA4EDDE" w:rsidR="00090229" w:rsidRPr="0099325A" w:rsidRDefault="00090229" w:rsidP="00090229">
      <w:pPr>
        <w:shd w:val="clear" w:color="auto" w:fill="FFFFFF"/>
        <w:autoSpaceDE w:val="0"/>
        <w:autoSpaceDN w:val="0"/>
        <w:adjustRightInd w:val="0"/>
        <w:ind w:firstLine="709"/>
        <w:jc w:val="both"/>
        <w:rPr>
          <w:b/>
        </w:rPr>
      </w:pPr>
      <w:r w:rsidRPr="0099325A">
        <w:t>В рамках муниципальной программы «Совершенствование системы управления муниципальным имуществом в муниципальном образовании «Холмский городской округ» расходы составили 70 663,5 тыс. рублей или 100 % от уточненного плана. Расходы произведены, в том числе 3 707,5 тыс. рублей за счет средств вышестоящего бюджета,         66 956,0 тыс. рублей за счет средств местного бюджета.</w:t>
      </w:r>
    </w:p>
    <w:p w14:paraId="421326DE" w14:textId="77777777" w:rsidR="00090229" w:rsidRPr="0099325A" w:rsidRDefault="00090229" w:rsidP="00090229">
      <w:pPr>
        <w:shd w:val="clear" w:color="auto" w:fill="FFFFFF"/>
        <w:autoSpaceDE w:val="0"/>
        <w:autoSpaceDN w:val="0"/>
        <w:adjustRightInd w:val="0"/>
        <w:ind w:firstLine="709"/>
        <w:jc w:val="both"/>
        <w:rPr>
          <w:rFonts w:ascii="Courier New" w:eastAsia="Courier New" w:hAnsi="Courier New"/>
        </w:rPr>
      </w:pPr>
      <w:r w:rsidRPr="0099325A">
        <w:t xml:space="preserve">Выполнены следующие мероприятия: </w:t>
      </w:r>
    </w:p>
    <w:p w14:paraId="73C6FD7E" w14:textId="221D9F4D" w:rsidR="00090229" w:rsidRPr="0099325A" w:rsidRDefault="00090229" w:rsidP="00090229">
      <w:pPr>
        <w:autoSpaceDE w:val="0"/>
        <w:autoSpaceDN w:val="0"/>
        <w:adjustRightInd w:val="0"/>
        <w:ind w:firstLine="709"/>
        <w:jc w:val="both"/>
        <w:rPr>
          <w:color w:val="000000"/>
        </w:rPr>
      </w:pPr>
      <w:r w:rsidRPr="0099325A">
        <w:rPr>
          <w:color w:val="000000"/>
        </w:rPr>
        <w:t>- оптимизация состава муниципального имущества в части выполнения кадастровых работ направлено 4 934,4 тыс. рублей;</w:t>
      </w:r>
    </w:p>
    <w:p w14:paraId="33F7CBBA" w14:textId="77777777" w:rsidR="00090229" w:rsidRPr="0099325A" w:rsidRDefault="00090229" w:rsidP="00090229">
      <w:pPr>
        <w:autoSpaceDE w:val="0"/>
        <w:autoSpaceDN w:val="0"/>
        <w:adjustRightInd w:val="0"/>
        <w:ind w:firstLine="709"/>
        <w:jc w:val="both"/>
        <w:rPr>
          <w:color w:val="000000"/>
        </w:rPr>
      </w:pPr>
      <w:r w:rsidRPr="0099325A">
        <w:rPr>
          <w:color w:val="000000"/>
        </w:rPr>
        <w:t>- совершенствование системы учета объектов муниципального планирования направлено 1 169,2 тыс. рублей (оценка рыночной стоимости объектов недвижимости и земельных участков, комплексная автоматизация деятельности и учет муниципального имущества);</w:t>
      </w:r>
    </w:p>
    <w:p w14:paraId="444F6946" w14:textId="75B67D4A" w:rsidR="00090229" w:rsidRPr="0099325A" w:rsidRDefault="00090229" w:rsidP="00090229">
      <w:pPr>
        <w:autoSpaceDE w:val="0"/>
        <w:autoSpaceDN w:val="0"/>
        <w:adjustRightInd w:val="0"/>
        <w:ind w:firstLine="709"/>
        <w:jc w:val="both"/>
        <w:rPr>
          <w:color w:val="000000"/>
        </w:rPr>
      </w:pPr>
      <w:proofErr w:type="gramStart"/>
      <w:r w:rsidRPr="0099325A">
        <w:rPr>
          <w:color w:val="000000"/>
        </w:rPr>
        <w:t>- создание условий для повышения эффективности управления муниципальным имуществом направлено 14 092,2 тыс. рублей (проведены аудиторские проверки финансовой отчетности за 2022 год МУП «Горэлектросеть», МУП «Водоканал», МУП «Эталон», МУП «Искра», МУП «Тепловые сети», МУП «Тепло», компенсация расходов по содержанию</w:t>
      </w:r>
      <w:r w:rsidR="00F643D2">
        <w:rPr>
          <w:color w:val="000000"/>
        </w:rPr>
        <w:t xml:space="preserve"> нежилых</w:t>
      </w:r>
      <w:r w:rsidRPr="0099325A">
        <w:rPr>
          <w:color w:val="000000"/>
        </w:rPr>
        <w:t xml:space="preserve"> объектов муниципальной собственности МУП «Тепло», МУП «Водоканал», ООО «Портовая», ООО «Северная», ремонт автотранспортных средств);</w:t>
      </w:r>
      <w:proofErr w:type="gramEnd"/>
    </w:p>
    <w:p w14:paraId="35867FF1" w14:textId="707B08DD" w:rsidR="00090229" w:rsidRPr="0099325A" w:rsidRDefault="00090229" w:rsidP="00090229">
      <w:pPr>
        <w:autoSpaceDE w:val="0"/>
        <w:autoSpaceDN w:val="0"/>
        <w:adjustRightInd w:val="0"/>
        <w:ind w:firstLine="709"/>
        <w:jc w:val="both"/>
        <w:rPr>
          <w:rFonts w:ascii="Courier New" w:eastAsia="Courier New" w:hAnsi="Courier New"/>
        </w:rPr>
      </w:pPr>
      <w:r w:rsidRPr="0099325A">
        <w:rPr>
          <w:color w:val="000000"/>
        </w:rPr>
        <w:t>- поддержка деятельности социально-ориентированных некоммерческих организаций направлено 121,2 тыс. рублей (возмещение затрат на оплату жилищно-коммунальных услуг</w:t>
      </w:r>
      <w:r w:rsidR="00F643D2">
        <w:rPr>
          <w:color w:val="000000"/>
        </w:rPr>
        <w:t xml:space="preserve"> </w:t>
      </w:r>
      <w:r w:rsidR="008F7EBD">
        <w:rPr>
          <w:color w:val="000000"/>
        </w:rPr>
        <w:t>Местной общественной</w:t>
      </w:r>
      <w:r w:rsidR="0015471F">
        <w:rPr>
          <w:color w:val="000000"/>
        </w:rPr>
        <w:t xml:space="preserve"> организации ветеранов</w:t>
      </w:r>
      <w:r w:rsidR="008F7EBD">
        <w:rPr>
          <w:color w:val="000000"/>
        </w:rPr>
        <w:t xml:space="preserve"> войны, труда, вооруженных сил и правоохранительных органов Холмского городского округа, М</w:t>
      </w:r>
      <w:r w:rsidR="0015471F">
        <w:rPr>
          <w:color w:val="000000"/>
        </w:rPr>
        <w:t>естной общественной спортивной организации «Путь к совершенству»)</w:t>
      </w:r>
      <w:r w:rsidRPr="0099325A">
        <w:rPr>
          <w:color w:val="000000"/>
        </w:rPr>
        <w:t>;</w:t>
      </w:r>
    </w:p>
    <w:p w14:paraId="03E70E68" w14:textId="2180BFFD" w:rsidR="00090229" w:rsidRPr="0099325A" w:rsidRDefault="00090229" w:rsidP="00090229">
      <w:pPr>
        <w:autoSpaceDE w:val="0"/>
        <w:autoSpaceDN w:val="0"/>
        <w:adjustRightInd w:val="0"/>
        <w:ind w:firstLine="709"/>
        <w:jc w:val="both"/>
        <w:rPr>
          <w:color w:val="000000"/>
        </w:rPr>
      </w:pPr>
      <w:r w:rsidRPr="0099325A">
        <w:t>- организация управления муниципальной собственности направлено 50 346,5 тыс. рублей</w:t>
      </w:r>
      <w:r w:rsidR="002D423B">
        <w:t xml:space="preserve"> </w:t>
      </w:r>
      <w:r w:rsidRPr="0099325A">
        <w:t>(оплату труда и отчисления во внебюджетные фонды, услуги связи, проезд в отпуск).</w:t>
      </w:r>
    </w:p>
    <w:p w14:paraId="124A62BE" w14:textId="77777777" w:rsidR="00776F0A" w:rsidRPr="0099325A" w:rsidRDefault="00776F0A" w:rsidP="003942F5">
      <w:pPr>
        <w:ind w:firstLine="700"/>
        <w:jc w:val="both"/>
        <w:rPr>
          <w:color w:val="000000"/>
        </w:rPr>
      </w:pPr>
    </w:p>
    <w:p w14:paraId="4ABABB2F" w14:textId="77777777" w:rsidR="000C0E79" w:rsidRPr="0099325A" w:rsidRDefault="000C0E79" w:rsidP="000C0E79">
      <w:pPr>
        <w:jc w:val="center"/>
        <w:rPr>
          <w:b/>
        </w:rPr>
      </w:pPr>
      <w:r w:rsidRPr="0099325A">
        <w:rPr>
          <w:b/>
        </w:rPr>
        <w:t xml:space="preserve">Муниципальная программа </w:t>
      </w:r>
    </w:p>
    <w:p w14:paraId="78ABE1B2" w14:textId="7A3606B6" w:rsidR="000C0E79" w:rsidRPr="0099325A" w:rsidRDefault="000C0E79" w:rsidP="000C0E79">
      <w:pPr>
        <w:ind w:firstLine="708"/>
        <w:jc w:val="center"/>
        <w:rPr>
          <w:b/>
        </w:rPr>
      </w:pPr>
      <w:r w:rsidRPr="0099325A">
        <w:rPr>
          <w:b/>
        </w:rPr>
        <w:lastRenderedPageBreak/>
        <w:t xml:space="preserve">«Повышение эффективности управления муниципальными финансами в муниципальном образовании «Холмский городской округ» </w:t>
      </w:r>
    </w:p>
    <w:p w14:paraId="74FE71E1" w14:textId="77777777" w:rsidR="000C0E79" w:rsidRPr="0099325A" w:rsidRDefault="000C0E79" w:rsidP="000C0E79">
      <w:pPr>
        <w:ind w:firstLine="708"/>
        <w:jc w:val="center"/>
        <w:rPr>
          <w:b/>
        </w:rPr>
      </w:pPr>
    </w:p>
    <w:p w14:paraId="3F60560E" w14:textId="77777777" w:rsidR="006E0082" w:rsidRPr="0099325A" w:rsidRDefault="006E0082" w:rsidP="006E0082">
      <w:pPr>
        <w:ind w:firstLine="708"/>
        <w:jc w:val="both"/>
      </w:pPr>
      <w:r w:rsidRPr="0099325A">
        <w:t>В рамках муниципальной программы «Повышение эффективности управления муниципальными финансами в муниципальном образовании «Холмский городской округ» расходы составили 133 966,8 тыс. рублей или 99,9 % от уточненного годового плана.</w:t>
      </w:r>
    </w:p>
    <w:p w14:paraId="6DD22C94" w14:textId="77777777" w:rsidR="006E0082" w:rsidRPr="0099325A" w:rsidRDefault="006E0082" w:rsidP="006E0082">
      <w:pPr>
        <w:ind w:firstLine="708"/>
        <w:jc w:val="both"/>
      </w:pPr>
      <w:r w:rsidRPr="0099325A">
        <w:t>Расходы произведены в том числе, за счет средств вышестоящего бюджета –40 144,5 тыс. рублей, средств местного бюджета –93 822,3 тыс. рублей.</w:t>
      </w:r>
    </w:p>
    <w:p w14:paraId="63DAF24C" w14:textId="1D4056E0" w:rsidR="006E0082" w:rsidRPr="0099325A" w:rsidRDefault="006E0082" w:rsidP="00EF08D2">
      <w:pPr>
        <w:ind w:firstLine="708"/>
        <w:jc w:val="both"/>
      </w:pPr>
      <w:r w:rsidRPr="0099325A">
        <w:t>Денежные средства были направлены на реализацию следующих мероприятий:</w:t>
      </w:r>
      <w:r w:rsidR="003076F7">
        <w:t xml:space="preserve"> </w:t>
      </w:r>
      <w:r w:rsidR="00EF08D2">
        <w:t>единовременной</w:t>
      </w:r>
      <w:r w:rsidRPr="0099325A">
        <w:t xml:space="preserve"> разовой материальной помощи гражданам</w:t>
      </w:r>
      <w:r w:rsidR="00EF08D2">
        <w:t>;</w:t>
      </w:r>
    </w:p>
    <w:p w14:paraId="618E2C78" w14:textId="0E097E56" w:rsidR="006E0082" w:rsidRPr="0099325A" w:rsidRDefault="006E0082" w:rsidP="006E0082">
      <w:pPr>
        <w:jc w:val="both"/>
      </w:pPr>
      <w:r w:rsidRPr="0099325A">
        <w:tab/>
        <w:t>- на обслуживание муниципального долга (уплата процентов за пользование бюджетными кредитами) –51,8</w:t>
      </w:r>
      <w:r w:rsidR="00F643D2">
        <w:t xml:space="preserve"> </w:t>
      </w:r>
      <w:r w:rsidRPr="0099325A">
        <w:t xml:space="preserve">тыс. рублей; </w:t>
      </w:r>
    </w:p>
    <w:p w14:paraId="264CCFC9" w14:textId="77777777" w:rsidR="006E0082" w:rsidRPr="0099325A" w:rsidRDefault="006E0082" w:rsidP="006E0082">
      <w:pPr>
        <w:jc w:val="both"/>
      </w:pPr>
      <w:r w:rsidRPr="0099325A">
        <w:tab/>
        <w:t>- обеспечение открытости и прозрачности бюджета – 126,9 тыс. рублей за предоставленные услуги связи, интернет;</w:t>
      </w:r>
    </w:p>
    <w:p w14:paraId="6BCC23D7" w14:textId="77777777" w:rsidR="006E0082" w:rsidRPr="0099325A" w:rsidRDefault="006E0082" w:rsidP="006E0082">
      <w:pPr>
        <w:jc w:val="both"/>
      </w:pPr>
      <w:r w:rsidRPr="0099325A">
        <w:tab/>
      </w:r>
      <w:proofErr w:type="gramStart"/>
      <w:r w:rsidRPr="0099325A">
        <w:t>- сопровождение и обеспечение текущих процессов составления и исполнения бюджета МО «Холмский городской округ», ведение бухгалтерского, управленческого учета и формирования отчетности» - 944,7 тыс. рублей, за информационное, техническое обслуживание и сопровождение справочно-правовых систем «Консультант Плюс», на оплату услуг за предоставление вебинаров, услуги Интернета, на оплату за лицензию на использование базы данных справочной системы «Госфинансы»;</w:t>
      </w:r>
      <w:proofErr w:type="gramEnd"/>
    </w:p>
    <w:p w14:paraId="1187D66F" w14:textId="77777777" w:rsidR="006E0082" w:rsidRPr="0099325A" w:rsidRDefault="006E0082" w:rsidP="006E0082">
      <w:pPr>
        <w:jc w:val="both"/>
      </w:pPr>
      <w:r w:rsidRPr="0099325A">
        <w:tab/>
        <w:t>- организация управления муниципальными финансами –39 320,8 тыс. рублей, на обеспечение деятельности Департамента финансов администрации МО «Холмский городской округ.</w:t>
      </w:r>
    </w:p>
    <w:p w14:paraId="233A2662" w14:textId="549C5F86" w:rsidR="006E0082" w:rsidRPr="0099325A" w:rsidRDefault="006E0082" w:rsidP="006E0082">
      <w:pPr>
        <w:jc w:val="both"/>
      </w:pPr>
      <w:r w:rsidRPr="0099325A">
        <w:tab/>
        <w:t xml:space="preserve">-реализация общественно-значимых проектов, основанных на местных инициативах –41 433,4 тыс. рублей, в том числе: </w:t>
      </w:r>
    </w:p>
    <w:p w14:paraId="08DF5113" w14:textId="5962A560" w:rsidR="006E0082" w:rsidRPr="0099325A" w:rsidRDefault="006E0082" w:rsidP="006E0082">
      <w:pPr>
        <w:jc w:val="both"/>
      </w:pPr>
      <w:r w:rsidRPr="0099325A">
        <w:tab/>
        <w:t>- на реализацию 10 проектов в рамках проекта «Молодежный бюджет» направлено 25 113,9 тыс. рублей</w:t>
      </w:r>
      <w:r w:rsidR="002D423B">
        <w:t xml:space="preserve">. </w:t>
      </w:r>
      <w:r w:rsidRPr="0099325A">
        <w:t>Проведены мероприятия по укреплению материально-технической базы, ремонту и оснащению кабинетов, благоустройству территорий общеобразовательных учреждений;</w:t>
      </w:r>
    </w:p>
    <w:p w14:paraId="47B24B46" w14:textId="41BB28DC" w:rsidR="000C0E79" w:rsidRPr="0099325A" w:rsidRDefault="000C0E79" w:rsidP="000C0E79">
      <w:pPr>
        <w:ind w:firstLine="709"/>
        <w:jc w:val="both"/>
      </w:pPr>
      <w:r w:rsidRPr="0099325A">
        <w:t>- на реализацию 4 инициативных проект</w:t>
      </w:r>
      <w:r w:rsidR="004E7E64" w:rsidRPr="0099325A">
        <w:t xml:space="preserve">а, в рамках поддержки местных инициатив </w:t>
      </w:r>
      <w:r w:rsidRPr="0099325A">
        <w:t>в Сахалинской области –1</w:t>
      </w:r>
      <w:r w:rsidR="003D717F" w:rsidRPr="0099325A">
        <w:t xml:space="preserve">6 </w:t>
      </w:r>
      <w:r w:rsidRPr="0099325A">
        <w:t>3</w:t>
      </w:r>
      <w:r w:rsidR="003D717F" w:rsidRPr="0099325A">
        <w:t>19</w:t>
      </w:r>
      <w:r w:rsidRPr="0099325A">
        <w:t>,</w:t>
      </w:r>
      <w:r w:rsidR="003D717F" w:rsidRPr="0099325A">
        <w:t>5</w:t>
      </w:r>
      <w:r w:rsidRPr="0099325A">
        <w:t xml:space="preserve"> тыс. рублей, в том числе за счет средств </w:t>
      </w:r>
      <w:r w:rsidR="0001651A" w:rsidRPr="0099325A">
        <w:t xml:space="preserve">вышестоящего </w:t>
      </w:r>
      <w:r w:rsidRPr="0099325A">
        <w:t>бюджета –1</w:t>
      </w:r>
      <w:r w:rsidR="003D717F" w:rsidRPr="0099325A">
        <w:t xml:space="preserve">5 </w:t>
      </w:r>
      <w:r w:rsidRPr="0099325A">
        <w:t>2</w:t>
      </w:r>
      <w:r w:rsidR="003D717F" w:rsidRPr="0099325A">
        <w:t>81</w:t>
      </w:r>
      <w:r w:rsidRPr="0099325A">
        <w:t>,</w:t>
      </w:r>
      <w:r w:rsidR="003D717F" w:rsidRPr="0099325A">
        <w:t>8</w:t>
      </w:r>
      <w:r w:rsidRPr="0099325A">
        <w:t xml:space="preserve"> тыс. рублей</w:t>
      </w:r>
      <w:r w:rsidR="004E7E64" w:rsidRPr="0099325A">
        <w:t>. Реализованы следующие проекты: «</w:t>
      </w:r>
      <w:r w:rsidR="003D717F" w:rsidRPr="0099325A">
        <w:t>Благоустройство Набережной в с. Правда</w:t>
      </w:r>
      <w:r w:rsidR="004E7E64" w:rsidRPr="0099325A">
        <w:t>», «</w:t>
      </w:r>
      <w:r w:rsidR="003D717F" w:rsidRPr="0099325A">
        <w:t xml:space="preserve">Асфальтирование участка дороги общего пользования по пер. </w:t>
      </w:r>
      <w:proofErr w:type="gramStart"/>
      <w:r w:rsidR="003D717F" w:rsidRPr="0099325A">
        <w:t>Пионерский</w:t>
      </w:r>
      <w:proofErr w:type="gramEnd"/>
      <w:r w:rsidR="003D717F" w:rsidRPr="0099325A">
        <w:t xml:space="preserve"> (от ул. Речной до ул. Советской) в с. Чапланово</w:t>
      </w:r>
      <w:r w:rsidR="004E7E64" w:rsidRPr="0099325A">
        <w:t>», «</w:t>
      </w:r>
      <w:r w:rsidR="00574A7C" w:rsidRPr="0099325A">
        <w:t>Обустройство утепленного остановочного павильона в с. Пожарское</w:t>
      </w:r>
      <w:r w:rsidR="004E7E64" w:rsidRPr="0099325A">
        <w:t>», «</w:t>
      </w:r>
      <w:r w:rsidR="00574A7C" w:rsidRPr="0099325A">
        <w:t>Асфальтирование участка дороги общего пользования от ул. Центральная по ул. Школьная до территории ФАП в с. Пятиречье</w:t>
      </w:r>
      <w:r w:rsidR="00FA0055" w:rsidRPr="0099325A">
        <w:t>»</w:t>
      </w:r>
      <w:r w:rsidRPr="0099325A">
        <w:t>;</w:t>
      </w:r>
    </w:p>
    <w:p w14:paraId="1DFEA39C" w14:textId="33B032AC" w:rsidR="000C0E79" w:rsidRPr="0099325A" w:rsidRDefault="000C0E79" w:rsidP="000C0E79">
      <w:pPr>
        <w:ind w:firstLine="709"/>
        <w:jc w:val="both"/>
      </w:pPr>
      <w:r w:rsidRPr="0099325A">
        <w:t>- на оплату ОАУ «РЦЦС Сахалин» за услуги по определению достоверности сметной стоимости–</w:t>
      </w:r>
      <w:r w:rsidR="003D717F" w:rsidRPr="0099325A">
        <w:t>9</w:t>
      </w:r>
      <w:r w:rsidRPr="0099325A">
        <w:t>0,0 тыс. рублей;</w:t>
      </w:r>
    </w:p>
    <w:p w14:paraId="6424B69C" w14:textId="7B4AA2A3" w:rsidR="003A711D" w:rsidRPr="0099325A" w:rsidRDefault="006E0082" w:rsidP="003A711D">
      <w:pPr>
        <w:ind w:firstLine="709"/>
        <w:jc w:val="both"/>
      </w:pPr>
      <w:r w:rsidRPr="0099325A">
        <w:t>-на исполнение судебных актов по взысканию средств за счет бюджетных ассигнований н</w:t>
      </w:r>
      <w:r w:rsidR="003A711D">
        <w:t xml:space="preserve">аправлено 43 403,5 тыс. рублей </w:t>
      </w:r>
      <w:r w:rsidR="003A711D" w:rsidRPr="003A711D">
        <w:t>(</w:t>
      </w:r>
      <w:r w:rsidR="003A711D">
        <w:t>из них</w:t>
      </w:r>
      <w:proofErr w:type="gramStart"/>
      <w:r w:rsidR="003A711D">
        <w:t xml:space="preserve"> :</w:t>
      </w:r>
      <w:proofErr w:type="gramEnd"/>
      <w:r w:rsidR="003A711D">
        <w:t xml:space="preserve"> ПАО «Промсвязьбанк» взыскание убытков – 24006,0 тыс. рублей, ООО «Национальный земельный фонд» -  расторжение МК № 19-0693/036 от 08.05.2019 ,взыскание стоимости фактически выполненных работ по МК и неустойки -14014,6 тыс. рублей</w:t>
      </w:r>
      <w:proofErr w:type="gramStart"/>
      <w:r w:rsidR="003A711D" w:rsidRPr="003A711D">
        <w:t xml:space="preserve"> </w:t>
      </w:r>
      <w:r w:rsidR="003A711D">
        <w:t>,</w:t>
      </w:r>
      <w:proofErr w:type="gramEnd"/>
      <w:r w:rsidR="003A711D">
        <w:t xml:space="preserve"> МУП ЖКХ «Мастер» - в рамках несостоятельности (банкротства),признание недействительности сделок должника, применении последствий недействительности сделок – 4000,00 тыс. рублей,; возмещение ущерба Дьяконову А.А. в результате ДТП - 404,7 тыс. рублей ;ООО «Трансстрой» -взыскание неуплаты и пени по МК от 02.1.2019 г. № 19-266/367 – 500,8 тыс. рублей</w:t>
      </w:r>
      <w:r w:rsidR="00B11CBC">
        <w:t>, возмещение морального вреда и судебных издержек-407,4 тыс. рублей;, возмещение задолженности по кредитному договору № 20/2229/0000/100080</w:t>
      </w:r>
      <w:proofErr w:type="gramStart"/>
      <w:r w:rsidR="00B11CBC">
        <w:t xml:space="preserve">( </w:t>
      </w:r>
      <w:proofErr w:type="gramEnd"/>
      <w:r w:rsidR="00B11CBC">
        <w:t>4663525963) – 70,0 тыс. рублей.</w:t>
      </w:r>
    </w:p>
    <w:p w14:paraId="2A705D81" w14:textId="77777777" w:rsidR="00C770B4" w:rsidRPr="0099325A" w:rsidRDefault="00C770B4" w:rsidP="000C0E79">
      <w:pPr>
        <w:jc w:val="center"/>
        <w:rPr>
          <w:b/>
        </w:rPr>
      </w:pPr>
    </w:p>
    <w:p w14:paraId="337AD70B" w14:textId="77777777" w:rsidR="000C0E79" w:rsidRPr="0099325A" w:rsidRDefault="000C0E79" w:rsidP="000C0E79">
      <w:pPr>
        <w:jc w:val="center"/>
        <w:rPr>
          <w:b/>
        </w:rPr>
      </w:pPr>
      <w:r w:rsidRPr="0099325A">
        <w:rPr>
          <w:b/>
        </w:rPr>
        <w:t>Муниципальная программа</w:t>
      </w:r>
    </w:p>
    <w:p w14:paraId="0A987FDD" w14:textId="4611A696" w:rsidR="000C0E79" w:rsidRPr="0099325A" w:rsidRDefault="000C0E79" w:rsidP="000C0E79">
      <w:pPr>
        <w:ind w:firstLine="708"/>
        <w:jc w:val="center"/>
        <w:rPr>
          <w:b/>
        </w:rPr>
      </w:pPr>
      <w:r w:rsidRPr="0099325A">
        <w:rPr>
          <w:b/>
        </w:rPr>
        <w:t xml:space="preserve">«Повышение эффективности реализации молодежной политики в муниципальном образовании «Холмский городской округ» </w:t>
      </w:r>
    </w:p>
    <w:p w14:paraId="176E03F9" w14:textId="77777777" w:rsidR="000C0E79" w:rsidRPr="0099325A" w:rsidRDefault="000C0E79" w:rsidP="000C0E79">
      <w:pPr>
        <w:ind w:firstLine="708"/>
        <w:jc w:val="both"/>
      </w:pPr>
    </w:p>
    <w:p w14:paraId="2E49DDBD" w14:textId="3A6F921D" w:rsidR="006E0082" w:rsidRPr="0099325A" w:rsidRDefault="006E0082" w:rsidP="006E0082">
      <w:pPr>
        <w:ind w:firstLine="708"/>
        <w:jc w:val="both"/>
      </w:pPr>
      <w:r w:rsidRPr="0099325A">
        <w:t xml:space="preserve">В рамках муниципальной программы «Повышение эффективности реализации молодежной политики в муниципальном образовании «Холмский городской округ» расходы составили 606,1 тыс. рублей или 100,0 % от уточненного плана </w:t>
      </w:r>
      <w:r w:rsidR="00EC2B44">
        <w:t xml:space="preserve">в сумме </w:t>
      </w:r>
      <w:r w:rsidRPr="0099325A">
        <w:t>606,1тыс. рублей, произведены за счет средств местного бюджета.</w:t>
      </w:r>
    </w:p>
    <w:p w14:paraId="07E089C3" w14:textId="56069A62" w:rsidR="006E0082" w:rsidRPr="0099325A" w:rsidRDefault="006E0082" w:rsidP="006E0082">
      <w:pPr>
        <w:ind w:firstLine="708"/>
        <w:jc w:val="both"/>
      </w:pPr>
      <w:r w:rsidRPr="0099325A">
        <w:t>Денежные средства были направлены на оказание поддержки молодежным общественным объедине</w:t>
      </w:r>
      <w:r w:rsidR="00EC2B44">
        <w:t>ниям</w:t>
      </w:r>
      <w:r w:rsidR="006F1566">
        <w:t xml:space="preserve"> </w:t>
      </w:r>
      <w:r w:rsidR="00FB60A3">
        <w:t>таким, как волонтерскому движению, добровольческим отрядам, на организацию</w:t>
      </w:r>
      <w:r w:rsidR="00EC2B44">
        <w:t xml:space="preserve"> деятельности</w:t>
      </w:r>
      <w:r w:rsidR="00FB60A3">
        <w:t xml:space="preserve"> и </w:t>
      </w:r>
      <w:r w:rsidR="00EC2B44">
        <w:t>на</w:t>
      </w:r>
      <w:r w:rsidRPr="0099325A">
        <w:t xml:space="preserve"> проведени</w:t>
      </w:r>
      <w:r w:rsidR="00EC2B44">
        <w:t>е</w:t>
      </w:r>
      <w:r w:rsidRPr="0099325A">
        <w:t xml:space="preserve"> мероприятий </w:t>
      </w:r>
      <w:r w:rsidR="00EC2B44">
        <w:t xml:space="preserve">среди </w:t>
      </w:r>
      <w:r w:rsidRPr="0099325A">
        <w:t>молодежи (</w:t>
      </w:r>
      <w:r w:rsidR="00FB60A3">
        <w:t xml:space="preserve">молодежные </w:t>
      </w:r>
      <w:r w:rsidRPr="0099325A">
        <w:t>слет</w:t>
      </w:r>
      <w:r w:rsidR="007D41C1">
        <w:t>ы</w:t>
      </w:r>
      <w:r w:rsidRPr="0099325A">
        <w:t>, деятельност</w:t>
      </w:r>
      <w:r w:rsidR="00EC2B44">
        <w:t>ь</w:t>
      </w:r>
      <w:r w:rsidR="007D41C1">
        <w:t xml:space="preserve"> юнармейского </w:t>
      </w:r>
      <w:r w:rsidR="006F1566">
        <w:t>отряда</w:t>
      </w:r>
      <w:r w:rsidR="00EC2B44">
        <w:t>,</w:t>
      </w:r>
      <w:r w:rsidRPr="0099325A">
        <w:t xml:space="preserve"> проведени</w:t>
      </w:r>
      <w:r w:rsidR="00EC2B44">
        <w:t xml:space="preserve">е </w:t>
      </w:r>
      <w:r w:rsidRPr="0099325A">
        <w:t xml:space="preserve">полевых </w:t>
      </w:r>
      <w:r w:rsidR="00EC2B44">
        <w:t xml:space="preserve">и </w:t>
      </w:r>
      <w:r w:rsidRPr="0099325A">
        <w:t>добровольческих сборов, молодежны</w:t>
      </w:r>
      <w:r w:rsidR="007D41C1">
        <w:t xml:space="preserve">е </w:t>
      </w:r>
      <w:r w:rsidRPr="0099325A">
        <w:t>мероприят</w:t>
      </w:r>
      <w:r w:rsidR="007D41C1">
        <w:t>ия</w:t>
      </w:r>
      <w:r w:rsidRPr="0099325A">
        <w:t xml:space="preserve"> и </w:t>
      </w:r>
      <w:r w:rsidR="00FB60A3">
        <w:t xml:space="preserve">благотворительные </w:t>
      </w:r>
      <w:r w:rsidRPr="0099325A">
        <w:t>акци</w:t>
      </w:r>
      <w:r w:rsidR="007D41C1">
        <w:t>и</w:t>
      </w:r>
      <w:r w:rsidR="0005211D">
        <w:t>).</w:t>
      </w:r>
    </w:p>
    <w:p w14:paraId="7331BEA5" w14:textId="77777777" w:rsidR="00C06A3F" w:rsidRPr="0099325A" w:rsidRDefault="00C06A3F" w:rsidP="003942F5">
      <w:pPr>
        <w:rPr>
          <w:rFonts w:ascii="Calibri" w:eastAsia="Calibri" w:hAnsi="Calibri"/>
        </w:rPr>
      </w:pPr>
    </w:p>
    <w:p w14:paraId="566BA4CB" w14:textId="77777777" w:rsidR="007D2841" w:rsidRPr="0099325A" w:rsidRDefault="007D2841" w:rsidP="007D2841">
      <w:pPr>
        <w:jc w:val="center"/>
        <w:rPr>
          <w:b/>
          <w:color w:val="000000"/>
          <w:shd w:val="clear" w:color="auto" w:fill="FFFFFF"/>
        </w:rPr>
      </w:pPr>
      <w:r w:rsidRPr="0099325A">
        <w:rPr>
          <w:b/>
          <w:color w:val="000000"/>
          <w:shd w:val="clear" w:color="auto" w:fill="FFFFFF"/>
        </w:rPr>
        <w:t xml:space="preserve">Муниципальная программа </w:t>
      </w:r>
    </w:p>
    <w:p w14:paraId="7A9DEC77" w14:textId="5EA0F887" w:rsidR="007D2841" w:rsidRPr="0099325A" w:rsidRDefault="007D2841" w:rsidP="007D2841">
      <w:pPr>
        <w:ind w:firstLine="700"/>
        <w:jc w:val="center"/>
        <w:rPr>
          <w:b/>
          <w:color w:val="000000"/>
          <w:shd w:val="clear" w:color="auto" w:fill="FFFFFF"/>
        </w:rPr>
      </w:pPr>
      <w:r w:rsidRPr="0099325A">
        <w:rPr>
          <w:b/>
          <w:color w:val="000000"/>
        </w:rPr>
        <w:t xml:space="preserve">«Доступная среда в муниципальном образовании «Холмский городской округ» </w:t>
      </w:r>
    </w:p>
    <w:p w14:paraId="17858094" w14:textId="77777777" w:rsidR="007D2841" w:rsidRPr="0099325A" w:rsidRDefault="007D2841" w:rsidP="007D2841">
      <w:pPr>
        <w:rPr>
          <w:rFonts w:ascii="Calibri" w:eastAsia="Calibri" w:hAnsi="Calibri"/>
        </w:rPr>
      </w:pPr>
    </w:p>
    <w:p w14:paraId="77A25E3E" w14:textId="3CF6F80A" w:rsidR="007D2841" w:rsidRPr="0099325A" w:rsidRDefault="00A54E90" w:rsidP="007D2841">
      <w:pPr>
        <w:ind w:firstLine="700"/>
        <w:jc w:val="both"/>
      </w:pPr>
      <w:r w:rsidRPr="0099325A">
        <w:t>В рамках муниципальной программы «Доступная среда в муниципальном образовании «Холмский городской округ»</w:t>
      </w:r>
      <w:r w:rsidR="002E3C2F" w:rsidRPr="0099325A">
        <w:t xml:space="preserve"> </w:t>
      </w:r>
      <w:r w:rsidRPr="0099325A">
        <w:t xml:space="preserve">расходы составили </w:t>
      </w:r>
      <w:r w:rsidR="006659C6" w:rsidRPr="0099325A">
        <w:t>2 294,9</w:t>
      </w:r>
      <w:r w:rsidR="007D2841" w:rsidRPr="0099325A">
        <w:t xml:space="preserve"> тыс. рублей или 100,0%</w:t>
      </w:r>
      <w:r w:rsidRPr="0099325A">
        <w:t xml:space="preserve"> от уточненного плана </w:t>
      </w:r>
      <w:r w:rsidR="006659C6" w:rsidRPr="0099325A">
        <w:t>2 295,2</w:t>
      </w:r>
      <w:r w:rsidRPr="0099325A">
        <w:t xml:space="preserve"> тыс. рублей</w:t>
      </w:r>
      <w:r w:rsidR="007D2841" w:rsidRPr="0099325A">
        <w:t xml:space="preserve">, в том числе за счет средств </w:t>
      </w:r>
      <w:r w:rsidR="00186C90" w:rsidRPr="0099325A">
        <w:t xml:space="preserve">вышестоящего </w:t>
      </w:r>
      <w:r w:rsidR="007D2841" w:rsidRPr="0099325A">
        <w:t xml:space="preserve">бюджета </w:t>
      </w:r>
      <w:r w:rsidR="0058336C" w:rsidRPr="0099325A">
        <w:t>2 021,0</w:t>
      </w:r>
      <w:r w:rsidR="007D2841" w:rsidRPr="0099325A">
        <w:t xml:space="preserve"> тыс. рублей, за счет средств местного бюджета </w:t>
      </w:r>
      <w:r w:rsidR="0058336C" w:rsidRPr="0099325A">
        <w:t>273,9</w:t>
      </w:r>
      <w:r w:rsidR="007D2841" w:rsidRPr="0099325A">
        <w:t xml:space="preserve"> тыс. рублей.</w:t>
      </w:r>
    </w:p>
    <w:p w14:paraId="2B065E5F" w14:textId="77777777" w:rsidR="007D2841" w:rsidRPr="0099325A" w:rsidRDefault="007D2841" w:rsidP="007D2841">
      <w:pPr>
        <w:ind w:firstLine="700"/>
        <w:jc w:val="both"/>
        <w:rPr>
          <w:color w:val="000000"/>
        </w:rPr>
      </w:pPr>
      <w:r w:rsidRPr="0099325A">
        <w:rPr>
          <w:color w:val="000000"/>
        </w:rPr>
        <w:t xml:space="preserve">Выполнены следующие мероприятия: </w:t>
      </w:r>
    </w:p>
    <w:p w14:paraId="2E5F2114" w14:textId="006B3B5F" w:rsidR="007D2841" w:rsidRPr="0099325A" w:rsidRDefault="007D2841" w:rsidP="00516F83">
      <w:pPr>
        <w:ind w:firstLine="709"/>
        <w:jc w:val="both"/>
      </w:pPr>
      <w:proofErr w:type="gramStart"/>
      <w:r w:rsidRPr="0099325A">
        <w:t>- разработка ПД «</w:t>
      </w:r>
      <w:r w:rsidRPr="0099325A">
        <w:rPr>
          <w:color w:val="000000"/>
        </w:rPr>
        <w:t xml:space="preserve">Оборудование (дооборудование) административных зданий, социальных объектов и жилых домов приспособлениями, обеспечивающими беспрепятственный доступ к ним инвалидов» </w:t>
      </w:r>
      <w:r w:rsidR="00883178" w:rsidRPr="0099325A">
        <w:rPr>
          <w:color w:val="000000"/>
        </w:rPr>
        <w:t>(г.</w:t>
      </w:r>
      <w:r w:rsidR="00883178" w:rsidRPr="0099325A">
        <w:t xml:space="preserve"> Холмск, ул. Крузенштерна д. №5, кв. №24, Капитанская д. 5</w:t>
      </w:r>
      <w:r w:rsidR="006F1566">
        <w:t xml:space="preserve"> </w:t>
      </w:r>
      <w:r w:rsidR="006F1566" w:rsidRPr="0010426B">
        <w:t>кв.</w:t>
      </w:r>
      <w:r w:rsidR="0010426B" w:rsidRPr="0010426B">
        <w:t>60</w:t>
      </w:r>
      <w:r w:rsidR="00883178" w:rsidRPr="0010426B">
        <w:t>)</w:t>
      </w:r>
      <w:r w:rsidR="00883178" w:rsidRPr="0099325A">
        <w:t xml:space="preserve"> </w:t>
      </w:r>
      <w:r w:rsidRPr="0099325A">
        <w:t>–</w:t>
      </w:r>
      <w:r w:rsidR="00883178" w:rsidRPr="0099325A">
        <w:t xml:space="preserve"> </w:t>
      </w:r>
      <w:r w:rsidR="0062156C" w:rsidRPr="0099325A">
        <w:t xml:space="preserve">309,6 </w:t>
      </w:r>
      <w:r w:rsidRPr="0099325A">
        <w:t>тыс. рублей;</w:t>
      </w:r>
      <w:proofErr w:type="gramEnd"/>
    </w:p>
    <w:p w14:paraId="1284C972" w14:textId="24FD7835" w:rsidR="007D2841" w:rsidRPr="0099325A" w:rsidRDefault="007D2841" w:rsidP="006F1566">
      <w:pPr>
        <w:ind w:firstLine="709"/>
        <w:jc w:val="both"/>
      </w:pPr>
      <w:r w:rsidRPr="0099325A">
        <w:t xml:space="preserve">- </w:t>
      </w:r>
      <w:proofErr w:type="gramStart"/>
      <w:r w:rsidRPr="0099325A">
        <w:t>строительно- монтажные</w:t>
      </w:r>
      <w:proofErr w:type="gramEnd"/>
      <w:r w:rsidRPr="0099325A">
        <w:t xml:space="preserve"> работы </w:t>
      </w:r>
      <w:r w:rsidR="001D2FF7">
        <w:t xml:space="preserve">и </w:t>
      </w:r>
      <w:r w:rsidR="001D2FF7" w:rsidRPr="00081C20">
        <w:t xml:space="preserve">проверка локального сметного расчета в части ценообразования </w:t>
      </w:r>
      <w:r w:rsidRPr="00081C20">
        <w:t>«Оборудование (дооборудование</w:t>
      </w:r>
      <w:r w:rsidRPr="0099325A">
        <w:t xml:space="preserve">) административных зданий, социальных объектов и жилых домов приспособлениями, обеспечивающими беспрепятственный доступ к ним инвалидов» </w:t>
      </w:r>
      <w:r w:rsidR="00A77C61" w:rsidRPr="0099325A">
        <w:t>г. Холмск, ул. Комсомольская, д. 7, кв. №21, ул. Капитанская, д. 1А, кв. №6, Холмский район, с. Яблочное, ул. Центральная, д. 50Б, кв</w:t>
      </w:r>
      <w:r w:rsidR="006F1566">
        <w:t>.</w:t>
      </w:r>
      <w:r w:rsidR="00A77C61" w:rsidRPr="0099325A">
        <w:t xml:space="preserve"> №57, с. Чехов, ул. Парковая, д. 25) </w:t>
      </w:r>
      <w:r w:rsidRPr="0099325A">
        <w:rPr>
          <w:color w:val="000000"/>
        </w:rPr>
        <w:t>–</w:t>
      </w:r>
      <w:r w:rsidR="005879D5" w:rsidRPr="0099325A">
        <w:rPr>
          <w:color w:val="000000"/>
        </w:rPr>
        <w:t xml:space="preserve"> 1 2</w:t>
      </w:r>
      <w:r w:rsidR="00081C20">
        <w:rPr>
          <w:color w:val="000000"/>
        </w:rPr>
        <w:t>6</w:t>
      </w:r>
      <w:r w:rsidR="005879D5" w:rsidRPr="0099325A">
        <w:rPr>
          <w:color w:val="000000"/>
        </w:rPr>
        <w:t>2,6</w:t>
      </w:r>
      <w:r w:rsidR="00A77C61" w:rsidRPr="0099325A">
        <w:t xml:space="preserve"> </w:t>
      </w:r>
      <w:r w:rsidRPr="0099325A">
        <w:t>тыс. рублей</w:t>
      </w:r>
      <w:r w:rsidR="006F1566">
        <w:t>;</w:t>
      </w:r>
    </w:p>
    <w:p w14:paraId="4108C84E" w14:textId="1B1EF29E" w:rsidR="00A77C61" w:rsidRPr="0099325A" w:rsidRDefault="007D2841" w:rsidP="007D2841">
      <w:pPr>
        <w:ind w:firstLine="709"/>
        <w:jc w:val="both"/>
      </w:pPr>
      <w:proofErr w:type="gramStart"/>
      <w:r w:rsidRPr="0099325A">
        <w:t>- изготовление технического плана по объекту «</w:t>
      </w:r>
      <w:r w:rsidRPr="0099325A">
        <w:rPr>
          <w:color w:val="000000"/>
        </w:rPr>
        <w:t xml:space="preserve">Оборудование (дооборудование) административных зданий, социальных объектов и жилых домов приспособлениями, обеспечивающими беспрепятственный доступ к ним инвалидов» </w:t>
      </w:r>
      <w:r w:rsidR="00A77C61" w:rsidRPr="0099325A">
        <w:rPr>
          <w:color w:val="000000"/>
        </w:rPr>
        <w:t>(</w:t>
      </w:r>
      <w:r w:rsidR="00A77C61" w:rsidRPr="0099325A">
        <w:t>г.</w:t>
      </w:r>
      <w:r w:rsidR="0058336C" w:rsidRPr="0099325A">
        <w:t xml:space="preserve"> </w:t>
      </w:r>
      <w:r w:rsidR="00A77C61" w:rsidRPr="0099325A">
        <w:t>Холмск, ул. Комсомольская, д. 7, кв</w:t>
      </w:r>
      <w:r w:rsidR="006F1566">
        <w:t>.</w:t>
      </w:r>
      <w:r w:rsidR="00A77C61" w:rsidRPr="0099325A">
        <w:t xml:space="preserve"> №21)</w:t>
      </w:r>
      <w:r w:rsidR="00A77C61" w:rsidRPr="0099325A">
        <w:rPr>
          <w:color w:val="000000"/>
        </w:rPr>
        <w:t xml:space="preserve"> </w:t>
      </w:r>
      <w:r w:rsidRPr="0099325A">
        <w:t>–</w:t>
      </w:r>
      <w:r w:rsidR="00296F50" w:rsidRPr="0099325A">
        <w:t xml:space="preserve"> 30,0 </w:t>
      </w:r>
      <w:r w:rsidRPr="0099325A">
        <w:t>тыс. рублей;</w:t>
      </w:r>
      <w:r w:rsidR="00A77C61" w:rsidRPr="0099325A">
        <w:t xml:space="preserve"> </w:t>
      </w:r>
      <w:proofErr w:type="gramEnd"/>
    </w:p>
    <w:p w14:paraId="6ADBAF8C" w14:textId="25F98947" w:rsidR="007D2841" w:rsidRPr="0099325A" w:rsidRDefault="00A77C61" w:rsidP="007D2841">
      <w:pPr>
        <w:ind w:firstLine="709"/>
        <w:jc w:val="both"/>
      </w:pPr>
      <w:r w:rsidRPr="0099325A">
        <w:t xml:space="preserve">- обследование технического состояния конструкций многоквартирных домов (г. Холмск, ул. </w:t>
      </w:r>
      <w:proofErr w:type="gramStart"/>
      <w:r w:rsidRPr="0099325A">
        <w:t>Стахановская</w:t>
      </w:r>
      <w:proofErr w:type="gramEnd"/>
      <w:r w:rsidRPr="0099325A">
        <w:t xml:space="preserve"> д. 19) – </w:t>
      </w:r>
      <w:r w:rsidR="00296F50" w:rsidRPr="0099325A">
        <w:t xml:space="preserve">50,0 </w:t>
      </w:r>
      <w:r w:rsidRPr="0099325A">
        <w:t>тыс. рублей;</w:t>
      </w:r>
    </w:p>
    <w:p w14:paraId="08EA8FDD" w14:textId="2AF95A67" w:rsidR="007D2841" w:rsidRPr="0099325A" w:rsidRDefault="00A77C61" w:rsidP="0058336C">
      <w:pPr>
        <w:ind w:firstLine="709"/>
        <w:jc w:val="both"/>
      </w:pPr>
      <w:r w:rsidRPr="0099325A">
        <w:t xml:space="preserve">- устройство входной группы с пандусом для Центрального Дома культуры г. Холмска </w:t>
      </w:r>
      <w:r w:rsidR="007D2841" w:rsidRPr="0099325A">
        <w:t>–</w:t>
      </w:r>
      <w:r w:rsidR="00C33485" w:rsidRPr="0099325A">
        <w:t xml:space="preserve"> 485,3 </w:t>
      </w:r>
      <w:r w:rsidR="007D2841" w:rsidRPr="0099325A">
        <w:t>тыс. рублей</w:t>
      </w:r>
      <w:r w:rsidRPr="0099325A">
        <w:t>;</w:t>
      </w:r>
    </w:p>
    <w:p w14:paraId="7D9D9339" w14:textId="0BA75D50" w:rsidR="00883178" w:rsidRPr="0099325A" w:rsidRDefault="00A77C61" w:rsidP="00A77C61">
      <w:pPr>
        <w:ind w:firstLine="709"/>
        <w:jc w:val="both"/>
      </w:pPr>
      <w:r w:rsidRPr="0099325A">
        <w:t xml:space="preserve">- </w:t>
      </w:r>
      <w:r w:rsidR="00883178" w:rsidRPr="0099325A">
        <w:t>приобретение информационно - тактильного знака (информационное табло) для архива муниципального образования «Холмский городской округ»</w:t>
      </w:r>
      <w:r w:rsidR="00C33485" w:rsidRPr="0099325A">
        <w:t xml:space="preserve"> – 17,4</w:t>
      </w:r>
      <w:r w:rsidRPr="0099325A">
        <w:t xml:space="preserve"> тыс. </w:t>
      </w:r>
      <w:r w:rsidR="00883178" w:rsidRPr="0099325A">
        <w:t>рублей</w:t>
      </w:r>
      <w:r w:rsidR="00C33485" w:rsidRPr="0099325A">
        <w:t>;</w:t>
      </w:r>
    </w:p>
    <w:p w14:paraId="6877BA6D" w14:textId="1B80FB6C" w:rsidR="00883178" w:rsidRPr="0099325A" w:rsidRDefault="00C33485" w:rsidP="00883178">
      <w:pPr>
        <w:ind w:firstLine="709"/>
        <w:jc w:val="both"/>
      </w:pPr>
      <w:r w:rsidRPr="0099325A">
        <w:t xml:space="preserve">- </w:t>
      </w:r>
      <w:r w:rsidR="00883178" w:rsidRPr="0099325A">
        <w:t>обслуживание подъемников – 84</w:t>
      </w:r>
      <w:r w:rsidRPr="0099325A">
        <w:t>,0 тыс.</w:t>
      </w:r>
      <w:r w:rsidR="00883178" w:rsidRPr="0099325A">
        <w:t xml:space="preserve"> рублей; </w:t>
      </w:r>
    </w:p>
    <w:p w14:paraId="5FF4EDE6" w14:textId="6B816179" w:rsidR="00516F83" w:rsidRPr="0099325A" w:rsidRDefault="00883178" w:rsidP="00516F83">
      <w:pPr>
        <w:ind w:firstLine="709"/>
        <w:jc w:val="both"/>
      </w:pPr>
      <w:r w:rsidRPr="0099325A">
        <w:t>- приобретение тактильной вывески со шрифтом Брайля и тактильных визуальных знаков, мнемосхемы со шрифтом Брайля, тактильных знаков с обозначением кабинетов, тактильных наклеек на перила для МБДОУ №17 «Золушка» г. Холмска</w:t>
      </w:r>
      <w:r w:rsidR="00A77C61" w:rsidRPr="0099325A">
        <w:t xml:space="preserve"> </w:t>
      </w:r>
      <w:r w:rsidRPr="0099325A">
        <w:t>–</w:t>
      </w:r>
      <w:r w:rsidR="00516F83" w:rsidRPr="0099325A">
        <w:t xml:space="preserve"> </w:t>
      </w:r>
      <w:r w:rsidRPr="0099325A">
        <w:t>56</w:t>
      </w:r>
      <w:r w:rsidR="00A77C61" w:rsidRPr="0099325A">
        <w:t>,0</w:t>
      </w:r>
      <w:r w:rsidRPr="0099325A">
        <w:t xml:space="preserve"> </w:t>
      </w:r>
      <w:r w:rsidR="00A77C61" w:rsidRPr="0099325A">
        <w:t xml:space="preserve">тыс. </w:t>
      </w:r>
      <w:r w:rsidRPr="0099325A">
        <w:t>рублей</w:t>
      </w:r>
      <w:r w:rsidR="00516F83" w:rsidRPr="0099325A">
        <w:t>.</w:t>
      </w:r>
    </w:p>
    <w:p w14:paraId="2A363BB7" w14:textId="77777777" w:rsidR="00883178" w:rsidRPr="0099325A" w:rsidRDefault="00883178" w:rsidP="006F1566">
      <w:pPr>
        <w:jc w:val="both"/>
      </w:pPr>
    </w:p>
    <w:p w14:paraId="565C70AB" w14:textId="77777777" w:rsidR="000C0E79" w:rsidRPr="0099325A" w:rsidRDefault="000C0E79" w:rsidP="009602AB">
      <w:pPr>
        <w:ind w:firstLine="709"/>
        <w:jc w:val="both"/>
      </w:pPr>
    </w:p>
    <w:p w14:paraId="335B3AD2" w14:textId="77777777" w:rsidR="000C0E79" w:rsidRPr="0099325A" w:rsidRDefault="000C0E79" w:rsidP="000C0E79">
      <w:pPr>
        <w:jc w:val="center"/>
        <w:rPr>
          <w:b/>
        </w:rPr>
      </w:pPr>
      <w:r w:rsidRPr="0099325A">
        <w:rPr>
          <w:b/>
        </w:rPr>
        <w:t xml:space="preserve">Муниципальная программа </w:t>
      </w:r>
    </w:p>
    <w:p w14:paraId="4DEC56F1" w14:textId="6123B45C" w:rsidR="000C0E79" w:rsidRPr="0099325A" w:rsidRDefault="000C0E79" w:rsidP="000C0E79">
      <w:pPr>
        <w:jc w:val="center"/>
        <w:rPr>
          <w:b/>
        </w:rPr>
      </w:pPr>
      <w:r w:rsidRPr="0099325A">
        <w:rPr>
          <w:b/>
        </w:rPr>
        <w:t xml:space="preserve">«Создание условий для оказания медицинской помощи населению на территории муниципального образования «Холмский городской округ» </w:t>
      </w:r>
    </w:p>
    <w:p w14:paraId="7ED02E6B" w14:textId="77777777" w:rsidR="000C0E79" w:rsidRPr="0099325A" w:rsidRDefault="000C0E79" w:rsidP="00225CCA">
      <w:pPr>
        <w:jc w:val="both"/>
      </w:pPr>
    </w:p>
    <w:p w14:paraId="4B91F012" w14:textId="72B5627C" w:rsidR="006E0082" w:rsidRPr="0099325A" w:rsidRDefault="000C0E79" w:rsidP="006E0082">
      <w:pPr>
        <w:jc w:val="both"/>
      </w:pPr>
      <w:r w:rsidRPr="0099325A">
        <w:tab/>
      </w:r>
      <w:r w:rsidR="006E0082" w:rsidRPr="0099325A">
        <w:t>В рамках муниципальной программы «Создание условий для оказания медицинской помощи населению на территории муниципального образования «Холмский городской округ» расходы составили 1598,9 тыс. рублей или 99,7 % от уточненного плана в сумме</w:t>
      </w:r>
      <w:r w:rsidR="00EC2B44">
        <w:t xml:space="preserve"> </w:t>
      </w:r>
      <w:r w:rsidR="006E0082" w:rsidRPr="0099325A">
        <w:t>1603,7 тыс. рублей, произведены за счет средств местного бюджета.</w:t>
      </w:r>
    </w:p>
    <w:p w14:paraId="38B3B496" w14:textId="77777777" w:rsidR="006E0082" w:rsidRPr="0099325A" w:rsidRDefault="006E0082" w:rsidP="006E0082">
      <w:pPr>
        <w:jc w:val="both"/>
      </w:pPr>
      <w:r w:rsidRPr="0099325A">
        <w:lastRenderedPageBreak/>
        <w:t xml:space="preserve"> </w:t>
      </w:r>
      <w:r w:rsidRPr="0099325A">
        <w:tab/>
        <w:t xml:space="preserve">Денежные средства местного бюджета направлены на оказание социальной поддержки 11 медицинским работникам поликлинического звена (ежемесячная денежная выплата в размере 12,0 тыс. рублей). </w:t>
      </w:r>
    </w:p>
    <w:p w14:paraId="58C0D4A2" w14:textId="2E3BEA22" w:rsidR="00776F0A" w:rsidRPr="0099325A" w:rsidRDefault="00776F0A" w:rsidP="006E0082">
      <w:pPr>
        <w:jc w:val="both"/>
      </w:pPr>
    </w:p>
    <w:p w14:paraId="78AA2390" w14:textId="77777777" w:rsidR="000C0E79" w:rsidRPr="0099325A" w:rsidRDefault="000C0E79" w:rsidP="000C0E79">
      <w:pPr>
        <w:jc w:val="center"/>
        <w:rPr>
          <w:b/>
        </w:rPr>
      </w:pPr>
      <w:r w:rsidRPr="0099325A">
        <w:rPr>
          <w:b/>
        </w:rPr>
        <w:t xml:space="preserve">Муниципальная программа </w:t>
      </w:r>
    </w:p>
    <w:p w14:paraId="32F2505C" w14:textId="77777777" w:rsidR="006E0082" w:rsidRPr="0099325A" w:rsidRDefault="000C0E79" w:rsidP="000C0E79">
      <w:pPr>
        <w:jc w:val="center"/>
        <w:rPr>
          <w:b/>
        </w:rPr>
      </w:pPr>
      <w:r w:rsidRPr="0099325A">
        <w:rPr>
          <w:b/>
        </w:rPr>
        <w:t>«Профилактика терроризма и экстремизма в муниципальном образов</w:t>
      </w:r>
      <w:r w:rsidR="006E0082" w:rsidRPr="0099325A">
        <w:rPr>
          <w:b/>
        </w:rPr>
        <w:t xml:space="preserve">ании </w:t>
      </w:r>
    </w:p>
    <w:p w14:paraId="32234DEA" w14:textId="1501BA75" w:rsidR="000C0E79" w:rsidRPr="0099325A" w:rsidRDefault="006E0082" w:rsidP="000C0E79">
      <w:pPr>
        <w:jc w:val="center"/>
        <w:rPr>
          <w:b/>
        </w:rPr>
      </w:pPr>
      <w:r w:rsidRPr="0099325A">
        <w:rPr>
          <w:b/>
        </w:rPr>
        <w:t>«Холмский городской округ»</w:t>
      </w:r>
    </w:p>
    <w:p w14:paraId="0F70D491" w14:textId="77777777" w:rsidR="000C0E79" w:rsidRPr="0099325A" w:rsidRDefault="000C0E79" w:rsidP="000C0E79">
      <w:pPr>
        <w:rPr>
          <w:b/>
        </w:rPr>
      </w:pPr>
    </w:p>
    <w:p w14:paraId="55CE1C68" w14:textId="7BADC6D3" w:rsidR="006E0082" w:rsidRPr="0099325A" w:rsidRDefault="006E0082" w:rsidP="006E0082">
      <w:pPr>
        <w:ind w:firstLine="708"/>
        <w:jc w:val="both"/>
      </w:pPr>
      <w:r w:rsidRPr="0099325A">
        <w:t>В рамках муниципальной программы «Профилактика терроризма и экстремизма в муниципальном образовании «Холмский городской округ» расходы составили 320,0 тыс. рублей или 100,0 % от уточненного плана, произведены за счет средств местного бюджета. Средства направлены на проведение мероприятий антитеррористической и анти экстремистской направленности: приобретение металлодетекторов</w:t>
      </w:r>
      <w:r w:rsidR="00E464D1">
        <w:t xml:space="preserve">, </w:t>
      </w:r>
      <w:r w:rsidRPr="0099325A">
        <w:t>проведение занятий среди учащихся</w:t>
      </w:r>
      <w:r w:rsidR="006F1566">
        <w:t xml:space="preserve"> общеобразовательных учреждений</w:t>
      </w:r>
      <w:r w:rsidR="00E464D1">
        <w:t xml:space="preserve">, </w:t>
      </w:r>
      <w:r w:rsidRPr="0099325A">
        <w:t>на обучение работников правилам поведения и действ</w:t>
      </w:r>
      <w:r w:rsidR="006F1566">
        <w:t>ий при террористической угрозе</w:t>
      </w:r>
      <w:r w:rsidR="00E464D1">
        <w:t>.</w:t>
      </w:r>
    </w:p>
    <w:p w14:paraId="5D09B778" w14:textId="77777777" w:rsidR="006F1566" w:rsidRPr="0099325A" w:rsidRDefault="006F1566" w:rsidP="00BD0B97">
      <w:pPr>
        <w:rPr>
          <w:b/>
        </w:rPr>
      </w:pPr>
    </w:p>
    <w:p w14:paraId="2C6E4D8D" w14:textId="77777777" w:rsidR="000C0E79" w:rsidRPr="0099325A" w:rsidRDefault="000C0E79" w:rsidP="000C0E79">
      <w:pPr>
        <w:jc w:val="center"/>
        <w:rPr>
          <w:b/>
        </w:rPr>
      </w:pPr>
      <w:r w:rsidRPr="0099325A">
        <w:rPr>
          <w:b/>
        </w:rPr>
        <w:t>Муниципальная программа</w:t>
      </w:r>
    </w:p>
    <w:p w14:paraId="1EA1E275" w14:textId="77777777" w:rsidR="000C0E79" w:rsidRPr="0099325A" w:rsidRDefault="000C0E79" w:rsidP="000C0E79">
      <w:pPr>
        <w:jc w:val="center"/>
        <w:rPr>
          <w:b/>
        </w:rPr>
      </w:pPr>
      <w:r w:rsidRPr="0099325A">
        <w:rPr>
          <w:b/>
        </w:rPr>
        <w:t xml:space="preserve">«Противодействие коррупции в муниципальном образовании </w:t>
      </w:r>
    </w:p>
    <w:p w14:paraId="437959E0" w14:textId="27B1BEFC" w:rsidR="000C0E79" w:rsidRPr="0099325A" w:rsidRDefault="000C0E79" w:rsidP="000C0E79">
      <w:pPr>
        <w:jc w:val="center"/>
        <w:rPr>
          <w:b/>
        </w:rPr>
      </w:pPr>
      <w:r w:rsidRPr="0099325A">
        <w:rPr>
          <w:b/>
        </w:rPr>
        <w:t xml:space="preserve">«Холмский городской округ» </w:t>
      </w:r>
    </w:p>
    <w:p w14:paraId="2179C922" w14:textId="77777777" w:rsidR="000C0E79" w:rsidRPr="0099325A" w:rsidRDefault="000C0E79" w:rsidP="000C0E79">
      <w:pPr>
        <w:jc w:val="center"/>
        <w:rPr>
          <w:b/>
        </w:rPr>
      </w:pPr>
    </w:p>
    <w:p w14:paraId="25873CCE" w14:textId="09B0BD46" w:rsidR="00675688" w:rsidRPr="0099325A" w:rsidRDefault="006E0082" w:rsidP="000C1657">
      <w:pPr>
        <w:ind w:firstLine="708"/>
        <w:jc w:val="both"/>
        <w:rPr>
          <w:b/>
          <w:color w:val="000000"/>
          <w:shd w:val="clear" w:color="auto" w:fill="FFFFFF"/>
        </w:rPr>
      </w:pPr>
      <w:r w:rsidRPr="0099325A">
        <w:t>В рамках муниципальной программы «Противодействие коррупции в муниципальном образовании «Холмский городско</w:t>
      </w:r>
      <w:r w:rsidR="00B14EE7">
        <w:t xml:space="preserve">й округ» денежные средства </w:t>
      </w:r>
      <w:r w:rsidR="000C1657">
        <w:t xml:space="preserve">местного бюджета </w:t>
      </w:r>
      <w:r w:rsidR="00034ECB">
        <w:t>сумме 306,6 тыс</w:t>
      </w:r>
      <w:r w:rsidR="00B14EE7">
        <w:t xml:space="preserve">. рублей </w:t>
      </w:r>
      <w:r w:rsidRPr="00B14EE7">
        <w:t xml:space="preserve">были направлены на </w:t>
      </w:r>
      <w:proofErr w:type="gramStart"/>
      <w:r w:rsidRPr="00B14EE7">
        <w:t>обучение муниципального служащего по вопросам</w:t>
      </w:r>
      <w:proofErr w:type="gramEnd"/>
      <w:r w:rsidRPr="00B14EE7">
        <w:t xml:space="preserve"> профилактики коррупции</w:t>
      </w:r>
      <w:r w:rsidR="00B14EE7" w:rsidRPr="00B14EE7">
        <w:t xml:space="preserve">, а также </w:t>
      </w:r>
      <w:r w:rsidRPr="00B14EE7">
        <w:t xml:space="preserve">на </w:t>
      </w:r>
      <w:r w:rsidR="00B14EE7" w:rsidRPr="00B14EE7">
        <w:t xml:space="preserve">проведение </w:t>
      </w:r>
      <w:r w:rsidRPr="00B14EE7">
        <w:t>конкурса «Молодежь против коррупции».</w:t>
      </w:r>
      <w:r w:rsidR="00B14EE7">
        <w:t xml:space="preserve"> </w:t>
      </w:r>
    </w:p>
    <w:p w14:paraId="0DBC25B9" w14:textId="77777777" w:rsidR="000C1657" w:rsidRDefault="000C1657" w:rsidP="003942F5">
      <w:pPr>
        <w:autoSpaceDE w:val="0"/>
        <w:autoSpaceDN w:val="0"/>
        <w:adjustRightInd w:val="0"/>
        <w:jc w:val="center"/>
        <w:rPr>
          <w:b/>
          <w:color w:val="000000"/>
          <w:shd w:val="clear" w:color="auto" w:fill="FFFFFF"/>
        </w:rPr>
      </w:pPr>
    </w:p>
    <w:p w14:paraId="50347983" w14:textId="1AD58E2D" w:rsidR="00776F0A" w:rsidRPr="0099325A" w:rsidRDefault="00776F0A" w:rsidP="003942F5">
      <w:pPr>
        <w:autoSpaceDE w:val="0"/>
        <w:autoSpaceDN w:val="0"/>
        <w:adjustRightInd w:val="0"/>
        <w:jc w:val="center"/>
        <w:rPr>
          <w:b/>
          <w:color w:val="000000"/>
          <w:shd w:val="clear" w:color="auto" w:fill="FFFFFF"/>
        </w:rPr>
      </w:pPr>
      <w:r w:rsidRPr="0099325A">
        <w:rPr>
          <w:b/>
          <w:color w:val="000000"/>
          <w:shd w:val="clear" w:color="auto" w:fill="FFFFFF"/>
        </w:rPr>
        <w:t>Муниципальная программа</w:t>
      </w:r>
    </w:p>
    <w:p w14:paraId="082665CB" w14:textId="77777777" w:rsidR="00D31BE1" w:rsidRPr="0099325A" w:rsidRDefault="00776F0A" w:rsidP="003942F5">
      <w:pPr>
        <w:autoSpaceDE w:val="0"/>
        <w:autoSpaceDN w:val="0"/>
        <w:adjustRightInd w:val="0"/>
        <w:jc w:val="center"/>
        <w:rPr>
          <w:b/>
          <w:color w:val="000000"/>
          <w:shd w:val="clear" w:color="auto" w:fill="FFFFFF"/>
        </w:rPr>
      </w:pPr>
      <w:r w:rsidRPr="0099325A">
        <w:rPr>
          <w:b/>
          <w:color w:val="000000"/>
          <w:shd w:val="clear" w:color="auto" w:fill="FFFFFF"/>
        </w:rPr>
        <w:t xml:space="preserve">«Повышение безопасности дорожного движения в </w:t>
      </w:r>
      <w:proofErr w:type="gramStart"/>
      <w:r w:rsidRPr="0099325A">
        <w:rPr>
          <w:b/>
          <w:color w:val="000000"/>
          <w:shd w:val="clear" w:color="auto" w:fill="FFFFFF"/>
        </w:rPr>
        <w:t>муниципальном</w:t>
      </w:r>
      <w:proofErr w:type="gramEnd"/>
      <w:r w:rsidRPr="0099325A">
        <w:rPr>
          <w:b/>
          <w:color w:val="000000"/>
          <w:shd w:val="clear" w:color="auto" w:fill="FFFFFF"/>
        </w:rPr>
        <w:t xml:space="preserve"> </w:t>
      </w:r>
    </w:p>
    <w:p w14:paraId="441BCFFF" w14:textId="6F071389" w:rsidR="00776F0A" w:rsidRPr="0099325A" w:rsidRDefault="00776F0A" w:rsidP="003942F5">
      <w:pPr>
        <w:autoSpaceDE w:val="0"/>
        <w:autoSpaceDN w:val="0"/>
        <w:adjustRightInd w:val="0"/>
        <w:jc w:val="center"/>
        <w:rPr>
          <w:b/>
          <w:color w:val="000000"/>
          <w:shd w:val="clear" w:color="auto" w:fill="FFFFFF"/>
        </w:rPr>
      </w:pPr>
      <w:proofErr w:type="gramStart"/>
      <w:r w:rsidRPr="0099325A">
        <w:rPr>
          <w:b/>
          <w:color w:val="000000"/>
          <w:shd w:val="clear" w:color="auto" w:fill="FFFFFF"/>
        </w:rPr>
        <w:t>образовании</w:t>
      </w:r>
      <w:proofErr w:type="gramEnd"/>
      <w:r w:rsidRPr="0099325A">
        <w:rPr>
          <w:b/>
          <w:color w:val="000000"/>
          <w:shd w:val="clear" w:color="auto" w:fill="FFFFFF"/>
        </w:rPr>
        <w:t xml:space="preserve"> «Холмский городской округ» </w:t>
      </w:r>
    </w:p>
    <w:p w14:paraId="7A074CC3" w14:textId="77777777" w:rsidR="00776F0A" w:rsidRPr="0099325A" w:rsidRDefault="00776F0A" w:rsidP="003942F5">
      <w:pPr>
        <w:ind w:firstLine="700"/>
        <w:jc w:val="both"/>
      </w:pPr>
    </w:p>
    <w:p w14:paraId="7BC26904" w14:textId="77777777" w:rsidR="00090229" w:rsidRPr="0099325A" w:rsidRDefault="00090229" w:rsidP="00090229">
      <w:pPr>
        <w:shd w:val="clear" w:color="auto" w:fill="FFFFFF"/>
        <w:ind w:firstLine="720"/>
        <w:jc w:val="both"/>
        <w:rPr>
          <w:shd w:val="clear" w:color="auto" w:fill="FFFFFF"/>
        </w:rPr>
      </w:pPr>
      <w:r w:rsidRPr="0099325A">
        <w:t xml:space="preserve">В рамках муниципальной программы </w:t>
      </w:r>
      <w:r w:rsidRPr="0099325A">
        <w:rPr>
          <w:shd w:val="clear" w:color="auto" w:fill="FFFFFF"/>
        </w:rPr>
        <w:t xml:space="preserve">«Повышение безопасности дорожного движения в муниципальном образовании «Холмский городской округ» </w:t>
      </w:r>
      <w:r w:rsidRPr="0099325A">
        <w:t xml:space="preserve">расходы составили 4 267,6 тыс. рублей или 100,0 % от уточненного плана, за счет средств местного бюджета. </w:t>
      </w:r>
    </w:p>
    <w:p w14:paraId="6C43BCC8" w14:textId="77777777" w:rsidR="00090229" w:rsidRPr="0099325A" w:rsidRDefault="00090229" w:rsidP="00090229">
      <w:pPr>
        <w:shd w:val="clear" w:color="auto" w:fill="FFFFFF"/>
        <w:autoSpaceDE w:val="0"/>
        <w:autoSpaceDN w:val="0"/>
        <w:adjustRightInd w:val="0"/>
        <w:ind w:firstLine="709"/>
        <w:jc w:val="both"/>
        <w:rPr>
          <w:shd w:val="clear" w:color="auto" w:fill="FFFFFF"/>
        </w:rPr>
      </w:pPr>
      <w:r w:rsidRPr="0099325A">
        <w:rPr>
          <w:shd w:val="clear" w:color="auto" w:fill="FFFFFF"/>
        </w:rPr>
        <w:t>Выполнены следующие мероприятия:</w:t>
      </w:r>
    </w:p>
    <w:p w14:paraId="7DAE2815" w14:textId="77777777" w:rsidR="00090229" w:rsidRPr="0099325A" w:rsidRDefault="00090229" w:rsidP="00090229">
      <w:pPr>
        <w:shd w:val="clear" w:color="auto" w:fill="FFFFFF"/>
        <w:ind w:firstLine="700"/>
        <w:jc w:val="both"/>
      </w:pPr>
      <w:r w:rsidRPr="0099325A">
        <w:t xml:space="preserve">- обеспечение безопасного участия детей в дорожном движении – 125,0 тыс. рублей </w:t>
      </w:r>
      <w:r w:rsidRPr="0099325A">
        <w:rPr>
          <w:color w:val="000000"/>
        </w:rPr>
        <w:t>(приобретение и распространение световозвращающих элементов в одежде для учащихся общеобразовательных учреждений в целях предотвращения ДТП с участием детей-пешеходов в темное время суток, финансовое обеспечение районного и областного этапа конкурса «Безопасное колесо»)</w:t>
      </w:r>
      <w:r w:rsidRPr="0099325A">
        <w:t>;</w:t>
      </w:r>
    </w:p>
    <w:p w14:paraId="1D44AF55" w14:textId="77777777" w:rsidR="00090229" w:rsidRPr="0099325A" w:rsidRDefault="00090229" w:rsidP="00090229">
      <w:pPr>
        <w:shd w:val="clear" w:color="auto" w:fill="FFFFFF"/>
        <w:ind w:firstLine="709"/>
        <w:jc w:val="both"/>
        <w:rPr>
          <w:shd w:val="clear" w:color="auto" w:fill="FFFFFF"/>
        </w:rPr>
      </w:pPr>
      <w:r w:rsidRPr="0099325A">
        <w:rPr>
          <w:shd w:val="clear" w:color="auto" w:fill="FFFFFF"/>
        </w:rPr>
        <w:t>- развитие системы организации дорожного движения транспортных средств и пешеходов, повышение безопасности дорожных условий – 4 142,6 тыс. рублей (обустройство участков улично-дорожной сети населенных пунктов пешеходными ограждениями, дорожным ограждением, дорожными знаками и дорожной разметкой, устройство регулируемого пешеходного перехода, оснащенного светофором на ул. Победы в районе МАОУ лицей «Надежда» г. Холмска).</w:t>
      </w:r>
    </w:p>
    <w:p w14:paraId="44F21B44" w14:textId="77777777" w:rsidR="00C770B4" w:rsidRPr="0099325A" w:rsidRDefault="00C770B4" w:rsidP="000C0E79">
      <w:pPr>
        <w:jc w:val="center"/>
        <w:rPr>
          <w:b/>
        </w:rPr>
      </w:pPr>
    </w:p>
    <w:p w14:paraId="3414DBC9" w14:textId="77777777" w:rsidR="000C0E79" w:rsidRPr="0099325A" w:rsidRDefault="000C0E79" w:rsidP="000C0E79">
      <w:pPr>
        <w:jc w:val="center"/>
        <w:rPr>
          <w:b/>
        </w:rPr>
      </w:pPr>
      <w:r w:rsidRPr="0099325A">
        <w:rPr>
          <w:b/>
        </w:rPr>
        <w:t xml:space="preserve">Муниципальная программа </w:t>
      </w:r>
    </w:p>
    <w:p w14:paraId="1F408204" w14:textId="77777777" w:rsidR="000C0E79" w:rsidRPr="0099325A" w:rsidRDefault="000C0E79" w:rsidP="000C0E79">
      <w:pPr>
        <w:jc w:val="center"/>
        <w:rPr>
          <w:b/>
        </w:rPr>
      </w:pPr>
      <w:r w:rsidRPr="0099325A">
        <w:rPr>
          <w:b/>
        </w:rPr>
        <w:t>«Комплексные меры противодействия злоупотребления наркотиками и их незаконному обороту в муниципальном образовании «Холмский городской округ»</w:t>
      </w:r>
    </w:p>
    <w:p w14:paraId="137C6124" w14:textId="77777777" w:rsidR="000C0E79" w:rsidRPr="0099325A" w:rsidRDefault="000C0E79" w:rsidP="000C0E79">
      <w:pPr>
        <w:jc w:val="center"/>
        <w:rPr>
          <w:b/>
        </w:rPr>
      </w:pPr>
    </w:p>
    <w:p w14:paraId="475D5B22" w14:textId="77777777" w:rsidR="006E0082" w:rsidRPr="0099325A" w:rsidRDefault="006E0082" w:rsidP="006E0082">
      <w:pPr>
        <w:ind w:firstLine="709"/>
        <w:jc w:val="both"/>
      </w:pPr>
      <w:r w:rsidRPr="0099325A">
        <w:t>В рамках муниципальной программы «Комплексные меры противодействия злоупотребления наркотиками и их незаконному обороту в муниципальном образовании «Холмский городской округ» расходы составили 727,4 тыс. рублей или 100,0% от плановых назначений, произведены за счет средств местного бюджета.</w:t>
      </w:r>
    </w:p>
    <w:p w14:paraId="637DFBF2" w14:textId="77777777" w:rsidR="006E0082" w:rsidRPr="0099325A" w:rsidRDefault="006E0082" w:rsidP="006E0082">
      <w:pPr>
        <w:ind w:firstLine="709"/>
        <w:jc w:val="both"/>
      </w:pPr>
      <w:r w:rsidRPr="0099325A">
        <w:lastRenderedPageBreak/>
        <w:t xml:space="preserve"> Денежные средства направлялись на проведение мероприятий, формирующих здоровый образ жизни населения.</w:t>
      </w:r>
    </w:p>
    <w:p w14:paraId="1F2B1E87" w14:textId="77777777" w:rsidR="0054652C" w:rsidRPr="0099325A" w:rsidRDefault="0054652C" w:rsidP="003942F5">
      <w:pPr>
        <w:jc w:val="center"/>
        <w:rPr>
          <w:b/>
        </w:rPr>
      </w:pPr>
    </w:p>
    <w:p w14:paraId="543EE8F9" w14:textId="77777777" w:rsidR="000C0E79" w:rsidRPr="0099325A" w:rsidRDefault="000C0E79" w:rsidP="000C0E79">
      <w:pPr>
        <w:jc w:val="center"/>
        <w:rPr>
          <w:b/>
        </w:rPr>
      </w:pPr>
      <w:r w:rsidRPr="0099325A">
        <w:rPr>
          <w:b/>
        </w:rPr>
        <w:t xml:space="preserve">Муниципальная программа </w:t>
      </w:r>
    </w:p>
    <w:p w14:paraId="0C7C80B0" w14:textId="77777777" w:rsidR="000C0E79" w:rsidRPr="0099325A" w:rsidRDefault="000C0E79" w:rsidP="000C0E79">
      <w:pPr>
        <w:jc w:val="center"/>
        <w:rPr>
          <w:b/>
        </w:rPr>
      </w:pPr>
      <w:r w:rsidRPr="0099325A">
        <w:rPr>
          <w:b/>
        </w:rPr>
        <w:t xml:space="preserve">«Профилактика правонарушений в муниципальном образовании </w:t>
      </w:r>
    </w:p>
    <w:p w14:paraId="1F618674" w14:textId="5C8DDF0B" w:rsidR="000C0E79" w:rsidRPr="0099325A" w:rsidRDefault="006E0082" w:rsidP="000C0E79">
      <w:pPr>
        <w:jc w:val="center"/>
        <w:rPr>
          <w:b/>
        </w:rPr>
      </w:pPr>
      <w:r w:rsidRPr="0099325A">
        <w:rPr>
          <w:b/>
        </w:rPr>
        <w:t>«Холмский городской округ»</w:t>
      </w:r>
    </w:p>
    <w:p w14:paraId="7B6FD18D" w14:textId="77777777" w:rsidR="000C0E79" w:rsidRPr="0099325A" w:rsidRDefault="000C0E79" w:rsidP="000C0E79">
      <w:pPr>
        <w:jc w:val="center"/>
        <w:rPr>
          <w:b/>
        </w:rPr>
      </w:pPr>
    </w:p>
    <w:p w14:paraId="22682B94" w14:textId="2723A5BC" w:rsidR="006E0082" w:rsidRPr="0099325A" w:rsidRDefault="006E0082" w:rsidP="006E0082">
      <w:pPr>
        <w:ind w:firstLine="709"/>
        <w:jc w:val="both"/>
      </w:pPr>
      <w:r w:rsidRPr="0099325A">
        <w:t xml:space="preserve">В рамках муниципальной программы «Профилактика правонарушений в муниципальном образовании «Холмский городской округ» расходы составили 3 285,0 тыс. рублей или 99,5 % от уточненного плана в сумме 3 302,7 тыс. рублей. Расходы произведены за счет средств местного бюджета. </w:t>
      </w:r>
    </w:p>
    <w:p w14:paraId="115C9A9F" w14:textId="77777777" w:rsidR="006E0082" w:rsidRPr="0099325A" w:rsidRDefault="006E0082" w:rsidP="006E0082">
      <w:pPr>
        <w:ind w:firstLine="708"/>
        <w:jc w:val="both"/>
      </w:pPr>
      <w:r w:rsidRPr="0099325A">
        <w:t>Денежные средства направлялись на реализацию следующих мероприятий:</w:t>
      </w:r>
    </w:p>
    <w:p w14:paraId="28A46EAD" w14:textId="2C03D213" w:rsidR="006E0082" w:rsidRPr="0099325A" w:rsidRDefault="006E0082" w:rsidP="006E0082">
      <w:pPr>
        <w:ind w:firstLine="708"/>
        <w:jc w:val="both"/>
      </w:pPr>
      <w:r w:rsidRPr="0099325A">
        <w:t>-на проведение правового всеобуча для несовершеннолетних и их родителей – 4,0 тыс.</w:t>
      </w:r>
      <w:r w:rsidR="00CF4AF7">
        <w:t xml:space="preserve"> </w:t>
      </w:r>
      <w:r w:rsidRPr="0099325A">
        <w:t>рублей;</w:t>
      </w:r>
    </w:p>
    <w:p w14:paraId="47369D11" w14:textId="77777777" w:rsidR="006E0082" w:rsidRPr="0099325A" w:rsidRDefault="006E0082" w:rsidP="006E0082">
      <w:pPr>
        <w:ind w:firstLine="708"/>
        <w:jc w:val="both"/>
      </w:pPr>
      <w:r w:rsidRPr="0099325A">
        <w:t>- на выплаты за добровольную сдачу населением оружия – 16,6 тыс. рублей;</w:t>
      </w:r>
    </w:p>
    <w:p w14:paraId="15347430" w14:textId="77777777" w:rsidR="006E0082" w:rsidRPr="0099325A" w:rsidRDefault="006E0082" w:rsidP="006E0082">
      <w:pPr>
        <w:ind w:firstLine="708"/>
        <w:jc w:val="both"/>
      </w:pPr>
      <w:r w:rsidRPr="0099325A">
        <w:t>-</w:t>
      </w:r>
      <w:r w:rsidRPr="0099325A">
        <w:rPr>
          <w:b/>
        </w:rPr>
        <w:t xml:space="preserve"> </w:t>
      </w:r>
      <w:r w:rsidRPr="0099325A">
        <w:t>обеспечение деятельности добровольной народной дружины -612,3 тыс. рублей (выплаты за дежурство при обеспечении правопорядка в общественных местах и на улицах);</w:t>
      </w:r>
    </w:p>
    <w:p w14:paraId="185A1534" w14:textId="33B04D4E" w:rsidR="006E0082" w:rsidRPr="0099325A" w:rsidRDefault="006E0082" w:rsidP="006E0082">
      <w:pPr>
        <w:ind w:firstLine="708"/>
        <w:jc w:val="both"/>
      </w:pPr>
      <w:r w:rsidRPr="0099325A">
        <w:t xml:space="preserve">- оказание адресной помощи </w:t>
      </w:r>
      <w:r w:rsidR="00CE711E">
        <w:t>1 осужденному</w:t>
      </w:r>
      <w:r w:rsidRPr="0099325A">
        <w:t>, но без изоляции от общества –4,1 тыс. рубле</w:t>
      </w:r>
      <w:r w:rsidRPr="00BD0B97">
        <w:t>й;</w:t>
      </w:r>
    </w:p>
    <w:p w14:paraId="52EC3578" w14:textId="77777777" w:rsidR="006E0082" w:rsidRPr="0099325A" w:rsidRDefault="006E0082" w:rsidP="006E0082">
      <w:pPr>
        <w:ind w:firstLine="708"/>
        <w:jc w:val="both"/>
      </w:pPr>
      <w:proofErr w:type="gramStart"/>
      <w:r w:rsidRPr="0099325A">
        <w:t>- профилактику правонарушений среди несовершеннолетних и молодежи –472,6 тыс. рублей (на проведение межведомственной операции «Подросток», акции «Правовой день», проведение месячника по профилактике правонарушений, безнадзорности, проведение телефона доверия, акций профилактической направленности, спартакиады для дошкольников, спортивных турниров, проведение профилактических мероприятий в период летних каникул, проведение курсовой подготовки педагогов по вопросам профилактики девиантного поведения детей);</w:t>
      </w:r>
      <w:proofErr w:type="gramEnd"/>
    </w:p>
    <w:p w14:paraId="4ACC24AB" w14:textId="53195948" w:rsidR="006E0082" w:rsidRPr="0099325A" w:rsidRDefault="006E0082" w:rsidP="006E0082">
      <w:pPr>
        <w:ind w:firstLine="700"/>
        <w:jc w:val="both"/>
      </w:pPr>
      <w:r w:rsidRPr="0099325A">
        <w:t>- на техническое обслуживание, ремонт технических средств и линий системы видеонаблюдения, установленных в местах массового пребыва</w:t>
      </w:r>
      <w:r w:rsidR="00CF4AF7">
        <w:t>ния граждан –1488,8 тыс. рублей</w:t>
      </w:r>
      <w:r w:rsidRPr="0099325A">
        <w:t>;</w:t>
      </w:r>
    </w:p>
    <w:p w14:paraId="7CB5B440" w14:textId="1768A5F1" w:rsidR="006E0082" w:rsidRPr="0099325A" w:rsidRDefault="006E0082" w:rsidP="00470345">
      <w:pPr>
        <w:ind w:firstLine="700"/>
        <w:jc w:val="both"/>
      </w:pPr>
      <w:r w:rsidRPr="0099325A">
        <w:t>- на приобретение передвижных защитных ограждений – 686,6 тыс. рублей.</w:t>
      </w:r>
    </w:p>
    <w:p w14:paraId="4110BFED" w14:textId="586A2FC4" w:rsidR="00776F0A" w:rsidRPr="0099325A" w:rsidRDefault="00776F0A" w:rsidP="006E0082">
      <w:pPr>
        <w:jc w:val="both"/>
      </w:pPr>
    </w:p>
    <w:p w14:paraId="3A9FBF10" w14:textId="77777777" w:rsidR="00D31BE1" w:rsidRPr="0099325A" w:rsidRDefault="00D31BE1" w:rsidP="003942F5">
      <w:pPr>
        <w:jc w:val="center"/>
        <w:rPr>
          <w:b/>
          <w:color w:val="000000"/>
        </w:rPr>
      </w:pPr>
      <w:r w:rsidRPr="0099325A">
        <w:rPr>
          <w:b/>
          <w:color w:val="000000"/>
        </w:rPr>
        <w:t xml:space="preserve">Муниципальная программа </w:t>
      </w:r>
    </w:p>
    <w:p w14:paraId="1D71AC18" w14:textId="77777777" w:rsidR="00D31BE1" w:rsidRPr="0099325A" w:rsidRDefault="00D31BE1" w:rsidP="003942F5">
      <w:pPr>
        <w:jc w:val="center"/>
        <w:rPr>
          <w:b/>
          <w:color w:val="000000"/>
        </w:rPr>
      </w:pPr>
      <w:r w:rsidRPr="0099325A">
        <w:rPr>
          <w:b/>
          <w:color w:val="000000"/>
        </w:rPr>
        <w:t xml:space="preserve">«Развитие торговли в муниципальном образовании </w:t>
      </w:r>
    </w:p>
    <w:p w14:paraId="2CE3E20C" w14:textId="57E5EA52" w:rsidR="00D31BE1" w:rsidRPr="0099325A" w:rsidRDefault="00592C8C" w:rsidP="003942F5">
      <w:pPr>
        <w:jc w:val="center"/>
        <w:rPr>
          <w:b/>
          <w:color w:val="000000"/>
        </w:rPr>
      </w:pPr>
      <w:r w:rsidRPr="0099325A">
        <w:rPr>
          <w:b/>
          <w:color w:val="000000"/>
        </w:rPr>
        <w:t>«Холмский городской округ»</w:t>
      </w:r>
    </w:p>
    <w:p w14:paraId="3D63AB38" w14:textId="77777777" w:rsidR="00D31BE1" w:rsidRPr="0099325A" w:rsidRDefault="00D31BE1" w:rsidP="003942F5">
      <w:pPr>
        <w:jc w:val="center"/>
        <w:rPr>
          <w:b/>
          <w:color w:val="000000"/>
        </w:rPr>
      </w:pPr>
    </w:p>
    <w:p w14:paraId="06C6E4DD" w14:textId="77777777" w:rsidR="00592C8C" w:rsidRPr="0099325A" w:rsidRDefault="00592C8C" w:rsidP="00592C8C">
      <w:pPr>
        <w:shd w:val="clear" w:color="auto" w:fill="FFFFFF"/>
        <w:ind w:firstLine="720"/>
        <w:jc w:val="both"/>
        <w:rPr>
          <w:shd w:val="clear" w:color="auto" w:fill="FFFFFF"/>
        </w:rPr>
      </w:pPr>
      <w:r w:rsidRPr="0099325A">
        <w:t>В рамках муниципальной программы «Развитие торговли в муниципальном образовании «Холмский городской округ»</w:t>
      </w:r>
      <w:r w:rsidRPr="0099325A">
        <w:rPr>
          <w:shd w:val="clear" w:color="auto" w:fill="FFFFFF"/>
        </w:rPr>
        <w:t xml:space="preserve"> </w:t>
      </w:r>
      <w:r w:rsidRPr="0099325A">
        <w:t xml:space="preserve">расходы составили 1 021,5 тыс. рублей или 100,0 % от уточненного плана, за счет средств местного бюджета. </w:t>
      </w:r>
    </w:p>
    <w:p w14:paraId="1746A3E4" w14:textId="77777777" w:rsidR="00592C8C" w:rsidRPr="0099325A" w:rsidRDefault="00592C8C" w:rsidP="00592C8C">
      <w:pPr>
        <w:shd w:val="clear" w:color="auto" w:fill="FFFFFF"/>
        <w:ind w:firstLine="700"/>
        <w:jc w:val="both"/>
      </w:pPr>
      <w:r w:rsidRPr="0099325A">
        <w:t>Выполнены следующие мероприятия:</w:t>
      </w:r>
    </w:p>
    <w:p w14:paraId="0C0A1EC0" w14:textId="77777777" w:rsidR="00592C8C" w:rsidRPr="0099325A" w:rsidRDefault="00592C8C" w:rsidP="00592C8C">
      <w:pPr>
        <w:shd w:val="clear" w:color="auto" w:fill="FFFFFF"/>
        <w:ind w:firstLine="700"/>
        <w:jc w:val="both"/>
      </w:pPr>
      <w:r w:rsidRPr="0099325A">
        <w:t>- приобретение уличных торговых прилавков и инвентаря – 821,5 тыс. рублей;</w:t>
      </w:r>
    </w:p>
    <w:p w14:paraId="59AB2A6A" w14:textId="24B2CDA5" w:rsidR="00AA2282" w:rsidRPr="0099325A" w:rsidRDefault="00592C8C" w:rsidP="00470345">
      <w:pPr>
        <w:shd w:val="clear" w:color="auto" w:fill="FFFFFF"/>
        <w:ind w:firstLine="700"/>
        <w:jc w:val="both"/>
        <w:rPr>
          <w:b/>
          <w:color w:val="000000"/>
        </w:rPr>
      </w:pPr>
      <w:r w:rsidRPr="0099325A">
        <w:rPr>
          <w:shd w:val="clear" w:color="auto" w:fill="FFFFFF"/>
        </w:rPr>
        <w:t xml:space="preserve">- подведение итогов смотра-конкурса </w:t>
      </w:r>
      <w:r w:rsidR="00CF4AF7">
        <w:rPr>
          <w:shd w:val="clear" w:color="auto" w:fill="FFFFFF"/>
        </w:rPr>
        <w:t>«</w:t>
      </w:r>
      <w:proofErr w:type="gramStart"/>
      <w:r w:rsidRPr="0099325A">
        <w:rPr>
          <w:shd w:val="clear" w:color="auto" w:fill="FFFFFF"/>
        </w:rPr>
        <w:t>Новогодняя</w:t>
      </w:r>
      <w:proofErr w:type="gramEnd"/>
      <w:r w:rsidRPr="0099325A">
        <w:rPr>
          <w:shd w:val="clear" w:color="auto" w:fill="FFFFFF"/>
        </w:rPr>
        <w:t xml:space="preserve"> сказка-2023</w:t>
      </w:r>
      <w:r w:rsidR="00CF4AF7">
        <w:rPr>
          <w:shd w:val="clear" w:color="auto" w:fill="FFFFFF"/>
        </w:rPr>
        <w:t>»</w:t>
      </w:r>
      <w:r w:rsidRPr="0099325A">
        <w:rPr>
          <w:shd w:val="clear" w:color="auto" w:fill="FFFFFF"/>
        </w:rPr>
        <w:t xml:space="preserve"> – 200,0 тыс. рублей.</w:t>
      </w:r>
    </w:p>
    <w:p w14:paraId="6D53FB56" w14:textId="77777777" w:rsidR="00592C8C" w:rsidRPr="0099325A" w:rsidRDefault="00592C8C" w:rsidP="00592C8C">
      <w:pPr>
        <w:shd w:val="clear" w:color="auto" w:fill="FFFFFF"/>
        <w:jc w:val="both"/>
      </w:pPr>
    </w:p>
    <w:p w14:paraId="56C98C1F" w14:textId="77777777" w:rsidR="000C0E79" w:rsidRPr="0099325A" w:rsidRDefault="000C0E79" w:rsidP="00B1607C">
      <w:pPr>
        <w:jc w:val="center"/>
        <w:rPr>
          <w:b/>
          <w:color w:val="000000"/>
        </w:rPr>
      </w:pPr>
      <w:r w:rsidRPr="0099325A">
        <w:rPr>
          <w:b/>
          <w:color w:val="000000"/>
        </w:rPr>
        <w:t xml:space="preserve">Муниципальная программа </w:t>
      </w:r>
    </w:p>
    <w:p w14:paraId="4CBBACD2" w14:textId="77777777" w:rsidR="00B1607C" w:rsidRPr="0099325A" w:rsidRDefault="000C0E79" w:rsidP="00B1607C">
      <w:pPr>
        <w:jc w:val="center"/>
        <w:rPr>
          <w:b/>
          <w:color w:val="000000"/>
        </w:rPr>
      </w:pPr>
      <w:r w:rsidRPr="0099325A">
        <w:rPr>
          <w:b/>
          <w:color w:val="000000"/>
        </w:rPr>
        <w:t xml:space="preserve">«Развитие туризма на территории муниципального образования </w:t>
      </w:r>
    </w:p>
    <w:p w14:paraId="0D11551C" w14:textId="56E1D7F1" w:rsidR="000C0E79" w:rsidRPr="0099325A" w:rsidRDefault="000C0E79" w:rsidP="00B1607C">
      <w:pPr>
        <w:jc w:val="center"/>
        <w:rPr>
          <w:b/>
          <w:color w:val="000000"/>
        </w:rPr>
      </w:pPr>
      <w:r w:rsidRPr="0099325A">
        <w:rPr>
          <w:b/>
          <w:color w:val="000000"/>
        </w:rPr>
        <w:t xml:space="preserve">«Холмский городской округ» </w:t>
      </w:r>
    </w:p>
    <w:p w14:paraId="6CFAD076" w14:textId="77777777" w:rsidR="000C0E79" w:rsidRPr="0099325A" w:rsidRDefault="000C0E79" w:rsidP="000C0E79">
      <w:pPr>
        <w:ind w:firstLine="700"/>
        <w:jc w:val="center"/>
        <w:rPr>
          <w:b/>
          <w:color w:val="000000"/>
        </w:rPr>
      </w:pPr>
    </w:p>
    <w:p w14:paraId="6D1C2F08" w14:textId="1010687C" w:rsidR="000C0E79" w:rsidRPr="0099325A" w:rsidRDefault="000C0E79" w:rsidP="000C0E79">
      <w:pPr>
        <w:ind w:firstLine="700"/>
        <w:jc w:val="both"/>
        <w:rPr>
          <w:color w:val="000000"/>
        </w:rPr>
      </w:pPr>
      <w:r w:rsidRPr="0099325A">
        <w:rPr>
          <w:color w:val="000000"/>
        </w:rPr>
        <w:t xml:space="preserve">В рамках муниципальной программы «Развитие туризма на территории муниципального образования «Холмский городской округ» при плановых назначениях в сумме </w:t>
      </w:r>
      <w:r w:rsidR="002B1B2D" w:rsidRPr="0099325A">
        <w:rPr>
          <w:color w:val="000000"/>
        </w:rPr>
        <w:t>2 500,0</w:t>
      </w:r>
      <w:r w:rsidRPr="0099325A">
        <w:rPr>
          <w:color w:val="000000"/>
        </w:rPr>
        <w:t xml:space="preserve"> тыс. рублей расходы составили </w:t>
      </w:r>
      <w:r w:rsidR="002B1B2D" w:rsidRPr="0099325A">
        <w:rPr>
          <w:color w:val="000000"/>
        </w:rPr>
        <w:t>2 500,0</w:t>
      </w:r>
      <w:r w:rsidRPr="0099325A">
        <w:rPr>
          <w:color w:val="000000"/>
        </w:rPr>
        <w:t xml:space="preserve"> тыс. рублей или 100,0%, из них за счет средств вышестоящег</w:t>
      </w:r>
      <w:r w:rsidR="0072544F" w:rsidRPr="0099325A">
        <w:rPr>
          <w:color w:val="000000"/>
        </w:rPr>
        <w:t xml:space="preserve">о бюджета – </w:t>
      </w:r>
      <w:r w:rsidR="002B1B2D" w:rsidRPr="0099325A">
        <w:rPr>
          <w:color w:val="000000"/>
        </w:rPr>
        <w:t>1 947,8</w:t>
      </w:r>
      <w:r w:rsidR="0072544F" w:rsidRPr="0099325A">
        <w:rPr>
          <w:color w:val="000000"/>
        </w:rPr>
        <w:t xml:space="preserve"> тыс. рублей, </w:t>
      </w:r>
      <w:r w:rsidR="002B1B2D" w:rsidRPr="0099325A">
        <w:rPr>
          <w:color w:val="000000"/>
        </w:rPr>
        <w:t>552,2</w:t>
      </w:r>
      <w:r w:rsidR="0072544F" w:rsidRPr="0099325A">
        <w:rPr>
          <w:color w:val="000000"/>
        </w:rPr>
        <w:t xml:space="preserve"> тыс. рублей за счет средств местного бюджета.</w:t>
      </w:r>
    </w:p>
    <w:p w14:paraId="6D4542F6" w14:textId="77777777" w:rsidR="000C0E79" w:rsidRPr="0099325A" w:rsidRDefault="000C0E79" w:rsidP="000C0E79">
      <w:pPr>
        <w:ind w:firstLine="700"/>
        <w:jc w:val="both"/>
        <w:rPr>
          <w:color w:val="000000"/>
        </w:rPr>
      </w:pPr>
      <w:r w:rsidRPr="0099325A">
        <w:rPr>
          <w:color w:val="000000"/>
        </w:rPr>
        <w:t>Средства направлены на следующие мероприятия:</w:t>
      </w:r>
    </w:p>
    <w:p w14:paraId="7D0095A2" w14:textId="53E41C90" w:rsidR="002B1B2D" w:rsidRPr="0099325A" w:rsidRDefault="002B1B2D" w:rsidP="002B1B2D">
      <w:pPr>
        <w:ind w:firstLine="709"/>
        <w:jc w:val="both"/>
      </w:pPr>
      <w:r w:rsidRPr="0099325A">
        <w:lastRenderedPageBreak/>
        <w:t>- услуги по размещению сайта Kholmsk-travel.ru в сети интернет, технической и консультационной поддержке срокам на 1 год – 6,9 тыс. рублей,</w:t>
      </w:r>
    </w:p>
    <w:p w14:paraId="1A7953FA" w14:textId="486967AB" w:rsidR="002B1B2D" w:rsidRPr="0099325A" w:rsidRDefault="002B1B2D" w:rsidP="002B1B2D">
      <w:pPr>
        <w:ind w:firstLine="709"/>
        <w:jc w:val="both"/>
      </w:pPr>
      <w:proofErr w:type="gramStart"/>
      <w:r w:rsidRPr="0099325A">
        <w:t xml:space="preserve">- обустройство территории массового отдыха у воды (с. Яблочное) – </w:t>
      </w:r>
      <w:r w:rsidR="00E03DE7" w:rsidRPr="0099325A">
        <w:t>1 860,6</w:t>
      </w:r>
      <w:r w:rsidRPr="0099325A">
        <w:t xml:space="preserve"> тыс. рублей, </w:t>
      </w:r>
      <w:proofErr w:type="gramEnd"/>
    </w:p>
    <w:p w14:paraId="7AB934C4" w14:textId="14A0C0DF" w:rsidR="00E4119C" w:rsidRPr="0099325A" w:rsidRDefault="002B1B2D" w:rsidP="002B1B2D">
      <w:pPr>
        <w:ind w:firstLine="709"/>
        <w:jc w:val="both"/>
      </w:pPr>
      <w:r w:rsidRPr="0099325A">
        <w:t xml:space="preserve">- благоустройство экологических троп – </w:t>
      </w:r>
      <w:r w:rsidR="00E03DE7" w:rsidRPr="0099325A">
        <w:t>632,5</w:t>
      </w:r>
      <w:r w:rsidR="00D27046">
        <w:t xml:space="preserve"> тыс. рублей.</w:t>
      </w:r>
    </w:p>
    <w:p w14:paraId="466AC904" w14:textId="77777777" w:rsidR="002B1B2D" w:rsidRPr="0099325A" w:rsidRDefault="002B1B2D" w:rsidP="002B1B2D">
      <w:pPr>
        <w:ind w:firstLine="709"/>
        <w:jc w:val="both"/>
        <w:rPr>
          <w:color w:val="000000"/>
        </w:rPr>
      </w:pPr>
    </w:p>
    <w:p w14:paraId="2E2A4CFF" w14:textId="77777777" w:rsidR="000C0E79" w:rsidRPr="0099325A" w:rsidRDefault="000C0E79" w:rsidP="005F3189">
      <w:pPr>
        <w:autoSpaceDE w:val="0"/>
        <w:autoSpaceDN w:val="0"/>
        <w:adjustRightInd w:val="0"/>
        <w:jc w:val="center"/>
        <w:rPr>
          <w:b/>
          <w:color w:val="000000"/>
        </w:rPr>
      </w:pPr>
      <w:r w:rsidRPr="0099325A">
        <w:rPr>
          <w:b/>
          <w:color w:val="000000"/>
        </w:rPr>
        <w:t>Муниципальная программа</w:t>
      </w:r>
    </w:p>
    <w:p w14:paraId="27D8ADFA" w14:textId="578E9D40" w:rsidR="000C0E79" w:rsidRPr="0099325A" w:rsidRDefault="000C0E79" w:rsidP="005F3189">
      <w:pPr>
        <w:autoSpaceDE w:val="0"/>
        <w:autoSpaceDN w:val="0"/>
        <w:adjustRightInd w:val="0"/>
        <w:ind w:firstLine="709"/>
        <w:jc w:val="center"/>
        <w:rPr>
          <w:b/>
          <w:color w:val="000000"/>
        </w:rPr>
      </w:pPr>
      <w:r w:rsidRPr="0099325A">
        <w:rPr>
          <w:b/>
          <w:color w:val="000000"/>
        </w:rPr>
        <w:t>«Формирование современной городской среды на террито</w:t>
      </w:r>
      <w:r w:rsidR="0072544F" w:rsidRPr="0099325A">
        <w:rPr>
          <w:b/>
          <w:color w:val="000000"/>
        </w:rPr>
        <w:t>рии муниципального образования «Холмский городской округ»</w:t>
      </w:r>
    </w:p>
    <w:p w14:paraId="3E971368" w14:textId="77777777" w:rsidR="000C0E79" w:rsidRPr="0099325A" w:rsidRDefault="000C0E79" w:rsidP="000C0E79">
      <w:pPr>
        <w:ind w:firstLine="700"/>
        <w:jc w:val="both"/>
      </w:pPr>
    </w:p>
    <w:p w14:paraId="44D0507A" w14:textId="1C12831C" w:rsidR="000C0E79" w:rsidRPr="0099325A" w:rsidRDefault="000C0E79" w:rsidP="000C0E79">
      <w:pPr>
        <w:shd w:val="clear" w:color="auto" w:fill="FFFFFF"/>
        <w:ind w:firstLine="700"/>
        <w:jc w:val="both"/>
        <w:rPr>
          <w:b/>
          <w:shd w:val="clear" w:color="auto" w:fill="FFFFFF"/>
        </w:rPr>
      </w:pPr>
      <w:r w:rsidRPr="0099325A">
        <w:t>В рамках муниципальной программы «Формирование современной городской среды на территории му</w:t>
      </w:r>
      <w:r w:rsidR="0072544F" w:rsidRPr="0099325A">
        <w:t>ниципального образования «Холмский городской округ»</w:t>
      </w:r>
      <w:r w:rsidRPr="0099325A">
        <w:t xml:space="preserve"> расходы составили </w:t>
      </w:r>
      <w:r w:rsidR="00216CCF" w:rsidRPr="0099325A">
        <w:t>148 347,7</w:t>
      </w:r>
      <w:r w:rsidRPr="0099325A">
        <w:t xml:space="preserve"> тыс. рублей или 9</w:t>
      </w:r>
      <w:r w:rsidR="00216CCF" w:rsidRPr="0099325A">
        <w:t>6</w:t>
      </w:r>
      <w:r w:rsidRPr="0099325A">
        <w:t>,</w:t>
      </w:r>
      <w:r w:rsidR="00216CCF" w:rsidRPr="0099325A">
        <w:t>4</w:t>
      </w:r>
      <w:r w:rsidRPr="0099325A">
        <w:t xml:space="preserve"> % от уточненного плана </w:t>
      </w:r>
      <w:r w:rsidR="00216CCF" w:rsidRPr="0099325A">
        <w:t>153 821,9</w:t>
      </w:r>
      <w:r w:rsidRPr="0099325A">
        <w:t xml:space="preserve"> тыс. рублей. Расходы произведены, в том числе </w:t>
      </w:r>
      <w:r w:rsidR="00216CCF" w:rsidRPr="0099325A">
        <w:t>140 921,3</w:t>
      </w:r>
      <w:r w:rsidRPr="0099325A">
        <w:t xml:space="preserve"> тыс. рублей за счет средств вышестоящего бюджета, </w:t>
      </w:r>
      <w:r w:rsidR="00216CCF" w:rsidRPr="0099325A">
        <w:t>7 426,4</w:t>
      </w:r>
      <w:r w:rsidRPr="0099325A">
        <w:t xml:space="preserve"> тыс. рублей за счет средств местного бюджета. </w:t>
      </w:r>
    </w:p>
    <w:p w14:paraId="06AC2E0B" w14:textId="77777777" w:rsidR="000C0E79" w:rsidRPr="0099325A" w:rsidRDefault="000C0E79" w:rsidP="000C0E79">
      <w:pPr>
        <w:shd w:val="clear" w:color="auto" w:fill="FFFFFF"/>
        <w:autoSpaceDE w:val="0"/>
        <w:autoSpaceDN w:val="0"/>
        <w:adjustRightInd w:val="0"/>
        <w:ind w:firstLine="709"/>
        <w:jc w:val="both"/>
      </w:pPr>
      <w:r w:rsidRPr="0099325A">
        <w:t>Выполнены следующие мероприятия:</w:t>
      </w:r>
    </w:p>
    <w:p w14:paraId="367267E7" w14:textId="41BC597D" w:rsidR="0006111C" w:rsidRPr="0099325A" w:rsidRDefault="0006111C" w:rsidP="0006111C">
      <w:pPr>
        <w:autoSpaceDE w:val="0"/>
        <w:autoSpaceDN w:val="0"/>
        <w:adjustRightInd w:val="0"/>
        <w:ind w:firstLine="709"/>
        <w:jc w:val="both"/>
        <w:rPr>
          <w:color w:val="000000"/>
          <w:shd w:val="clear" w:color="auto" w:fill="FFFFFF"/>
        </w:rPr>
      </w:pPr>
      <w:proofErr w:type="gramStart"/>
      <w:r w:rsidRPr="0099325A">
        <w:rPr>
          <w:color w:val="000000"/>
          <w:shd w:val="clear" w:color="auto" w:fill="FFFFFF"/>
        </w:rPr>
        <w:t>- на ремонт дворовых территорий многоквартирных домов, проездов к дворовым территориям многоквартирных домов населенных пунктов по адресам: ул. Портовая, 12, 12А, ул. А. Матросова, д. 1, 4, 6 в г. Холмск, с. Чехов, ул. Северная, 34, на устройство ливневой канализации по адресам: ул. Адм. Макарова, д.16а, ул. Школьная д. 60 г. Холмск, с. Костромское ул. Новая д. №7, ремонт подпорной</w:t>
      </w:r>
      <w:proofErr w:type="gramEnd"/>
      <w:r w:rsidRPr="0099325A">
        <w:rPr>
          <w:color w:val="000000"/>
          <w:shd w:val="clear" w:color="auto" w:fill="FFFFFF"/>
        </w:rPr>
        <w:t xml:space="preserve"> стенки, пешеходного тротуара по адресу: ул. 60 лет Октября 3, 3/1, 3/2, 3/3, 3/4, 3/5 (лента 3) в г. Холмске, ремонт участка придомовой территории домов № 3/5 по ул. 60 лет Октября в г. Холмске, на работы по разработке проектной документации по объекту: «Капитальный ремонт, ремонт дворовых территорий многоквартирных домов, проездов к дворовым территориям многоквартирных домов населенных пунктов» г. Холмск ул. Пушкина 21, 21А, 23, ул. Советская 111, 113, с. </w:t>
      </w:r>
      <w:proofErr w:type="gramStart"/>
      <w:r w:rsidRPr="0099325A">
        <w:rPr>
          <w:color w:val="000000"/>
          <w:shd w:val="clear" w:color="auto" w:fill="FFFFFF"/>
        </w:rPr>
        <w:t>Яблочное</w:t>
      </w:r>
      <w:proofErr w:type="gramEnd"/>
      <w:r w:rsidRPr="0099325A">
        <w:rPr>
          <w:color w:val="000000"/>
          <w:shd w:val="clear" w:color="auto" w:fill="FFFFFF"/>
        </w:rPr>
        <w:t xml:space="preserve"> ул. Центральная 88А, 88Б, 88В израсходовано </w:t>
      </w:r>
      <w:r w:rsidR="009844FB" w:rsidRPr="0099325A">
        <w:rPr>
          <w:color w:val="000000"/>
          <w:shd w:val="clear" w:color="auto" w:fill="FFFFFF"/>
        </w:rPr>
        <w:t>41 927,3</w:t>
      </w:r>
      <w:r w:rsidR="00064483" w:rsidRPr="0099325A">
        <w:rPr>
          <w:color w:val="000000"/>
          <w:shd w:val="clear" w:color="auto" w:fill="FFFFFF"/>
        </w:rPr>
        <w:t xml:space="preserve"> тыс.</w:t>
      </w:r>
      <w:r w:rsidRPr="0099325A">
        <w:rPr>
          <w:color w:val="000000"/>
          <w:shd w:val="clear" w:color="auto" w:fill="FFFFFF"/>
        </w:rPr>
        <w:t xml:space="preserve"> рублей;</w:t>
      </w:r>
    </w:p>
    <w:p w14:paraId="5E08E1C8" w14:textId="3734881B" w:rsidR="0006111C" w:rsidRPr="0099325A" w:rsidRDefault="0006111C" w:rsidP="0006111C">
      <w:pPr>
        <w:autoSpaceDE w:val="0"/>
        <w:autoSpaceDN w:val="0"/>
        <w:adjustRightInd w:val="0"/>
        <w:ind w:firstLine="709"/>
        <w:jc w:val="both"/>
        <w:rPr>
          <w:color w:val="000000"/>
        </w:rPr>
      </w:pPr>
      <w:r w:rsidRPr="0099325A">
        <w:rPr>
          <w:color w:val="000000"/>
          <w:shd w:val="clear" w:color="auto" w:fill="FFFFFF"/>
        </w:rPr>
        <w:t xml:space="preserve">- на благоустройство общественных территорий направлено </w:t>
      </w:r>
      <w:r w:rsidRPr="0099325A">
        <w:t>32</w:t>
      </w:r>
      <w:r w:rsidR="00064483" w:rsidRPr="0099325A">
        <w:t> </w:t>
      </w:r>
      <w:r w:rsidRPr="0099325A">
        <w:t>958</w:t>
      </w:r>
      <w:r w:rsidR="00064483" w:rsidRPr="0099325A">
        <w:t>,</w:t>
      </w:r>
      <w:r w:rsidRPr="0099325A">
        <w:t xml:space="preserve">8 </w:t>
      </w:r>
      <w:r w:rsidR="00064483" w:rsidRPr="0099325A">
        <w:t xml:space="preserve">тыс. </w:t>
      </w:r>
      <w:r w:rsidRPr="0099325A">
        <w:t>рублей</w:t>
      </w:r>
      <w:r w:rsidR="003B3BF6">
        <w:t xml:space="preserve"> </w:t>
      </w:r>
      <w:r w:rsidRPr="0099325A">
        <w:t>(обустройство общественной территории площади Мира по ул. Советской в г. Холмске</w:t>
      </w:r>
      <w:r w:rsidRPr="0099325A">
        <w:rPr>
          <w:color w:val="000000"/>
          <w:shd w:val="clear" w:color="auto" w:fill="FFFFFF"/>
        </w:rPr>
        <w:t>,</w:t>
      </w:r>
      <w:r w:rsidR="00064483" w:rsidRPr="0099325A">
        <w:rPr>
          <w:color w:val="000000"/>
          <w:shd w:val="clear" w:color="auto" w:fill="FFFFFF"/>
        </w:rPr>
        <w:t xml:space="preserve"> приобретение</w:t>
      </w:r>
      <w:r w:rsidRPr="0099325A">
        <w:t xml:space="preserve"> малых архитектурных форм);</w:t>
      </w:r>
    </w:p>
    <w:p w14:paraId="15CA9FD5" w14:textId="073915A8" w:rsidR="0006111C" w:rsidRPr="0099325A" w:rsidRDefault="0006111C" w:rsidP="0006111C">
      <w:pPr>
        <w:ind w:firstLine="860"/>
        <w:jc w:val="both"/>
        <w:rPr>
          <w:rFonts w:cs="Calibri"/>
          <w:szCs w:val="20"/>
          <w:shd w:val="clear" w:color="auto" w:fill="FFFFFF"/>
        </w:rPr>
      </w:pPr>
      <w:r w:rsidRPr="0099325A">
        <w:rPr>
          <w:shd w:val="clear" w:color="auto" w:fill="FFFFFF"/>
        </w:rPr>
        <w:t>- на ямочный ремонт 91 объектов дворовых территорий по г. Холмску и населенным пунктам направлено 48</w:t>
      </w:r>
      <w:r w:rsidR="00064483" w:rsidRPr="0099325A">
        <w:rPr>
          <w:shd w:val="clear" w:color="auto" w:fill="FFFFFF"/>
        </w:rPr>
        <w:t> </w:t>
      </w:r>
      <w:r w:rsidRPr="0099325A">
        <w:rPr>
          <w:shd w:val="clear" w:color="auto" w:fill="FFFFFF"/>
        </w:rPr>
        <w:t>606</w:t>
      </w:r>
      <w:r w:rsidR="00064483" w:rsidRPr="0099325A">
        <w:rPr>
          <w:shd w:val="clear" w:color="auto" w:fill="FFFFFF"/>
        </w:rPr>
        <w:t>,</w:t>
      </w:r>
      <w:r w:rsidRPr="0099325A">
        <w:rPr>
          <w:shd w:val="clear" w:color="auto" w:fill="FFFFFF"/>
        </w:rPr>
        <w:t>8</w:t>
      </w:r>
      <w:r w:rsidR="00064483" w:rsidRPr="0099325A">
        <w:rPr>
          <w:shd w:val="clear" w:color="auto" w:fill="FFFFFF"/>
        </w:rPr>
        <w:t xml:space="preserve"> тыс.</w:t>
      </w:r>
      <w:r w:rsidRPr="0099325A">
        <w:rPr>
          <w:shd w:val="clear" w:color="auto" w:fill="FFFFFF"/>
        </w:rPr>
        <w:t xml:space="preserve"> рублей;</w:t>
      </w:r>
    </w:p>
    <w:p w14:paraId="1962709E" w14:textId="7849808E" w:rsidR="0006111C" w:rsidRPr="0099325A" w:rsidRDefault="0006111C" w:rsidP="0006111C">
      <w:pPr>
        <w:ind w:firstLine="860"/>
        <w:jc w:val="both"/>
        <w:rPr>
          <w:rFonts w:cstheme="minorBidi"/>
          <w:szCs w:val="22"/>
          <w:shd w:val="clear" w:color="auto" w:fill="FFFFFF"/>
        </w:rPr>
      </w:pPr>
      <w:r w:rsidRPr="0099325A">
        <w:rPr>
          <w:shd w:val="clear" w:color="auto" w:fill="FFFFFF"/>
        </w:rPr>
        <w:t>- на благоустройство дворовых территорий 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направлено 23</w:t>
      </w:r>
      <w:r w:rsidR="00064483" w:rsidRPr="0099325A">
        <w:rPr>
          <w:shd w:val="clear" w:color="auto" w:fill="FFFFFF"/>
        </w:rPr>
        <w:t> </w:t>
      </w:r>
      <w:r w:rsidRPr="0099325A">
        <w:rPr>
          <w:shd w:val="clear" w:color="auto" w:fill="FFFFFF"/>
        </w:rPr>
        <w:t>297</w:t>
      </w:r>
      <w:r w:rsidR="00064483" w:rsidRPr="0099325A">
        <w:rPr>
          <w:shd w:val="clear" w:color="auto" w:fill="FFFFFF"/>
        </w:rPr>
        <w:t>,</w:t>
      </w:r>
      <w:r w:rsidRPr="0099325A">
        <w:rPr>
          <w:shd w:val="clear" w:color="auto" w:fill="FFFFFF"/>
        </w:rPr>
        <w:t>8</w:t>
      </w:r>
      <w:r w:rsidR="00064483" w:rsidRPr="0099325A">
        <w:rPr>
          <w:shd w:val="clear" w:color="auto" w:fill="FFFFFF"/>
        </w:rPr>
        <w:t xml:space="preserve"> тыс.</w:t>
      </w:r>
      <w:r w:rsidRPr="0099325A">
        <w:rPr>
          <w:shd w:val="clear" w:color="auto" w:fill="FFFFFF"/>
        </w:rPr>
        <w:t xml:space="preserve"> рублей</w:t>
      </w:r>
      <w:r w:rsidR="003B3BF6">
        <w:rPr>
          <w:shd w:val="clear" w:color="auto" w:fill="FFFFFF"/>
        </w:rPr>
        <w:t xml:space="preserve"> </w:t>
      </w:r>
      <w:r w:rsidRPr="0099325A">
        <w:rPr>
          <w:shd w:val="clear" w:color="auto" w:fill="FFFFFF"/>
        </w:rPr>
        <w:t>(с. Яблочное, ул. Центральная,88</w:t>
      </w:r>
      <w:proofErr w:type="gramStart"/>
      <w:r w:rsidRPr="0099325A">
        <w:rPr>
          <w:shd w:val="clear" w:color="auto" w:fill="FFFFFF"/>
        </w:rPr>
        <w:t xml:space="preserve"> А</w:t>
      </w:r>
      <w:proofErr w:type="gramEnd"/>
      <w:r w:rsidRPr="0099325A">
        <w:rPr>
          <w:shd w:val="clear" w:color="auto" w:fill="FFFFFF"/>
        </w:rPr>
        <w:t>, Б, В)</w:t>
      </w:r>
      <w:r w:rsidR="00A35EDC" w:rsidRPr="0099325A">
        <w:rPr>
          <w:shd w:val="clear" w:color="auto" w:fill="FFFFFF"/>
        </w:rPr>
        <w:t>;</w:t>
      </w:r>
    </w:p>
    <w:p w14:paraId="085F6515" w14:textId="4DA936E6" w:rsidR="00F7617D" w:rsidRPr="0099325A" w:rsidRDefault="00A35EDC" w:rsidP="000C0E79">
      <w:pPr>
        <w:shd w:val="clear" w:color="auto" w:fill="FFFFFF"/>
        <w:autoSpaceDE w:val="0"/>
        <w:autoSpaceDN w:val="0"/>
        <w:adjustRightInd w:val="0"/>
        <w:ind w:firstLine="709"/>
        <w:jc w:val="both"/>
        <w:rPr>
          <w:color w:val="000000"/>
          <w:shd w:val="clear" w:color="auto" w:fill="FFFFFF"/>
        </w:rPr>
      </w:pPr>
      <w:r w:rsidRPr="0099325A">
        <w:rPr>
          <w:color w:val="000000"/>
          <w:shd w:val="clear" w:color="auto" w:fill="FFFFFF"/>
        </w:rPr>
        <w:t xml:space="preserve">- на проведение проверки достоверности сметной стоимости </w:t>
      </w:r>
      <w:r w:rsidR="00CF4AF7">
        <w:rPr>
          <w:color w:val="000000"/>
          <w:shd w:val="clear" w:color="auto" w:fill="FFFFFF"/>
        </w:rPr>
        <w:t>-</w:t>
      </w:r>
      <w:r w:rsidRPr="0099325A">
        <w:rPr>
          <w:color w:val="000000"/>
          <w:shd w:val="clear" w:color="auto" w:fill="FFFFFF"/>
        </w:rPr>
        <w:t xml:space="preserve"> </w:t>
      </w:r>
      <w:r w:rsidR="00D26138" w:rsidRPr="0099325A">
        <w:rPr>
          <w:color w:val="000000"/>
          <w:shd w:val="clear" w:color="auto" w:fill="FFFFFF"/>
        </w:rPr>
        <w:t>348,6</w:t>
      </w:r>
      <w:r w:rsidRPr="0099325A">
        <w:rPr>
          <w:color w:val="000000"/>
          <w:shd w:val="clear" w:color="auto" w:fill="FFFFFF"/>
        </w:rPr>
        <w:t xml:space="preserve"> тыс. рублей</w:t>
      </w:r>
      <w:r w:rsidR="00F7617D" w:rsidRPr="0099325A">
        <w:rPr>
          <w:color w:val="000000"/>
          <w:shd w:val="clear" w:color="auto" w:fill="FFFFFF"/>
        </w:rPr>
        <w:t>;</w:t>
      </w:r>
    </w:p>
    <w:p w14:paraId="7DC4F7CE" w14:textId="6205DB86" w:rsidR="0006111C" w:rsidRPr="0099325A" w:rsidRDefault="00F7617D" w:rsidP="000C0E79">
      <w:pPr>
        <w:shd w:val="clear" w:color="auto" w:fill="FFFFFF"/>
        <w:autoSpaceDE w:val="0"/>
        <w:autoSpaceDN w:val="0"/>
        <w:adjustRightInd w:val="0"/>
        <w:ind w:firstLine="709"/>
        <w:jc w:val="both"/>
      </w:pPr>
      <w:r w:rsidRPr="0099325A">
        <w:rPr>
          <w:color w:val="000000"/>
          <w:shd w:val="clear" w:color="auto" w:fill="FFFFFF"/>
        </w:rPr>
        <w:t xml:space="preserve">- на оказание услуг по доработке конкурсной заявки и материалов для участия во Всероссийском конкурсе лучших проектов создания комфортной городской среды и разработку </w:t>
      </w:r>
      <w:r w:rsidR="005D1065" w:rsidRPr="0099325A">
        <w:rPr>
          <w:color w:val="000000"/>
          <w:shd w:val="clear" w:color="auto" w:fill="FFFFFF"/>
        </w:rPr>
        <w:t>проектной документации по объекту:</w:t>
      </w:r>
      <w:r w:rsidRPr="0099325A">
        <w:rPr>
          <w:color w:val="000000"/>
          <w:shd w:val="clear" w:color="auto" w:fill="FFFFFF"/>
        </w:rPr>
        <w:t xml:space="preserve"> </w:t>
      </w:r>
      <w:r w:rsidR="00CF4AF7">
        <w:rPr>
          <w:color w:val="000000"/>
          <w:shd w:val="clear" w:color="auto" w:fill="FFFFFF"/>
        </w:rPr>
        <w:t>«</w:t>
      </w:r>
      <w:r w:rsidRPr="0099325A">
        <w:rPr>
          <w:color w:val="000000"/>
          <w:shd w:val="clear" w:color="auto" w:fill="FFFFFF"/>
        </w:rPr>
        <w:t>Морская симфония</w:t>
      </w:r>
      <w:r w:rsidR="00CF4AF7">
        <w:rPr>
          <w:color w:val="000000"/>
          <w:shd w:val="clear" w:color="auto" w:fill="FFFFFF"/>
        </w:rPr>
        <w:t>»</w:t>
      </w:r>
      <w:r w:rsidR="00847F6F" w:rsidRPr="0099325A">
        <w:rPr>
          <w:color w:val="000000"/>
          <w:shd w:val="clear" w:color="auto" w:fill="FFFFFF"/>
        </w:rPr>
        <w:t xml:space="preserve"> Благоустройство и развитие площади Мира по ул. Советской в г. Холмске направлено </w:t>
      </w:r>
      <w:r w:rsidR="005D1065" w:rsidRPr="0099325A">
        <w:rPr>
          <w:color w:val="000000"/>
          <w:shd w:val="clear" w:color="auto" w:fill="FFFFFF"/>
        </w:rPr>
        <w:t>1 046,4 тыс. рублей</w:t>
      </w:r>
      <w:r w:rsidR="00A35EDC" w:rsidRPr="0099325A">
        <w:rPr>
          <w:color w:val="000000"/>
          <w:shd w:val="clear" w:color="auto" w:fill="FFFFFF"/>
        </w:rPr>
        <w:t>.</w:t>
      </w:r>
    </w:p>
    <w:p w14:paraId="5E75A52F" w14:textId="77777777" w:rsidR="00E33B05" w:rsidRPr="0099325A" w:rsidRDefault="00E33B05" w:rsidP="003942F5">
      <w:pPr>
        <w:autoSpaceDE w:val="0"/>
        <w:autoSpaceDN w:val="0"/>
        <w:adjustRightInd w:val="0"/>
        <w:jc w:val="center"/>
        <w:rPr>
          <w:b/>
          <w:color w:val="000000"/>
        </w:rPr>
      </w:pPr>
    </w:p>
    <w:p w14:paraId="053CF5C2" w14:textId="77777777" w:rsidR="000C0E79" w:rsidRPr="0099325A" w:rsidRDefault="000C0E79" w:rsidP="000C0E79">
      <w:pPr>
        <w:autoSpaceDE w:val="0"/>
        <w:autoSpaceDN w:val="0"/>
        <w:adjustRightInd w:val="0"/>
        <w:jc w:val="center"/>
        <w:rPr>
          <w:b/>
          <w:color w:val="000000"/>
        </w:rPr>
      </w:pPr>
      <w:r w:rsidRPr="0099325A">
        <w:rPr>
          <w:b/>
          <w:color w:val="000000"/>
        </w:rPr>
        <w:t>Непрограммные расходы</w:t>
      </w:r>
    </w:p>
    <w:p w14:paraId="0EACCB27" w14:textId="77777777" w:rsidR="000C0E79" w:rsidRPr="0099325A" w:rsidRDefault="000C0E79" w:rsidP="000C0E79">
      <w:pPr>
        <w:autoSpaceDE w:val="0"/>
        <w:autoSpaceDN w:val="0"/>
        <w:adjustRightInd w:val="0"/>
        <w:jc w:val="center"/>
        <w:rPr>
          <w:b/>
          <w:color w:val="000000"/>
        </w:rPr>
      </w:pPr>
    </w:p>
    <w:p w14:paraId="15FA4913" w14:textId="78B4993A" w:rsidR="000C0E79" w:rsidRPr="0099325A" w:rsidRDefault="000C0E79" w:rsidP="000C0E79">
      <w:pPr>
        <w:pStyle w:val="a6"/>
        <w:spacing w:after="0"/>
        <w:ind w:firstLine="567"/>
        <w:jc w:val="both"/>
      </w:pPr>
      <w:r w:rsidRPr="0099325A">
        <w:t>Непрограммные расходы муниципального бюджета в 202</w:t>
      </w:r>
      <w:r w:rsidR="00E03DE7" w:rsidRPr="0099325A">
        <w:t>3</w:t>
      </w:r>
      <w:r w:rsidRPr="0099325A">
        <w:t xml:space="preserve"> году исполнены на сумму </w:t>
      </w:r>
      <w:r w:rsidR="00BC24E9" w:rsidRPr="0099325A">
        <w:t>489 064,3</w:t>
      </w:r>
      <w:r w:rsidRPr="0099325A">
        <w:t xml:space="preserve"> тыс. рублей или 99,</w:t>
      </w:r>
      <w:r w:rsidR="00BC24E9" w:rsidRPr="0099325A">
        <w:t>4</w:t>
      </w:r>
      <w:r w:rsidRPr="0099325A">
        <w:t xml:space="preserve"> % от уточненного плана – </w:t>
      </w:r>
      <w:r w:rsidR="00BC24E9" w:rsidRPr="0099325A">
        <w:t>491 922,8</w:t>
      </w:r>
      <w:r w:rsidRPr="0099325A">
        <w:t xml:space="preserve"> тыс. рублей, в том числе за счет средств вышестоящего бюджета – </w:t>
      </w:r>
      <w:r w:rsidR="00165C87" w:rsidRPr="0099325A">
        <w:t>23 980,0</w:t>
      </w:r>
      <w:r w:rsidRPr="0099325A">
        <w:t xml:space="preserve"> тыс. рублей, из них:</w:t>
      </w:r>
    </w:p>
    <w:p w14:paraId="3DD21054" w14:textId="6E2B8730" w:rsidR="000C0E79" w:rsidRPr="0099325A" w:rsidRDefault="000C0E79" w:rsidP="000C0E79">
      <w:pPr>
        <w:pStyle w:val="a6"/>
        <w:spacing w:after="0"/>
        <w:ind w:firstLine="567"/>
        <w:jc w:val="both"/>
      </w:pPr>
      <w:proofErr w:type="gramStart"/>
      <w:r w:rsidRPr="0099325A">
        <w:t>- субвенция на реализацию Закона Сахалинской области от 24 ноября 2011 года № 125-ЗО «О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w:t>
      </w:r>
      <w:r w:rsidR="00BC24E9" w:rsidRPr="0099325A">
        <w:t xml:space="preserve"> в</w:t>
      </w:r>
      <w:proofErr w:type="gramEnd"/>
      <w:r w:rsidR="00BC24E9" w:rsidRPr="0099325A">
        <w:t xml:space="preserve"> свободное от учебы время» -</w:t>
      </w:r>
      <w:r w:rsidRPr="0099325A">
        <w:t> </w:t>
      </w:r>
      <w:r w:rsidR="00BC24E9" w:rsidRPr="0099325A">
        <w:t xml:space="preserve">1 753,1 </w:t>
      </w:r>
      <w:r w:rsidRPr="0099325A">
        <w:t>тыс. рублей;</w:t>
      </w:r>
    </w:p>
    <w:p w14:paraId="3EC949B9" w14:textId="5CBAE910" w:rsidR="000C0E79" w:rsidRPr="0099325A" w:rsidRDefault="000C0E79" w:rsidP="000C0E79">
      <w:pPr>
        <w:pStyle w:val="a6"/>
        <w:spacing w:after="0"/>
        <w:ind w:firstLine="567"/>
        <w:jc w:val="both"/>
      </w:pPr>
      <w:r w:rsidRPr="0099325A">
        <w:lastRenderedPageBreak/>
        <w:t xml:space="preserve">- субвенция на реализацию Закона Сахалинской области от 23 декабря 2005 года № 106-ЗО «О дополнительной гарантии молодежи, проживающей и работающей в Сахалинской области» - </w:t>
      </w:r>
      <w:r w:rsidR="00165C87" w:rsidRPr="0099325A">
        <w:t>375,5</w:t>
      </w:r>
      <w:r w:rsidRPr="0099325A">
        <w:t xml:space="preserve"> тыс. рублей;</w:t>
      </w:r>
    </w:p>
    <w:p w14:paraId="4B1E0490" w14:textId="15648FAF" w:rsidR="000C0E79" w:rsidRPr="0099325A" w:rsidRDefault="000C0E79" w:rsidP="000C0E79">
      <w:pPr>
        <w:pStyle w:val="a6"/>
        <w:spacing w:after="0"/>
        <w:ind w:firstLine="567"/>
        <w:jc w:val="both"/>
      </w:pPr>
      <w:r w:rsidRPr="0099325A">
        <w:t xml:space="preserve">- субвенция на реализацию Закона Сахалинской области от 3 августа 2009 года № 80-ЗО «О наделении органов местного самоуправления государственными полномочиями Сахалинской области по опеке и попечительству» - </w:t>
      </w:r>
      <w:r w:rsidR="00165C87" w:rsidRPr="0099325A">
        <w:t>15 368,8</w:t>
      </w:r>
      <w:r w:rsidRPr="0099325A">
        <w:t xml:space="preserve"> тыс. рублей;</w:t>
      </w:r>
    </w:p>
    <w:p w14:paraId="59A1F7A8" w14:textId="3A284CB1" w:rsidR="000C0E79" w:rsidRPr="0099325A" w:rsidRDefault="000C0E79" w:rsidP="000C0E79">
      <w:pPr>
        <w:pStyle w:val="a6"/>
        <w:spacing w:after="0"/>
        <w:ind w:firstLine="567"/>
        <w:jc w:val="both"/>
      </w:pPr>
      <w:r w:rsidRPr="0099325A">
        <w:t xml:space="preserve">- субвенция на реализацию Закона Сахалинской области от 24 декабря 2012 года № 119-ЗО «О наделении органов местного самоуправления государственными полномочиями Сахалинской области по оказанию гражданам бесплатной юридической помощи» - </w:t>
      </w:r>
      <w:r w:rsidR="00165C87" w:rsidRPr="0099325A">
        <w:t>1 527,6</w:t>
      </w:r>
      <w:r w:rsidRPr="0099325A">
        <w:t xml:space="preserve"> тыс. рублей;</w:t>
      </w:r>
    </w:p>
    <w:p w14:paraId="35A6BEB9" w14:textId="743DFA6D" w:rsidR="000C0E79" w:rsidRPr="0099325A" w:rsidRDefault="000C0E79" w:rsidP="000C0E79">
      <w:pPr>
        <w:pStyle w:val="a6"/>
        <w:spacing w:after="0"/>
        <w:ind w:firstLine="567"/>
        <w:jc w:val="both"/>
      </w:pPr>
      <w:r w:rsidRPr="0099325A">
        <w:t xml:space="preserve">- осуществление переданных полномочий Сахалинской области по </w:t>
      </w:r>
      <w:r w:rsidR="00165C87" w:rsidRPr="0099325A">
        <w:t>созданию</w:t>
      </w:r>
      <w:r w:rsidRPr="0099325A">
        <w:t xml:space="preserve"> и </w:t>
      </w:r>
      <w:r w:rsidR="00165C87" w:rsidRPr="0099325A">
        <w:t xml:space="preserve">организации </w:t>
      </w:r>
      <w:r w:rsidRPr="0099325A">
        <w:t xml:space="preserve">деятельности комиссий по делам несовершеннолетних и защите их прав – </w:t>
      </w:r>
      <w:r w:rsidR="00165C87" w:rsidRPr="0099325A">
        <w:t>3 570,2</w:t>
      </w:r>
      <w:r w:rsidRPr="0099325A">
        <w:t xml:space="preserve"> тыс. рублей;</w:t>
      </w:r>
    </w:p>
    <w:p w14:paraId="58EF9F1D" w14:textId="56D3AEC4" w:rsidR="000C0E79" w:rsidRPr="0099325A" w:rsidRDefault="000C0E79" w:rsidP="000C0E79">
      <w:pPr>
        <w:pStyle w:val="a6"/>
        <w:spacing w:after="0"/>
        <w:ind w:firstLine="567"/>
        <w:jc w:val="both"/>
      </w:pPr>
      <w:r w:rsidRPr="0099325A">
        <w:t>- субвенция на реализацию Закона Сахалинской области от 30 апреля 2004 года № 500 «Об административных комиссиях в Сахалинской области» - 1</w:t>
      </w:r>
      <w:r w:rsidR="00165C87" w:rsidRPr="0099325A">
        <w:t> 381,0</w:t>
      </w:r>
      <w:r w:rsidRPr="0099325A">
        <w:t xml:space="preserve"> тыс. рублей;</w:t>
      </w:r>
    </w:p>
    <w:p w14:paraId="7BB8088D" w14:textId="2EEB9538" w:rsidR="000C0E79" w:rsidRPr="0099325A" w:rsidRDefault="000C0E79" w:rsidP="000C0E79">
      <w:pPr>
        <w:pStyle w:val="a6"/>
        <w:spacing w:after="0"/>
        <w:ind w:firstLine="567"/>
        <w:jc w:val="both"/>
      </w:pPr>
      <w:r w:rsidRPr="0099325A">
        <w:t xml:space="preserve">- 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w:t>
      </w:r>
      <w:r w:rsidR="00165C87" w:rsidRPr="0099325A">
        <w:t>3,8</w:t>
      </w:r>
      <w:r w:rsidRPr="0099325A">
        <w:t xml:space="preserve"> тыс. рублей.</w:t>
      </w:r>
    </w:p>
    <w:p w14:paraId="5E2D1470" w14:textId="5234EB1B" w:rsidR="000C0E79" w:rsidRPr="0099325A" w:rsidRDefault="000C0E79" w:rsidP="000C0E79">
      <w:pPr>
        <w:pStyle w:val="a6"/>
        <w:spacing w:after="0"/>
        <w:ind w:firstLine="567"/>
        <w:jc w:val="both"/>
      </w:pPr>
      <w:r w:rsidRPr="0099325A">
        <w:t xml:space="preserve">Непрограммные расходы на обеспечение деятельности органов местного самоуправления за счет средств местного бюджета составили </w:t>
      </w:r>
      <w:r w:rsidR="002D743B" w:rsidRPr="0099325A">
        <w:t>231 943,3</w:t>
      </w:r>
      <w:r w:rsidRPr="0099325A">
        <w:t xml:space="preserve"> тыс. рублей, в том числе:</w:t>
      </w:r>
    </w:p>
    <w:p w14:paraId="0275F96A" w14:textId="6157BAE6" w:rsidR="000C0E79" w:rsidRPr="0099325A" w:rsidRDefault="000C0E79" w:rsidP="000C0E79">
      <w:pPr>
        <w:pStyle w:val="a6"/>
        <w:spacing w:after="0"/>
        <w:ind w:firstLine="567"/>
        <w:jc w:val="both"/>
      </w:pPr>
      <w:r w:rsidRPr="0099325A">
        <w:t xml:space="preserve">- функционирование высшего должностного лица – мэра МО «Холмский городской округ» - </w:t>
      </w:r>
      <w:r w:rsidR="00165C87" w:rsidRPr="0099325A">
        <w:t>9 942,9</w:t>
      </w:r>
      <w:r w:rsidRPr="0099325A">
        <w:t xml:space="preserve"> тыс. рублей. Денежные средства направлены на денежное содержание за выполнение непосредственных функций, командировочные расходы;</w:t>
      </w:r>
    </w:p>
    <w:p w14:paraId="02EDFA21" w14:textId="20DAF841" w:rsidR="000C0E79" w:rsidRPr="0099325A" w:rsidRDefault="000C0E79" w:rsidP="000C0E79">
      <w:pPr>
        <w:pStyle w:val="a6"/>
        <w:spacing w:after="0"/>
        <w:ind w:firstLine="567"/>
        <w:jc w:val="both"/>
      </w:pPr>
      <w:r w:rsidRPr="0099325A">
        <w:t xml:space="preserve">- функционирование законодательных (представительных) органов государственной власти и местного самоуправления – </w:t>
      </w:r>
      <w:r w:rsidR="002D743B" w:rsidRPr="0099325A">
        <w:t>13 162,9</w:t>
      </w:r>
      <w:r w:rsidRPr="0099325A">
        <w:t xml:space="preserve"> тыс. рублей, из них ФОТ – </w:t>
      </w:r>
      <w:r w:rsidR="002D743B" w:rsidRPr="0099325A">
        <w:t>13 158,4</w:t>
      </w:r>
      <w:r w:rsidRPr="0099325A">
        <w:t xml:space="preserve"> тыс. рублей;</w:t>
      </w:r>
    </w:p>
    <w:p w14:paraId="7EA17451" w14:textId="169E7402" w:rsidR="000C0E79" w:rsidRPr="0099325A" w:rsidRDefault="000C0E79" w:rsidP="000C0E79">
      <w:pPr>
        <w:pStyle w:val="a6"/>
        <w:spacing w:after="0"/>
        <w:ind w:firstLine="567"/>
        <w:jc w:val="both"/>
      </w:pPr>
      <w:r w:rsidRPr="0099325A">
        <w:t xml:space="preserve"> - функционирование</w:t>
      </w:r>
      <w:r w:rsidRPr="0099325A">
        <w:rPr>
          <w:color w:val="000000"/>
        </w:rPr>
        <w:t xml:space="preserve"> Контрольно-счетной палаты муниципального образования «Холмский городской округ» - </w:t>
      </w:r>
      <w:r w:rsidR="002D743B" w:rsidRPr="0099325A">
        <w:rPr>
          <w:color w:val="000000"/>
        </w:rPr>
        <w:t>9 716,1</w:t>
      </w:r>
      <w:r w:rsidRPr="0099325A">
        <w:rPr>
          <w:color w:val="000000"/>
        </w:rPr>
        <w:t xml:space="preserve"> тыс. рублей, из них ФОТ – </w:t>
      </w:r>
      <w:r w:rsidR="002D743B" w:rsidRPr="0099325A">
        <w:rPr>
          <w:color w:val="000000"/>
        </w:rPr>
        <w:t>9 603,3</w:t>
      </w:r>
      <w:r w:rsidRPr="0099325A">
        <w:rPr>
          <w:color w:val="000000"/>
        </w:rPr>
        <w:t xml:space="preserve"> тыс. рублей;</w:t>
      </w:r>
    </w:p>
    <w:p w14:paraId="12F83E56" w14:textId="3C800766" w:rsidR="000C0E79" w:rsidRPr="0099325A" w:rsidRDefault="000C0E79" w:rsidP="002D743B">
      <w:pPr>
        <w:pStyle w:val="a6"/>
        <w:spacing w:after="0"/>
        <w:ind w:firstLine="567"/>
        <w:jc w:val="both"/>
      </w:pPr>
      <w:r w:rsidRPr="0099325A">
        <w:t xml:space="preserve">- функционирование органов исполнительной власти местных администраций – </w:t>
      </w:r>
      <w:r w:rsidR="002D743B" w:rsidRPr="0099325A">
        <w:t>199 121,4</w:t>
      </w:r>
      <w:r w:rsidRPr="0099325A">
        <w:t xml:space="preserve"> тыс. рублей, из них расходы ФОТ составили </w:t>
      </w:r>
      <w:r w:rsidR="002D743B" w:rsidRPr="0099325A">
        <w:t>196 095,9</w:t>
      </w:r>
      <w:r w:rsidRPr="0099325A">
        <w:t xml:space="preserve"> тыс. рублей.</w:t>
      </w:r>
    </w:p>
    <w:p w14:paraId="587C1F44" w14:textId="7EA113D6" w:rsidR="000C0E79" w:rsidRPr="0099325A" w:rsidRDefault="000C0E79" w:rsidP="000C0E79">
      <w:pPr>
        <w:pStyle w:val="a6"/>
        <w:spacing w:after="0"/>
        <w:ind w:firstLine="567"/>
        <w:jc w:val="both"/>
      </w:pPr>
      <w:r w:rsidRPr="0099325A">
        <w:t xml:space="preserve">Прочие непрограммные расходы за счет средств местного бюджета составили всего </w:t>
      </w:r>
      <w:r w:rsidR="00165C87" w:rsidRPr="0099325A">
        <w:t xml:space="preserve">233 141,0 </w:t>
      </w:r>
      <w:r w:rsidRPr="0099325A">
        <w:t>тыс. рублей, из них:</w:t>
      </w:r>
    </w:p>
    <w:p w14:paraId="43104044" w14:textId="23EF7CA8" w:rsidR="00AC2377" w:rsidRPr="0099325A" w:rsidRDefault="00AC2377" w:rsidP="000C0E79">
      <w:pPr>
        <w:pStyle w:val="a6"/>
        <w:spacing w:after="0"/>
        <w:ind w:firstLine="567"/>
        <w:jc w:val="both"/>
      </w:pPr>
      <w:r w:rsidRPr="0099325A">
        <w:t>- на проведение выборов и референдумов – 10 444,2 тыс. рублей. Денежные средства были направлены на проведение выборов депутатов Собрания муниципального образования «Холмский городской округ» седьмого созыва;</w:t>
      </w:r>
    </w:p>
    <w:p w14:paraId="1B1D01A1" w14:textId="7DA9F9CB" w:rsidR="000C0E79" w:rsidRPr="0099325A" w:rsidRDefault="000C0E79" w:rsidP="000C0E79">
      <w:pPr>
        <w:pStyle w:val="a6"/>
        <w:spacing w:after="0"/>
        <w:ind w:firstLine="567"/>
        <w:jc w:val="both"/>
      </w:pPr>
      <w:r w:rsidRPr="0099325A">
        <w:t xml:space="preserve">- на обеспечение деятельности муниципального казенного учреждения «Централизованная бухгалтерия» муниципального образования «Холмский городской округ» и МКУ «Служба единого заказчика» муниципального образования «Холмский городской округ» - </w:t>
      </w:r>
      <w:r w:rsidR="00C413AC" w:rsidRPr="0099325A">
        <w:t>50 502,0</w:t>
      </w:r>
      <w:r w:rsidRPr="0099325A">
        <w:t xml:space="preserve"> тыс. рублей;</w:t>
      </w:r>
    </w:p>
    <w:p w14:paraId="42D43217" w14:textId="3A1644CA" w:rsidR="000C0E79" w:rsidRPr="0099325A" w:rsidRDefault="000C0E79" w:rsidP="000C0E79">
      <w:pPr>
        <w:pStyle w:val="a6"/>
        <w:spacing w:after="0"/>
        <w:ind w:firstLine="567"/>
        <w:jc w:val="both"/>
      </w:pPr>
      <w:r w:rsidRPr="0099325A">
        <w:t xml:space="preserve">- на обеспечение деятельности муниципального казенного учреждения «Производственно-техническое управление» администрации муниципального образования «Холмский городской округ» - </w:t>
      </w:r>
      <w:r w:rsidR="00C413AC" w:rsidRPr="0099325A">
        <w:t>73 420,8</w:t>
      </w:r>
      <w:r w:rsidRPr="0099325A">
        <w:t xml:space="preserve"> тыс. рублей;</w:t>
      </w:r>
    </w:p>
    <w:p w14:paraId="61926376" w14:textId="55F1AE3F" w:rsidR="000C0E79" w:rsidRPr="0099325A" w:rsidRDefault="000C0E79" w:rsidP="000C0E79">
      <w:pPr>
        <w:pStyle w:val="a6"/>
        <w:spacing w:after="0"/>
        <w:ind w:firstLine="567"/>
        <w:jc w:val="both"/>
      </w:pPr>
      <w:r w:rsidRPr="0099325A">
        <w:t xml:space="preserve">- на обеспечение деятельности муниципального казенного учреждения «Управление по делам гражданской обороны и чрезвычайным ситуациям» муниципального образования «Холмский городской округ» - </w:t>
      </w:r>
      <w:r w:rsidR="00C413AC" w:rsidRPr="0099325A">
        <w:t>44 607,0</w:t>
      </w:r>
      <w:r w:rsidRPr="0099325A">
        <w:t xml:space="preserve"> тыс. рублей;</w:t>
      </w:r>
    </w:p>
    <w:p w14:paraId="47FE8E2B" w14:textId="7CE0E4B1" w:rsidR="000C0E79" w:rsidRPr="0099325A" w:rsidRDefault="000C0E79" w:rsidP="000C0E79">
      <w:pPr>
        <w:pStyle w:val="a6"/>
        <w:spacing w:after="0"/>
        <w:ind w:firstLine="567"/>
        <w:jc w:val="both"/>
      </w:pPr>
      <w:r w:rsidRPr="0099325A">
        <w:t xml:space="preserve">- расходы на средства массовой информации составили – </w:t>
      </w:r>
      <w:r w:rsidR="00BC24E9" w:rsidRPr="0099325A">
        <w:t xml:space="preserve">32 968,4 </w:t>
      </w:r>
      <w:r w:rsidRPr="0099325A">
        <w:t xml:space="preserve">тыс. рублей, в том числе на «Телевидение и радиовещание» было направлено </w:t>
      </w:r>
      <w:r w:rsidR="00BC24E9" w:rsidRPr="0099325A">
        <w:t>16 992,3</w:t>
      </w:r>
      <w:r w:rsidRPr="0099325A">
        <w:t xml:space="preserve"> тыс. рублей, на «Периодическую печать и издательство» направлено </w:t>
      </w:r>
      <w:r w:rsidR="00BC24E9" w:rsidRPr="0099325A">
        <w:t>15 976,1</w:t>
      </w:r>
      <w:r w:rsidRPr="0099325A">
        <w:t xml:space="preserve"> тыс. рублей; </w:t>
      </w:r>
    </w:p>
    <w:p w14:paraId="0BA0DB78" w14:textId="412198A7" w:rsidR="000C0E79" w:rsidRPr="0099325A" w:rsidRDefault="000C0E79" w:rsidP="000C0E79">
      <w:pPr>
        <w:pStyle w:val="a6"/>
        <w:spacing w:after="0"/>
        <w:ind w:firstLine="567"/>
        <w:jc w:val="both"/>
      </w:pPr>
      <w:r w:rsidRPr="0099325A">
        <w:t xml:space="preserve">- в рамках социальной политики произведены расходы на </w:t>
      </w:r>
      <w:r w:rsidR="00AC2377" w:rsidRPr="0099325A">
        <w:t>18 789,5</w:t>
      </w:r>
      <w:r w:rsidRPr="0099325A">
        <w:t xml:space="preserve"> тыс. рублей. Данные средства были направлены на доплаты к пенсиям муниципальных служащих, доплаты за звание «Почетный гражданин», оказана финансовая помощь </w:t>
      </w:r>
      <w:r w:rsidR="00C413AC" w:rsidRPr="0099325A">
        <w:t>25</w:t>
      </w:r>
      <w:r w:rsidRPr="0099325A">
        <w:t xml:space="preserve"> семьям, имеющим детей-инвалидов;</w:t>
      </w:r>
    </w:p>
    <w:p w14:paraId="3A370D68" w14:textId="5BE20E35" w:rsidR="006E5F9A" w:rsidRDefault="000C0E79" w:rsidP="00D27046">
      <w:pPr>
        <w:pStyle w:val="a6"/>
        <w:spacing w:after="0"/>
        <w:ind w:firstLine="567"/>
        <w:jc w:val="both"/>
      </w:pPr>
      <w:r w:rsidRPr="0099325A">
        <w:lastRenderedPageBreak/>
        <w:t xml:space="preserve">- выполнение других обязательств </w:t>
      </w:r>
      <w:r w:rsidR="00C413AC" w:rsidRPr="0099325A">
        <w:t>2 409,1</w:t>
      </w:r>
      <w:r w:rsidRPr="0099325A">
        <w:t xml:space="preserve"> тыс. рублей. Данные расходы были направлены на оплату налога на имущество, транспортный налог, исполнение судебных актов, переподготовку и повышение квалификации кадров органов местного самоуправления и казенных учреждений.</w:t>
      </w:r>
    </w:p>
    <w:p w14:paraId="6D0A1D9A" w14:textId="77777777" w:rsidR="006E5F9A" w:rsidRPr="0099325A" w:rsidRDefault="006E5F9A" w:rsidP="003942F5">
      <w:pPr>
        <w:pStyle w:val="31"/>
        <w:spacing w:after="0"/>
        <w:jc w:val="both"/>
        <w:rPr>
          <w:sz w:val="24"/>
          <w:szCs w:val="24"/>
        </w:rPr>
      </w:pPr>
    </w:p>
    <w:p w14:paraId="14DEC2B0" w14:textId="77777777" w:rsidR="009C6088" w:rsidRPr="0099325A" w:rsidRDefault="009C6088" w:rsidP="003942F5">
      <w:pPr>
        <w:jc w:val="center"/>
        <w:rPr>
          <w:b/>
        </w:rPr>
      </w:pPr>
      <w:r w:rsidRPr="0099325A">
        <w:rPr>
          <w:b/>
        </w:rPr>
        <w:t>Источники финансирования дефицита бюджета</w:t>
      </w:r>
    </w:p>
    <w:p w14:paraId="40DF8C84" w14:textId="77777777" w:rsidR="009C6088" w:rsidRPr="0099325A" w:rsidRDefault="009C6088" w:rsidP="003942F5">
      <w:pPr>
        <w:jc w:val="both"/>
      </w:pPr>
    </w:p>
    <w:p w14:paraId="398AE06A" w14:textId="5F45F4B0" w:rsidR="00672644" w:rsidRPr="0099325A" w:rsidRDefault="00672644" w:rsidP="003942F5">
      <w:pPr>
        <w:ind w:firstLine="567"/>
        <w:jc w:val="both"/>
      </w:pPr>
      <w:r w:rsidRPr="0099325A">
        <w:t>В 20</w:t>
      </w:r>
      <w:r w:rsidR="00AF09DF" w:rsidRPr="0099325A">
        <w:t>2</w:t>
      </w:r>
      <w:r w:rsidR="005E7CED" w:rsidRPr="0099325A">
        <w:t>3</w:t>
      </w:r>
      <w:r w:rsidRPr="0099325A">
        <w:t xml:space="preserve"> году заемные средства </w:t>
      </w:r>
      <w:r w:rsidR="005E7CED" w:rsidRPr="0099325A">
        <w:t xml:space="preserve">в виде бюджетных кредитов и кредитов </w:t>
      </w:r>
      <w:r w:rsidRPr="0099325A">
        <w:t xml:space="preserve">коммерческих организаций не привлекались. </w:t>
      </w:r>
      <w:r w:rsidR="005E7CED" w:rsidRPr="0099325A">
        <w:t>Муниципальный долг по состоянию на 31.12.2023 года составил 35 400 тыс. рублей.</w:t>
      </w:r>
    </w:p>
    <w:p w14:paraId="1FD00C3D" w14:textId="09FE06DD" w:rsidR="00672644" w:rsidRDefault="00672644" w:rsidP="003942F5">
      <w:pPr>
        <w:ind w:firstLine="567"/>
        <w:jc w:val="both"/>
      </w:pPr>
      <w:r w:rsidRPr="0099325A">
        <w:t>По итогам 20</w:t>
      </w:r>
      <w:r w:rsidR="0036666E" w:rsidRPr="0099325A">
        <w:t>2</w:t>
      </w:r>
      <w:r w:rsidR="005E7CED" w:rsidRPr="0099325A">
        <w:t>3</w:t>
      </w:r>
      <w:r w:rsidRPr="0099325A">
        <w:t xml:space="preserve"> года бюджет муниципального образования «Холмский городской округ исполнен с </w:t>
      </w:r>
      <w:r w:rsidR="005E7CED" w:rsidRPr="0099325A">
        <w:t>профицитом</w:t>
      </w:r>
      <w:r w:rsidR="00AF09DF" w:rsidRPr="0099325A">
        <w:t xml:space="preserve"> </w:t>
      </w:r>
      <w:r w:rsidRPr="0099325A">
        <w:t xml:space="preserve">в сумме </w:t>
      </w:r>
      <w:r w:rsidR="005E7CED" w:rsidRPr="0099325A">
        <w:rPr>
          <w:bCs/>
        </w:rPr>
        <w:t>105 496,6</w:t>
      </w:r>
      <w:r w:rsidR="000F7764" w:rsidRPr="0099325A">
        <w:rPr>
          <w:bCs/>
        </w:rPr>
        <w:t xml:space="preserve"> </w:t>
      </w:r>
      <w:r w:rsidRPr="0099325A">
        <w:t>тыс. рублей</w:t>
      </w:r>
      <w:r w:rsidR="00DD1A64">
        <w:t>. Профицит муниципального бюджета сложился за счет налоговых и неналоговых доходных источников</w:t>
      </w:r>
      <w:r w:rsidR="006E5F9A">
        <w:t>, поступивших</w:t>
      </w:r>
      <w:r w:rsidR="00DD1A64">
        <w:t xml:space="preserve"> в конце отчетного периода, переходящих остатков дорожного фонда, а также поступлений финансовой помощи областного бюджета.</w:t>
      </w:r>
    </w:p>
    <w:p w14:paraId="700D4DF0" w14:textId="77777777" w:rsidR="00FA7B92" w:rsidRPr="0099325A" w:rsidRDefault="00FA7B92" w:rsidP="003942F5">
      <w:pPr>
        <w:ind w:firstLine="567"/>
        <w:jc w:val="both"/>
      </w:pPr>
    </w:p>
    <w:p w14:paraId="3B6C9543" w14:textId="77777777" w:rsidR="00A12B8F" w:rsidRPr="0099325A" w:rsidRDefault="00A12B8F" w:rsidP="003942F5">
      <w:pPr>
        <w:ind w:firstLine="567"/>
        <w:jc w:val="both"/>
      </w:pPr>
      <w:r w:rsidRPr="0099325A">
        <w:t>Просроченная кредиторская задолженность отсутствует.</w:t>
      </w:r>
    </w:p>
    <w:p w14:paraId="4FA6F5BE" w14:textId="77777777" w:rsidR="009C6088" w:rsidRPr="0099325A" w:rsidRDefault="009C6088" w:rsidP="003942F5">
      <w:pPr>
        <w:jc w:val="both"/>
      </w:pPr>
    </w:p>
    <w:p w14:paraId="25FDBBBB" w14:textId="77777777" w:rsidR="009C6088" w:rsidRDefault="009C6088" w:rsidP="009C6088">
      <w:pPr>
        <w:jc w:val="both"/>
      </w:pPr>
    </w:p>
    <w:p w14:paraId="2F58AD07" w14:textId="77777777" w:rsidR="003C46E9" w:rsidRPr="0099325A" w:rsidRDefault="003C46E9" w:rsidP="009C6088">
      <w:pPr>
        <w:jc w:val="both"/>
      </w:pPr>
    </w:p>
    <w:p w14:paraId="49AF9472" w14:textId="10440F08" w:rsidR="003C46E9" w:rsidRDefault="006D7B75" w:rsidP="009C6088">
      <w:pPr>
        <w:jc w:val="both"/>
      </w:pPr>
      <w:proofErr w:type="gramStart"/>
      <w:r>
        <w:t>Исполняющий</w:t>
      </w:r>
      <w:proofErr w:type="gramEnd"/>
      <w:r>
        <w:t xml:space="preserve"> обязанности директора</w:t>
      </w:r>
    </w:p>
    <w:p w14:paraId="37279B3F" w14:textId="77777777" w:rsidR="006D7B75" w:rsidRDefault="00DD1A64" w:rsidP="009C6088">
      <w:pPr>
        <w:jc w:val="both"/>
      </w:pPr>
      <w:r>
        <w:t xml:space="preserve">Департамента финансов администрации </w:t>
      </w:r>
    </w:p>
    <w:p w14:paraId="20F489D4" w14:textId="77777777" w:rsidR="006D7B75" w:rsidRDefault="00DD1A64" w:rsidP="009C6088">
      <w:pPr>
        <w:jc w:val="both"/>
      </w:pPr>
      <w:r>
        <w:t>муниципального образования</w:t>
      </w:r>
      <w:r w:rsidR="003C46E9">
        <w:t xml:space="preserve"> </w:t>
      </w:r>
    </w:p>
    <w:p w14:paraId="3C606205" w14:textId="366F4319" w:rsidR="009C6088" w:rsidRPr="003C46E9" w:rsidRDefault="00DD1A64" w:rsidP="009C6088">
      <w:pPr>
        <w:jc w:val="both"/>
      </w:pPr>
      <w:r>
        <w:t>«Холмский городской округ»</w:t>
      </w:r>
      <w:r w:rsidR="003C46E9">
        <w:tab/>
      </w:r>
      <w:r w:rsidR="003C46E9">
        <w:tab/>
      </w:r>
      <w:r w:rsidR="003C46E9">
        <w:tab/>
      </w:r>
      <w:r w:rsidR="003C46E9">
        <w:tab/>
        <w:t xml:space="preserve">                 </w:t>
      </w:r>
      <w:r w:rsidR="006D7B75">
        <w:t xml:space="preserve">                       </w:t>
      </w:r>
      <w:bookmarkStart w:id="1" w:name="_GoBack"/>
      <w:bookmarkEnd w:id="1"/>
      <w:r w:rsidR="003C46E9">
        <w:t>И. П. Терскова</w:t>
      </w:r>
    </w:p>
    <w:p w14:paraId="203E37F1" w14:textId="77777777" w:rsidR="009C6088" w:rsidRDefault="009C6088" w:rsidP="009C6088">
      <w:pPr>
        <w:jc w:val="center"/>
        <w:rPr>
          <w:sz w:val="20"/>
          <w:szCs w:val="20"/>
        </w:rPr>
      </w:pPr>
    </w:p>
    <w:p w14:paraId="0DF4D133" w14:textId="77777777" w:rsidR="00084522" w:rsidRDefault="00084522" w:rsidP="00084522">
      <w:pPr>
        <w:pStyle w:val="31"/>
        <w:spacing w:after="0"/>
        <w:jc w:val="both"/>
        <w:rPr>
          <w:sz w:val="24"/>
          <w:szCs w:val="24"/>
        </w:rPr>
      </w:pPr>
    </w:p>
    <w:sectPr w:rsidR="00084522" w:rsidSect="0038671B">
      <w:headerReference w:type="default" r:id="rId9"/>
      <w:headerReference w:type="first" r:id="rId10"/>
      <w:pgSz w:w="11906" w:h="16838" w:code="9"/>
      <w:pgMar w:top="794" w:right="851" w:bottom="79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240409" w14:textId="77777777" w:rsidR="00D27046" w:rsidRDefault="00D27046" w:rsidP="007E0722">
      <w:r>
        <w:separator/>
      </w:r>
    </w:p>
  </w:endnote>
  <w:endnote w:type="continuationSeparator" w:id="0">
    <w:p w14:paraId="67B78E8B" w14:textId="77777777" w:rsidR="00D27046" w:rsidRDefault="00D27046" w:rsidP="007E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0A514C" w14:textId="77777777" w:rsidR="00D27046" w:rsidRDefault="00D27046" w:rsidP="007E0722">
      <w:r>
        <w:separator/>
      </w:r>
    </w:p>
  </w:footnote>
  <w:footnote w:type="continuationSeparator" w:id="0">
    <w:p w14:paraId="3CB14DBA" w14:textId="77777777" w:rsidR="00D27046" w:rsidRDefault="00D27046" w:rsidP="007E0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948119"/>
      <w:docPartObj>
        <w:docPartGallery w:val="Page Numbers (Top of Page)"/>
        <w:docPartUnique/>
      </w:docPartObj>
    </w:sdtPr>
    <w:sdtEndPr/>
    <w:sdtContent>
      <w:p w14:paraId="5DE18919" w14:textId="7B089BBC" w:rsidR="00D27046" w:rsidRDefault="00D27046">
        <w:pPr>
          <w:pStyle w:val="af0"/>
          <w:jc w:val="center"/>
        </w:pPr>
        <w:r>
          <w:fldChar w:fldCharType="begin"/>
        </w:r>
        <w:r>
          <w:instrText>PAGE   \* MERGEFORMAT</w:instrText>
        </w:r>
        <w:r>
          <w:fldChar w:fldCharType="separate"/>
        </w:r>
        <w:r w:rsidR="006D7B75">
          <w:rPr>
            <w:noProof/>
          </w:rPr>
          <w:t>23</w:t>
        </w:r>
        <w:r>
          <w:fldChar w:fldCharType="end"/>
        </w:r>
      </w:p>
    </w:sdtContent>
  </w:sdt>
  <w:p w14:paraId="30557380" w14:textId="77777777" w:rsidR="00D27046" w:rsidRDefault="00D27046">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DA7AF" w14:textId="77777777" w:rsidR="00D27046" w:rsidRDefault="00D27046">
    <w:pPr>
      <w:pStyle w:val="af0"/>
      <w:jc w:val="center"/>
    </w:pPr>
  </w:p>
  <w:p w14:paraId="2896AB9C" w14:textId="77777777" w:rsidR="00D27046" w:rsidRDefault="00D27046">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73450"/>
    <w:multiLevelType w:val="hybridMultilevel"/>
    <w:tmpl w:val="B54826A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D9277D1"/>
    <w:multiLevelType w:val="hybridMultilevel"/>
    <w:tmpl w:val="A57AA650"/>
    <w:lvl w:ilvl="0" w:tplc="7358582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E1E7819"/>
    <w:multiLevelType w:val="hybridMultilevel"/>
    <w:tmpl w:val="4FD86892"/>
    <w:lvl w:ilvl="0" w:tplc="7358582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68997DBF"/>
    <w:multiLevelType w:val="hybridMultilevel"/>
    <w:tmpl w:val="2646C5AC"/>
    <w:lvl w:ilvl="0" w:tplc="73585826">
      <w:start w:val="1"/>
      <w:numFmt w:val="bullet"/>
      <w:lvlText w:val=""/>
      <w:lvlJc w:val="left"/>
      <w:pPr>
        <w:ind w:left="1353"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7D254061"/>
    <w:multiLevelType w:val="hybridMultilevel"/>
    <w:tmpl w:val="95AEC346"/>
    <w:lvl w:ilvl="0" w:tplc="735858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F45486C"/>
    <w:multiLevelType w:val="hybridMultilevel"/>
    <w:tmpl w:val="3DC06DC4"/>
    <w:lvl w:ilvl="0" w:tplc="BE0A1154">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
  </w:num>
  <w:num w:numId="4">
    <w:abstractNumId w:val="3"/>
  </w:num>
  <w:num w:numId="5">
    <w:abstractNumId w:val="1"/>
  </w:num>
  <w:num w:numId="6">
    <w:abstractNumId w:val="2"/>
  </w:num>
  <w:num w:numId="7">
    <w:abstractNumId w:val="1"/>
  </w:num>
  <w:num w:numId="8">
    <w:abstractNumId w:val="0"/>
  </w:num>
  <w:num w:numId="9">
    <w:abstractNumId w:val="5"/>
  </w:num>
  <w:num w:numId="1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ocumentProtection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E32"/>
    <w:rsid w:val="00000009"/>
    <w:rsid w:val="000024AA"/>
    <w:rsid w:val="00003125"/>
    <w:rsid w:val="00003488"/>
    <w:rsid w:val="0000404C"/>
    <w:rsid w:val="000043CE"/>
    <w:rsid w:val="000067FD"/>
    <w:rsid w:val="00012065"/>
    <w:rsid w:val="0001651A"/>
    <w:rsid w:val="00016B78"/>
    <w:rsid w:val="00017F8F"/>
    <w:rsid w:val="00020BA9"/>
    <w:rsid w:val="00024B03"/>
    <w:rsid w:val="0002688F"/>
    <w:rsid w:val="00026F01"/>
    <w:rsid w:val="0002727A"/>
    <w:rsid w:val="000274C4"/>
    <w:rsid w:val="000278A5"/>
    <w:rsid w:val="00030014"/>
    <w:rsid w:val="00031BCF"/>
    <w:rsid w:val="00033646"/>
    <w:rsid w:val="00034ECB"/>
    <w:rsid w:val="000356E9"/>
    <w:rsid w:val="000371A3"/>
    <w:rsid w:val="000377BD"/>
    <w:rsid w:val="000445FE"/>
    <w:rsid w:val="00044B8E"/>
    <w:rsid w:val="00046729"/>
    <w:rsid w:val="00047B86"/>
    <w:rsid w:val="00050292"/>
    <w:rsid w:val="00050C55"/>
    <w:rsid w:val="0005211D"/>
    <w:rsid w:val="00060374"/>
    <w:rsid w:val="0006037A"/>
    <w:rsid w:val="0006111C"/>
    <w:rsid w:val="00062954"/>
    <w:rsid w:val="00063113"/>
    <w:rsid w:val="00064483"/>
    <w:rsid w:val="000654DE"/>
    <w:rsid w:val="00071651"/>
    <w:rsid w:val="00073FC6"/>
    <w:rsid w:val="000760AC"/>
    <w:rsid w:val="00076B7F"/>
    <w:rsid w:val="00077C34"/>
    <w:rsid w:val="00077ED1"/>
    <w:rsid w:val="00080D92"/>
    <w:rsid w:val="000810B6"/>
    <w:rsid w:val="0008156D"/>
    <w:rsid w:val="00081C20"/>
    <w:rsid w:val="00081CA1"/>
    <w:rsid w:val="000839C6"/>
    <w:rsid w:val="00083AD8"/>
    <w:rsid w:val="00084522"/>
    <w:rsid w:val="00085514"/>
    <w:rsid w:val="00085CA9"/>
    <w:rsid w:val="00086202"/>
    <w:rsid w:val="00090142"/>
    <w:rsid w:val="00090229"/>
    <w:rsid w:val="000904F1"/>
    <w:rsid w:val="0009075F"/>
    <w:rsid w:val="0009280C"/>
    <w:rsid w:val="000947AE"/>
    <w:rsid w:val="00094FEB"/>
    <w:rsid w:val="000966A0"/>
    <w:rsid w:val="000A08B6"/>
    <w:rsid w:val="000A11F0"/>
    <w:rsid w:val="000A157A"/>
    <w:rsid w:val="000A1C48"/>
    <w:rsid w:val="000A5171"/>
    <w:rsid w:val="000B052C"/>
    <w:rsid w:val="000B2D94"/>
    <w:rsid w:val="000B391B"/>
    <w:rsid w:val="000B4B03"/>
    <w:rsid w:val="000B4C16"/>
    <w:rsid w:val="000B54B7"/>
    <w:rsid w:val="000B6509"/>
    <w:rsid w:val="000B7F5F"/>
    <w:rsid w:val="000B7FF3"/>
    <w:rsid w:val="000C0E79"/>
    <w:rsid w:val="000C1657"/>
    <w:rsid w:val="000C2131"/>
    <w:rsid w:val="000C24CE"/>
    <w:rsid w:val="000C272C"/>
    <w:rsid w:val="000C31D9"/>
    <w:rsid w:val="000C3E98"/>
    <w:rsid w:val="000C3F45"/>
    <w:rsid w:val="000C5775"/>
    <w:rsid w:val="000C7194"/>
    <w:rsid w:val="000C77CB"/>
    <w:rsid w:val="000D0219"/>
    <w:rsid w:val="000D05E9"/>
    <w:rsid w:val="000D07A2"/>
    <w:rsid w:val="000D10FD"/>
    <w:rsid w:val="000D2B3C"/>
    <w:rsid w:val="000D338D"/>
    <w:rsid w:val="000D6163"/>
    <w:rsid w:val="000D7E0D"/>
    <w:rsid w:val="000E0C34"/>
    <w:rsid w:val="000E2624"/>
    <w:rsid w:val="000E3782"/>
    <w:rsid w:val="000E76DE"/>
    <w:rsid w:val="000F1D9F"/>
    <w:rsid w:val="000F282F"/>
    <w:rsid w:val="000F2A95"/>
    <w:rsid w:val="000F3B48"/>
    <w:rsid w:val="000F44BC"/>
    <w:rsid w:val="000F488A"/>
    <w:rsid w:val="000F6246"/>
    <w:rsid w:val="000F694D"/>
    <w:rsid w:val="000F6A4C"/>
    <w:rsid w:val="000F758E"/>
    <w:rsid w:val="000F7764"/>
    <w:rsid w:val="00101501"/>
    <w:rsid w:val="0010426B"/>
    <w:rsid w:val="0010480C"/>
    <w:rsid w:val="0010779A"/>
    <w:rsid w:val="0011027F"/>
    <w:rsid w:val="00110A3D"/>
    <w:rsid w:val="00111535"/>
    <w:rsid w:val="00113274"/>
    <w:rsid w:val="001159AC"/>
    <w:rsid w:val="00115B4A"/>
    <w:rsid w:val="00115F11"/>
    <w:rsid w:val="00117343"/>
    <w:rsid w:val="0011789A"/>
    <w:rsid w:val="00120059"/>
    <w:rsid w:val="00120811"/>
    <w:rsid w:val="001208AF"/>
    <w:rsid w:val="001208ED"/>
    <w:rsid w:val="00120BB4"/>
    <w:rsid w:val="00121652"/>
    <w:rsid w:val="00122F11"/>
    <w:rsid w:val="00125E65"/>
    <w:rsid w:val="00127FEB"/>
    <w:rsid w:val="00130193"/>
    <w:rsid w:val="001336DD"/>
    <w:rsid w:val="00133E74"/>
    <w:rsid w:val="001370C4"/>
    <w:rsid w:val="0014170B"/>
    <w:rsid w:val="00141AF8"/>
    <w:rsid w:val="00141CE7"/>
    <w:rsid w:val="001436FD"/>
    <w:rsid w:val="0014537C"/>
    <w:rsid w:val="00145D13"/>
    <w:rsid w:val="00145E24"/>
    <w:rsid w:val="001474D1"/>
    <w:rsid w:val="0014778D"/>
    <w:rsid w:val="001505A8"/>
    <w:rsid w:val="00152BB1"/>
    <w:rsid w:val="0015306B"/>
    <w:rsid w:val="0015471F"/>
    <w:rsid w:val="00154BBC"/>
    <w:rsid w:val="00154F82"/>
    <w:rsid w:val="00155AD0"/>
    <w:rsid w:val="00155F73"/>
    <w:rsid w:val="001600FC"/>
    <w:rsid w:val="0016081F"/>
    <w:rsid w:val="0016155E"/>
    <w:rsid w:val="00162685"/>
    <w:rsid w:val="00165C87"/>
    <w:rsid w:val="0016608C"/>
    <w:rsid w:val="00170487"/>
    <w:rsid w:val="001705D9"/>
    <w:rsid w:val="001716FF"/>
    <w:rsid w:val="00173FD1"/>
    <w:rsid w:val="001743A5"/>
    <w:rsid w:val="00176981"/>
    <w:rsid w:val="00180C97"/>
    <w:rsid w:val="001818E4"/>
    <w:rsid w:val="00181BA0"/>
    <w:rsid w:val="00181CAA"/>
    <w:rsid w:val="001835A3"/>
    <w:rsid w:val="0018418F"/>
    <w:rsid w:val="0018468E"/>
    <w:rsid w:val="00185235"/>
    <w:rsid w:val="001859A8"/>
    <w:rsid w:val="00185EC9"/>
    <w:rsid w:val="00186542"/>
    <w:rsid w:val="00186C90"/>
    <w:rsid w:val="001878ED"/>
    <w:rsid w:val="00190209"/>
    <w:rsid w:val="001907C6"/>
    <w:rsid w:val="00190B8E"/>
    <w:rsid w:val="00190D05"/>
    <w:rsid w:val="001935A2"/>
    <w:rsid w:val="00194BDC"/>
    <w:rsid w:val="00194DCC"/>
    <w:rsid w:val="00195F7F"/>
    <w:rsid w:val="0019639A"/>
    <w:rsid w:val="001972E5"/>
    <w:rsid w:val="00197E7B"/>
    <w:rsid w:val="001A09BF"/>
    <w:rsid w:val="001A0E71"/>
    <w:rsid w:val="001A16A0"/>
    <w:rsid w:val="001A2F69"/>
    <w:rsid w:val="001A3294"/>
    <w:rsid w:val="001A4B9A"/>
    <w:rsid w:val="001A5865"/>
    <w:rsid w:val="001A58DB"/>
    <w:rsid w:val="001A6FB6"/>
    <w:rsid w:val="001B043F"/>
    <w:rsid w:val="001B082D"/>
    <w:rsid w:val="001B21C7"/>
    <w:rsid w:val="001B2ECF"/>
    <w:rsid w:val="001B4416"/>
    <w:rsid w:val="001B56B9"/>
    <w:rsid w:val="001B674C"/>
    <w:rsid w:val="001B7644"/>
    <w:rsid w:val="001B7C5E"/>
    <w:rsid w:val="001C0EF2"/>
    <w:rsid w:val="001C186D"/>
    <w:rsid w:val="001C1C10"/>
    <w:rsid w:val="001C388B"/>
    <w:rsid w:val="001C4639"/>
    <w:rsid w:val="001C4784"/>
    <w:rsid w:val="001C6233"/>
    <w:rsid w:val="001C635D"/>
    <w:rsid w:val="001D2FF7"/>
    <w:rsid w:val="001D304B"/>
    <w:rsid w:val="001D32BB"/>
    <w:rsid w:val="001D32F0"/>
    <w:rsid w:val="001D3BDA"/>
    <w:rsid w:val="001D41F8"/>
    <w:rsid w:val="001D4265"/>
    <w:rsid w:val="001D4EC5"/>
    <w:rsid w:val="001D59C2"/>
    <w:rsid w:val="001D5D59"/>
    <w:rsid w:val="001E2495"/>
    <w:rsid w:val="001E28DC"/>
    <w:rsid w:val="001E5453"/>
    <w:rsid w:val="001E64DC"/>
    <w:rsid w:val="001F0AF5"/>
    <w:rsid w:val="001F0D03"/>
    <w:rsid w:val="001F239C"/>
    <w:rsid w:val="001F23E5"/>
    <w:rsid w:val="001F44BC"/>
    <w:rsid w:val="001F6B49"/>
    <w:rsid w:val="001F74DA"/>
    <w:rsid w:val="00201E91"/>
    <w:rsid w:val="00202211"/>
    <w:rsid w:val="002048BD"/>
    <w:rsid w:val="00206F96"/>
    <w:rsid w:val="00211BB0"/>
    <w:rsid w:val="00213BC6"/>
    <w:rsid w:val="00213CB4"/>
    <w:rsid w:val="002150CF"/>
    <w:rsid w:val="00216CCF"/>
    <w:rsid w:val="00216E32"/>
    <w:rsid w:val="0022074E"/>
    <w:rsid w:val="00223C57"/>
    <w:rsid w:val="0022544B"/>
    <w:rsid w:val="00225CCA"/>
    <w:rsid w:val="00230CDB"/>
    <w:rsid w:val="00232199"/>
    <w:rsid w:val="00235051"/>
    <w:rsid w:val="0023546F"/>
    <w:rsid w:val="002357C9"/>
    <w:rsid w:val="002377EF"/>
    <w:rsid w:val="002379C1"/>
    <w:rsid w:val="00240060"/>
    <w:rsid w:val="00240166"/>
    <w:rsid w:val="00242EE0"/>
    <w:rsid w:val="00243C9F"/>
    <w:rsid w:val="00244494"/>
    <w:rsid w:val="00245EE6"/>
    <w:rsid w:val="00247267"/>
    <w:rsid w:val="0025596C"/>
    <w:rsid w:val="0025654E"/>
    <w:rsid w:val="00256F25"/>
    <w:rsid w:val="002607E3"/>
    <w:rsid w:val="00262115"/>
    <w:rsid w:val="00264510"/>
    <w:rsid w:val="0026626F"/>
    <w:rsid w:val="002668F0"/>
    <w:rsid w:val="00266ACB"/>
    <w:rsid w:val="00266D83"/>
    <w:rsid w:val="00267F7D"/>
    <w:rsid w:val="00270E86"/>
    <w:rsid w:val="002715CC"/>
    <w:rsid w:val="00271992"/>
    <w:rsid w:val="002741AB"/>
    <w:rsid w:val="002741CF"/>
    <w:rsid w:val="002750CC"/>
    <w:rsid w:val="00275E1C"/>
    <w:rsid w:val="002769E4"/>
    <w:rsid w:val="002804BA"/>
    <w:rsid w:val="00283590"/>
    <w:rsid w:val="00283E17"/>
    <w:rsid w:val="0028516B"/>
    <w:rsid w:val="00285FE0"/>
    <w:rsid w:val="0028649B"/>
    <w:rsid w:val="002901C3"/>
    <w:rsid w:val="002903A7"/>
    <w:rsid w:val="00290A9B"/>
    <w:rsid w:val="00291154"/>
    <w:rsid w:val="00291B0C"/>
    <w:rsid w:val="00292A43"/>
    <w:rsid w:val="00292ED5"/>
    <w:rsid w:val="00294744"/>
    <w:rsid w:val="00294E98"/>
    <w:rsid w:val="0029562A"/>
    <w:rsid w:val="00296F50"/>
    <w:rsid w:val="00297366"/>
    <w:rsid w:val="002A173E"/>
    <w:rsid w:val="002A1950"/>
    <w:rsid w:val="002A2405"/>
    <w:rsid w:val="002A33C1"/>
    <w:rsid w:val="002A42D3"/>
    <w:rsid w:val="002A5887"/>
    <w:rsid w:val="002A5D15"/>
    <w:rsid w:val="002A63C9"/>
    <w:rsid w:val="002A6919"/>
    <w:rsid w:val="002B0342"/>
    <w:rsid w:val="002B0619"/>
    <w:rsid w:val="002B195F"/>
    <w:rsid w:val="002B1B2D"/>
    <w:rsid w:val="002B4056"/>
    <w:rsid w:val="002B40A9"/>
    <w:rsid w:val="002B6244"/>
    <w:rsid w:val="002B664F"/>
    <w:rsid w:val="002C59D1"/>
    <w:rsid w:val="002C753F"/>
    <w:rsid w:val="002C7E4A"/>
    <w:rsid w:val="002D0B3F"/>
    <w:rsid w:val="002D16D1"/>
    <w:rsid w:val="002D2079"/>
    <w:rsid w:val="002D3616"/>
    <w:rsid w:val="002D3A22"/>
    <w:rsid w:val="002D4180"/>
    <w:rsid w:val="002D423B"/>
    <w:rsid w:val="002D47AF"/>
    <w:rsid w:val="002D4B67"/>
    <w:rsid w:val="002D4B9B"/>
    <w:rsid w:val="002D56E3"/>
    <w:rsid w:val="002D743B"/>
    <w:rsid w:val="002E0BE4"/>
    <w:rsid w:val="002E33C3"/>
    <w:rsid w:val="002E3C2F"/>
    <w:rsid w:val="002E7854"/>
    <w:rsid w:val="002E7AC9"/>
    <w:rsid w:val="002F07D7"/>
    <w:rsid w:val="002F0CE9"/>
    <w:rsid w:val="002F14D9"/>
    <w:rsid w:val="002F1550"/>
    <w:rsid w:val="002F2844"/>
    <w:rsid w:val="002F2CE0"/>
    <w:rsid w:val="002F4025"/>
    <w:rsid w:val="002F6877"/>
    <w:rsid w:val="00300291"/>
    <w:rsid w:val="003005D5"/>
    <w:rsid w:val="00304F25"/>
    <w:rsid w:val="00305885"/>
    <w:rsid w:val="003072AC"/>
    <w:rsid w:val="003076F7"/>
    <w:rsid w:val="00311656"/>
    <w:rsid w:val="0031207E"/>
    <w:rsid w:val="003128D4"/>
    <w:rsid w:val="00313839"/>
    <w:rsid w:val="00313DA0"/>
    <w:rsid w:val="003153A7"/>
    <w:rsid w:val="00320019"/>
    <w:rsid w:val="00323DA8"/>
    <w:rsid w:val="00326A51"/>
    <w:rsid w:val="00327AD5"/>
    <w:rsid w:val="00334CAE"/>
    <w:rsid w:val="00334D76"/>
    <w:rsid w:val="00334ECB"/>
    <w:rsid w:val="003401C3"/>
    <w:rsid w:val="00341716"/>
    <w:rsid w:val="00342351"/>
    <w:rsid w:val="00342902"/>
    <w:rsid w:val="00343DB2"/>
    <w:rsid w:val="003466AA"/>
    <w:rsid w:val="00346D9B"/>
    <w:rsid w:val="00351552"/>
    <w:rsid w:val="00353160"/>
    <w:rsid w:val="0035369A"/>
    <w:rsid w:val="0035420C"/>
    <w:rsid w:val="0035484D"/>
    <w:rsid w:val="00354866"/>
    <w:rsid w:val="00355060"/>
    <w:rsid w:val="003564DE"/>
    <w:rsid w:val="0036099E"/>
    <w:rsid w:val="00360E62"/>
    <w:rsid w:val="0036122C"/>
    <w:rsid w:val="003625D1"/>
    <w:rsid w:val="0036666E"/>
    <w:rsid w:val="003701E5"/>
    <w:rsid w:val="00370BEB"/>
    <w:rsid w:val="00371BD1"/>
    <w:rsid w:val="00372633"/>
    <w:rsid w:val="003729F2"/>
    <w:rsid w:val="003810CF"/>
    <w:rsid w:val="00383380"/>
    <w:rsid w:val="00383604"/>
    <w:rsid w:val="003854DB"/>
    <w:rsid w:val="003866BE"/>
    <w:rsid w:val="0038671B"/>
    <w:rsid w:val="003868AE"/>
    <w:rsid w:val="003868D8"/>
    <w:rsid w:val="00390532"/>
    <w:rsid w:val="00390EEB"/>
    <w:rsid w:val="0039212E"/>
    <w:rsid w:val="0039259C"/>
    <w:rsid w:val="00392E3C"/>
    <w:rsid w:val="00394081"/>
    <w:rsid w:val="003942F5"/>
    <w:rsid w:val="00395B90"/>
    <w:rsid w:val="00397D1A"/>
    <w:rsid w:val="003A03BE"/>
    <w:rsid w:val="003A0C28"/>
    <w:rsid w:val="003A15EA"/>
    <w:rsid w:val="003A28D2"/>
    <w:rsid w:val="003A2CD3"/>
    <w:rsid w:val="003A2DED"/>
    <w:rsid w:val="003A2FB7"/>
    <w:rsid w:val="003A325F"/>
    <w:rsid w:val="003A33BC"/>
    <w:rsid w:val="003A4C4A"/>
    <w:rsid w:val="003A5359"/>
    <w:rsid w:val="003A711D"/>
    <w:rsid w:val="003A7B60"/>
    <w:rsid w:val="003A7EC1"/>
    <w:rsid w:val="003B025B"/>
    <w:rsid w:val="003B09F2"/>
    <w:rsid w:val="003B0C16"/>
    <w:rsid w:val="003B1555"/>
    <w:rsid w:val="003B2A2C"/>
    <w:rsid w:val="003B38D8"/>
    <w:rsid w:val="003B3BF6"/>
    <w:rsid w:val="003B44F8"/>
    <w:rsid w:val="003B4B03"/>
    <w:rsid w:val="003B5B4D"/>
    <w:rsid w:val="003B5FED"/>
    <w:rsid w:val="003B6A4F"/>
    <w:rsid w:val="003B6E12"/>
    <w:rsid w:val="003B6E96"/>
    <w:rsid w:val="003C11A1"/>
    <w:rsid w:val="003C15BD"/>
    <w:rsid w:val="003C243F"/>
    <w:rsid w:val="003C3AAA"/>
    <w:rsid w:val="003C46E9"/>
    <w:rsid w:val="003C49A7"/>
    <w:rsid w:val="003C5AD1"/>
    <w:rsid w:val="003C5F50"/>
    <w:rsid w:val="003C68D8"/>
    <w:rsid w:val="003C736D"/>
    <w:rsid w:val="003D357A"/>
    <w:rsid w:val="003D3675"/>
    <w:rsid w:val="003D3912"/>
    <w:rsid w:val="003D40D4"/>
    <w:rsid w:val="003D442A"/>
    <w:rsid w:val="003D4FDD"/>
    <w:rsid w:val="003D622A"/>
    <w:rsid w:val="003D6A6B"/>
    <w:rsid w:val="003D717F"/>
    <w:rsid w:val="003D768D"/>
    <w:rsid w:val="003D7716"/>
    <w:rsid w:val="003D7810"/>
    <w:rsid w:val="003E026E"/>
    <w:rsid w:val="003E0770"/>
    <w:rsid w:val="003E2526"/>
    <w:rsid w:val="003E2A43"/>
    <w:rsid w:val="003E3E21"/>
    <w:rsid w:val="003E5D96"/>
    <w:rsid w:val="003E6FF1"/>
    <w:rsid w:val="003E7D8C"/>
    <w:rsid w:val="003F0A7B"/>
    <w:rsid w:val="003F0E40"/>
    <w:rsid w:val="003F1EC8"/>
    <w:rsid w:val="003F1F15"/>
    <w:rsid w:val="003F241D"/>
    <w:rsid w:val="003F2EE3"/>
    <w:rsid w:val="003F408E"/>
    <w:rsid w:val="003F4C75"/>
    <w:rsid w:val="004004C2"/>
    <w:rsid w:val="004009F4"/>
    <w:rsid w:val="00400C97"/>
    <w:rsid w:val="00400EE9"/>
    <w:rsid w:val="00404990"/>
    <w:rsid w:val="0040526F"/>
    <w:rsid w:val="00405859"/>
    <w:rsid w:val="00406353"/>
    <w:rsid w:val="004063EA"/>
    <w:rsid w:val="00406A86"/>
    <w:rsid w:val="00406F1F"/>
    <w:rsid w:val="004118B7"/>
    <w:rsid w:val="00411DAC"/>
    <w:rsid w:val="00413929"/>
    <w:rsid w:val="00414FAE"/>
    <w:rsid w:val="00415655"/>
    <w:rsid w:val="00416F55"/>
    <w:rsid w:val="00417C4D"/>
    <w:rsid w:val="0042026B"/>
    <w:rsid w:val="004268E9"/>
    <w:rsid w:val="00427C64"/>
    <w:rsid w:val="00430C39"/>
    <w:rsid w:val="00432313"/>
    <w:rsid w:val="00432553"/>
    <w:rsid w:val="0043420A"/>
    <w:rsid w:val="00434AAF"/>
    <w:rsid w:val="00435429"/>
    <w:rsid w:val="004362E0"/>
    <w:rsid w:val="00436AF1"/>
    <w:rsid w:val="004370FD"/>
    <w:rsid w:val="00437F9B"/>
    <w:rsid w:val="0044068A"/>
    <w:rsid w:val="00440E7A"/>
    <w:rsid w:val="0044292D"/>
    <w:rsid w:val="0044300F"/>
    <w:rsid w:val="00443E33"/>
    <w:rsid w:val="00443F16"/>
    <w:rsid w:val="004454B1"/>
    <w:rsid w:val="0044563A"/>
    <w:rsid w:val="0044584B"/>
    <w:rsid w:val="00446E84"/>
    <w:rsid w:val="00450C78"/>
    <w:rsid w:val="00451780"/>
    <w:rsid w:val="00456998"/>
    <w:rsid w:val="00460F42"/>
    <w:rsid w:val="00462493"/>
    <w:rsid w:val="00466F17"/>
    <w:rsid w:val="00467F50"/>
    <w:rsid w:val="00470345"/>
    <w:rsid w:val="00473151"/>
    <w:rsid w:val="004740A0"/>
    <w:rsid w:val="00474572"/>
    <w:rsid w:val="004752FB"/>
    <w:rsid w:val="0047698A"/>
    <w:rsid w:val="00476C11"/>
    <w:rsid w:val="00477F6F"/>
    <w:rsid w:val="0048137E"/>
    <w:rsid w:val="00482D1E"/>
    <w:rsid w:val="00482F52"/>
    <w:rsid w:val="00482FB5"/>
    <w:rsid w:val="00483165"/>
    <w:rsid w:val="00484088"/>
    <w:rsid w:val="004843CC"/>
    <w:rsid w:val="00484CDD"/>
    <w:rsid w:val="00485135"/>
    <w:rsid w:val="004946C8"/>
    <w:rsid w:val="00495135"/>
    <w:rsid w:val="004962F5"/>
    <w:rsid w:val="004968C8"/>
    <w:rsid w:val="004970B2"/>
    <w:rsid w:val="004A4839"/>
    <w:rsid w:val="004A64CE"/>
    <w:rsid w:val="004B018A"/>
    <w:rsid w:val="004B162D"/>
    <w:rsid w:val="004B2312"/>
    <w:rsid w:val="004B231D"/>
    <w:rsid w:val="004B54C0"/>
    <w:rsid w:val="004B5976"/>
    <w:rsid w:val="004B5F46"/>
    <w:rsid w:val="004B5F51"/>
    <w:rsid w:val="004B6CB1"/>
    <w:rsid w:val="004C0376"/>
    <w:rsid w:val="004C0861"/>
    <w:rsid w:val="004C116B"/>
    <w:rsid w:val="004C36A2"/>
    <w:rsid w:val="004C3C38"/>
    <w:rsid w:val="004D08F7"/>
    <w:rsid w:val="004D2A3C"/>
    <w:rsid w:val="004D2D77"/>
    <w:rsid w:val="004D3B4B"/>
    <w:rsid w:val="004D435D"/>
    <w:rsid w:val="004D7C0E"/>
    <w:rsid w:val="004E04B6"/>
    <w:rsid w:val="004E1556"/>
    <w:rsid w:val="004E219B"/>
    <w:rsid w:val="004E534D"/>
    <w:rsid w:val="004E6C10"/>
    <w:rsid w:val="004E6F48"/>
    <w:rsid w:val="004E7E64"/>
    <w:rsid w:val="004F209B"/>
    <w:rsid w:val="004F53F8"/>
    <w:rsid w:val="004F5905"/>
    <w:rsid w:val="004F5A8E"/>
    <w:rsid w:val="00500CAA"/>
    <w:rsid w:val="00505A24"/>
    <w:rsid w:val="005064B3"/>
    <w:rsid w:val="00506D3A"/>
    <w:rsid w:val="005074DA"/>
    <w:rsid w:val="00510141"/>
    <w:rsid w:val="00510455"/>
    <w:rsid w:val="00511389"/>
    <w:rsid w:val="0051202F"/>
    <w:rsid w:val="00512B09"/>
    <w:rsid w:val="005143C4"/>
    <w:rsid w:val="00515724"/>
    <w:rsid w:val="005160DB"/>
    <w:rsid w:val="00516F83"/>
    <w:rsid w:val="005217C6"/>
    <w:rsid w:val="00521A0C"/>
    <w:rsid w:val="00521AE6"/>
    <w:rsid w:val="00522EE2"/>
    <w:rsid w:val="005230E5"/>
    <w:rsid w:val="005313F7"/>
    <w:rsid w:val="00531A66"/>
    <w:rsid w:val="00532590"/>
    <w:rsid w:val="005326A6"/>
    <w:rsid w:val="00532729"/>
    <w:rsid w:val="005375AA"/>
    <w:rsid w:val="005442F2"/>
    <w:rsid w:val="00544DED"/>
    <w:rsid w:val="00544EB3"/>
    <w:rsid w:val="00545095"/>
    <w:rsid w:val="005455F3"/>
    <w:rsid w:val="00545B69"/>
    <w:rsid w:val="0054652C"/>
    <w:rsid w:val="0054690F"/>
    <w:rsid w:val="00546B72"/>
    <w:rsid w:val="0055066B"/>
    <w:rsid w:val="00552EE3"/>
    <w:rsid w:val="005558B3"/>
    <w:rsid w:val="00556DC0"/>
    <w:rsid w:val="00557108"/>
    <w:rsid w:val="005610F0"/>
    <w:rsid w:val="00564227"/>
    <w:rsid w:val="00564343"/>
    <w:rsid w:val="0056723A"/>
    <w:rsid w:val="00567F30"/>
    <w:rsid w:val="005704E2"/>
    <w:rsid w:val="00570823"/>
    <w:rsid w:val="00570E80"/>
    <w:rsid w:val="0057218A"/>
    <w:rsid w:val="00573FBA"/>
    <w:rsid w:val="00574A7C"/>
    <w:rsid w:val="00574AC3"/>
    <w:rsid w:val="00575E9C"/>
    <w:rsid w:val="005808AE"/>
    <w:rsid w:val="0058336C"/>
    <w:rsid w:val="00584850"/>
    <w:rsid w:val="005850BD"/>
    <w:rsid w:val="005879D5"/>
    <w:rsid w:val="00587EF4"/>
    <w:rsid w:val="00591822"/>
    <w:rsid w:val="00592C00"/>
    <w:rsid w:val="00592C8C"/>
    <w:rsid w:val="00592E12"/>
    <w:rsid w:val="005938E1"/>
    <w:rsid w:val="00595252"/>
    <w:rsid w:val="0059696E"/>
    <w:rsid w:val="00596C72"/>
    <w:rsid w:val="00597E1E"/>
    <w:rsid w:val="005A021E"/>
    <w:rsid w:val="005A094A"/>
    <w:rsid w:val="005A0DDC"/>
    <w:rsid w:val="005A3D82"/>
    <w:rsid w:val="005A610E"/>
    <w:rsid w:val="005B0253"/>
    <w:rsid w:val="005B080C"/>
    <w:rsid w:val="005B2BD1"/>
    <w:rsid w:val="005B3460"/>
    <w:rsid w:val="005B5E15"/>
    <w:rsid w:val="005B5F71"/>
    <w:rsid w:val="005B68AF"/>
    <w:rsid w:val="005B6AD8"/>
    <w:rsid w:val="005B6C8D"/>
    <w:rsid w:val="005B7847"/>
    <w:rsid w:val="005C0177"/>
    <w:rsid w:val="005C0D01"/>
    <w:rsid w:val="005C1D84"/>
    <w:rsid w:val="005C2424"/>
    <w:rsid w:val="005C39CF"/>
    <w:rsid w:val="005C4E9C"/>
    <w:rsid w:val="005C5523"/>
    <w:rsid w:val="005C652F"/>
    <w:rsid w:val="005C7623"/>
    <w:rsid w:val="005D0C81"/>
    <w:rsid w:val="005D0ED5"/>
    <w:rsid w:val="005D1065"/>
    <w:rsid w:val="005D21FF"/>
    <w:rsid w:val="005D4A8A"/>
    <w:rsid w:val="005D56AD"/>
    <w:rsid w:val="005D5A75"/>
    <w:rsid w:val="005D67FD"/>
    <w:rsid w:val="005E3777"/>
    <w:rsid w:val="005E3F69"/>
    <w:rsid w:val="005E47AA"/>
    <w:rsid w:val="005E4811"/>
    <w:rsid w:val="005E6B2B"/>
    <w:rsid w:val="005E70B9"/>
    <w:rsid w:val="005E7CED"/>
    <w:rsid w:val="005F037F"/>
    <w:rsid w:val="005F0ACE"/>
    <w:rsid w:val="005F3189"/>
    <w:rsid w:val="005F4290"/>
    <w:rsid w:val="005F4337"/>
    <w:rsid w:val="005F532B"/>
    <w:rsid w:val="005F571C"/>
    <w:rsid w:val="005F57EA"/>
    <w:rsid w:val="005F7A7F"/>
    <w:rsid w:val="00603276"/>
    <w:rsid w:val="0060341E"/>
    <w:rsid w:val="006040F4"/>
    <w:rsid w:val="00604211"/>
    <w:rsid w:val="006043CC"/>
    <w:rsid w:val="00604573"/>
    <w:rsid w:val="006065C5"/>
    <w:rsid w:val="0060755D"/>
    <w:rsid w:val="00607E3A"/>
    <w:rsid w:val="0061567C"/>
    <w:rsid w:val="00616468"/>
    <w:rsid w:val="006179B3"/>
    <w:rsid w:val="0062156C"/>
    <w:rsid w:val="00621A1D"/>
    <w:rsid w:val="00621AFA"/>
    <w:rsid w:val="00622A93"/>
    <w:rsid w:val="0062380C"/>
    <w:rsid w:val="00623B13"/>
    <w:rsid w:val="006256D4"/>
    <w:rsid w:val="0062620E"/>
    <w:rsid w:val="006273E7"/>
    <w:rsid w:val="006303A8"/>
    <w:rsid w:val="00630D3F"/>
    <w:rsid w:val="0063453D"/>
    <w:rsid w:val="0063536A"/>
    <w:rsid w:val="006370CF"/>
    <w:rsid w:val="006402C0"/>
    <w:rsid w:val="00640378"/>
    <w:rsid w:val="006407F1"/>
    <w:rsid w:val="00641D72"/>
    <w:rsid w:val="006425EC"/>
    <w:rsid w:val="00642613"/>
    <w:rsid w:val="0064261A"/>
    <w:rsid w:val="00642B0A"/>
    <w:rsid w:val="00643352"/>
    <w:rsid w:val="00643DA2"/>
    <w:rsid w:val="0064458E"/>
    <w:rsid w:val="00646353"/>
    <w:rsid w:val="006469B4"/>
    <w:rsid w:val="006479EF"/>
    <w:rsid w:val="00650279"/>
    <w:rsid w:val="00650E50"/>
    <w:rsid w:val="00653EC2"/>
    <w:rsid w:val="00655968"/>
    <w:rsid w:val="00661819"/>
    <w:rsid w:val="00663F70"/>
    <w:rsid w:val="00664775"/>
    <w:rsid w:val="0066488F"/>
    <w:rsid w:val="006659C6"/>
    <w:rsid w:val="0066646E"/>
    <w:rsid w:val="00670476"/>
    <w:rsid w:val="00671671"/>
    <w:rsid w:val="00672489"/>
    <w:rsid w:val="00672644"/>
    <w:rsid w:val="00672E3A"/>
    <w:rsid w:val="00673A10"/>
    <w:rsid w:val="00675688"/>
    <w:rsid w:val="00675C19"/>
    <w:rsid w:val="00681077"/>
    <w:rsid w:val="00681724"/>
    <w:rsid w:val="006819A8"/>
    <w:rsid w:val="00682247"/>
    <w:rsid w:val="00682D60"/>
    <w:rsid w:val="00682E0A"/>
    <w:rsid w:val="006834C0"/>
    <w:rsid w:val="00684B09"/>
    <w:rsid w:val="00686C22"/>
    <w:rsid w:val="0068701C"/>
    <w:rsid w:val="006872CA"/>
    <w:rsid w:val="00687F71"/>
    <w:rsid w:val="00692CA5"/>
    <w:rsid w:val="006933FA"/>
    <w:rsid w:val="00694318"/>
    <w:rsid w:val="0069445A"/>
    <w:rsid w:val="00695005"/>
    <w:rsid w:val="006957F0"/>
    <w:rsid w:val="00695AED"/>
    <w:rsid w:val="00696FC7"/>
    <w:rsid w:val="006A1E32"/>
    <w:rsid w:val="006A2E7C"/>
    <w:rsid w:val="006A49B8"/>
    <w:rsid w:val="006A51C8"/>
    <w:rsid w:val="006B0044"/>
    <w:rsid w:val="006B03A0"/>
    <w:rsid w:val="006B102A"/>
    <w:rsid w:val="006B16F7"/>
    <w:rsid w:val="006B17BA"/>
    <w:rsid w:val="006B1D20"/>
    <w:rsid w:val="006B265D"/>
    <w:rsid w:val="006B2990"/>
    <w:rsid w:val="006B3474"/>
    <w:rsid w:val="006B3EEC"/>
    <w:rsid w:val="006B4ED8"/>
    <w:rsid w:val="006B51D7"/>
    <w:rsid w:val="006B51E6"/>
    <w:rsid w:val="006B51F0"/>
    <w:rsid w:val="006B664C"/>
    <w:rsid w:val="006B6878"/>
    <w:rsid w:val="006B6F52"/>
    <w:rsid w:val="006C082F"/>
    <w:rsid w:val="006C359E"/>
    <w:rsid w:val="006C5A75"/>
    <w:rsid w:val="006C6282"/>
    <w:rsid w:val="006D0511"/>
    <w:rsid w:val="006D1B06"/>
    <w:rsid w:val="006D2015"/>
    <w:rsid w:val="006D2741"/>
    <w:rsid w:val="006D5818"/>
    <w:rsid w:val="006D5986"/>
    <w:rsid w:val="006D665E"/>
    <w:rsid w:val="006D7ACF"/>
    <w:rsid w:val="006D7B75"/>
    <w:rsid w:val="006E0082"/>
    <w:rsid w:val="006E100D"/>
    <w:rsid w:val="006E2620"/>
    <w:rsid w:val="006E3560"/>
    <w:rsid w:val="006E361D"/>
    <w:rsid w:val="006E528D"/>
    <w:rsid w:val="006E549E"/>
    <w:rsid w:val="006E5BA8"/>
    <w:rsid w:val="006E5F9A"/>
    <w:rsid w:val="006E70B9"/>
    <w:rsid w:val="006E7273"/>
    <w:rsid w:val="006F1138"/>
    <w:rsid w:val="006F1566"/>
    <w:rsid w:val="006F33AA"/>
    <w:rsid w:val="006F3B2E"/>
    <w:rsid w:val="006F6399"/>
    <w:rsid w:val="006F6E13"/>
    <w:rsid w:val="00701EAE"/>
    <w:rsid w:val="00703F46"/>
    <w:rsid w:val="007054E9"/>
    <w:rsid w:val="00706F0D"/>
    <w:rsid w:val="0071027F"/>
    <w:rsid w:val="00711EA7"/>
    <w:rsid w:val="00712C8A"/>
    <w:rsid w:val="00713AE1"/>
    <w:rsid w:val="00714431"/>
    <w:rsid w:val="007144B5"/>
    <w:rsid w:val="007144D3"/>
    <w:rsid w:val="0071641A"/>
    <w:rsid w:val="007168CD"/>
    <w:rsid w:val="00720AA5"/>
    <w:rsid w:val="00721591"/>
    <w:rsid w:val="00722B0F"/>
    <w:rsid w:val="00724DFF"/>
    <w:rsid w:val="0072544F"/>
    <w:rsid w:val="007258F2"/>
    <w:rsid w:val="00725FDE"/>
    <w:rsid w:val="00726267"/>
    <w:rsid w:val="00727352"/>
    <w:rsid w:val="00732083"/>
    <w:rsid w:val="00732A66"/>
    <w:rsid w:val="00733D81"/>
    <w:rsid w:val="007340AD"/>
    <w:rsid w:val="00734579"/>
    <w:rsid w:val="00734A9E"/>
    <w:rsid w:val="007361B1"/>
    <w:rsid w:val="007365AA"/>
    <w:rsid w:val="00736960"/>
    <w:rsid w:val="00737D10"/>
    <w:rsid w:val="007408EC"/>
    <w:rsid w:val="00741E70"/>
    <w:rsid w:val="00741F38"/>
    <w:rsid w:val="00742032"/>
    <w:rsid w:val="007457D6"/>
    <w:rsid w:val="0074676A"/>
    <w:rsid w:val="00754929"/>
    <w:rsid w:val="00755882"/>
    <w:rsid w:val="00756059"/>
    <w:rsid w:val="00756ED5"/>
    <w:rsid w:val="0076066D"/>
    <w:rsid w:val="0076384D"/>
    <w:rsid w:val="00766E52"/>
    <w:rsid w:val="007673D4"/>
    <w:rsid w:val="00770F9D"/>
    <w:rsid w:val="00772817"/>
    <w:rsid w:val="007735A3"/>
    <w:rsid w:val="00774C11"/>
    <w:rsid w:val="00776F0A"/>
    <w:rsid w:val="00777FA6"/>
    <w:rsid w:val="00781536"/>
    <w:rsid w:val="007823B8"/>
    <w:rsid w:val="00785785"/>
    <w:rsid w:val="007866C9"/>
    <w:rsid w:val="00787680"/>
    <w:rsid w:val="00790C64"/>
    <w:rsid w:val="007912C8"/>
    <w:rsid w:val="007913DF"/>
    <w:rsid w:val="00794876"/>
    <w:rsid w:val="00794F99"/>
    <w:rsid w:val="007963D5"/>
    <w:rsid w:val="00796557"/>
    <w:rsid w:val="007973DC"/>
    <w:rsid w:val="00797A87"/>
    <w:rsid w:val="007A0D2D"/>
    <w:rsid w:val="007A0E7B"/>
    <w:rsid w:val="007A5404"/>
    <w:rsid w:val="007A5B5E"/>
    <w:rsid w:val="007A6F2A"/>
    <w:rsid w:val="007B1DAC"/>
    <w:rsid w:val="007B2D27"/>
    <w:rsid w:val="007B7126"/>
    <w:rsid w:val="007C0937"/>
    <w:rsid w:val="007C14DD"/>
    <w:rsid w:val="007C1DA0"/>
    <w:rsid w:val="007C27B9"/>
    <w:rsid w:val="007C3006"/>
    <w:rsid w:val="007C33C8"/>
    <w:rsid w:val="007C6251"/>
    <w:rsid w:val="007D1CA1"/>
    <w:rsid w:val="007D2841"/>
    <w:rsid w:val="007D3764"/>
    <w:rsid w:val="007D3E4B"/>
    <w:rsid w:val="007D41C1"/>
    <w:rsid w:val="007D54E1"/>
    <w:rsid w:val="007D64CC"/>
    <w:rsid w:val="007D70A0"/>
    <w:rsid w:val="007D7683"/>
    <w:rsid w:val="007D77A0"/>
    <w:rsid w:val="007E03F8"/>
    <w:rsid w:val="007E0722"/>
    <w:rsid w:val="007E3934"/>
    <w:rsid w:val="007E4C90"/>
    <w:rsid w:val="007E6502"/>
    <w:rsid w:val="007F008C"/>
    <w:rsid w:val="007F0096"/>
    <w:rsid w:val="007F27E7"/>
    <w:rsid w:val="007F2E30"/>
    <w:rsid w:val="007F2FF3"/>
    <w:rsid w:val="007F30DC"/>
    <w:rsid w:val="007F461A"/>
    <w:rsid w:val="007F4D22"/>
    <w:rsid w:val="0080635F"/>
    <w:rsid w:val="00806A36"/>
    <w:rsid w:val="00812EFD"/>
    <w:rsid w:val="0081389E"/>
    <w:rsid w:val="008158DE"/>
    <w:rsid w:val="0081590F"/>
    <w:rsid w:val="00815FFE"/>
    <w:rsid w:val="008161BF"/>
    <w:rsid w:val="00816201"/>
    <w:rsid w:val="00816946"/>
    <w:rsid w:val="0081786F"/>
    <w:rsid w:val="00817B02"/>
    <w:rsid w:val="00820E60"/>
    <w:rsid w:val="00821B8F"/>
    <w:rsid w:val="00823183"/>
    <w:rsid w:val="00823996"/>
    <w:rsid w:val="00823FA2"/>
    <w:rsid w:val="0082659E"/>
    <w:rsid w:val="00826ED3"/>
    <w:rsid w:val="008278B3"/>
    <w:rsid w:val="008278C5"/>
    <w:rsid w:val="0083117D"/>
    <w:rsid w:val="00831547"/>
    <w:rsid w:val="008345A2"/>
    <w:rsid w:val="00835E1F"/>
    <w:rsid w:val="008418F5"/>
    <w:rsid w:val="00842398"/>
    <w:rsid w:val="008435FB"/>
    <w:rsid w:val="00844C38"/>
    <w:rsid w:val="00847F6F"/>
    <w:rsid w:val="00850542"/>
    <w:rsid w:val="0085054D"/>
    <w:rsid w:val="008506A0"/>
    <w:rsid w:val="0085105E"/>
    <w:rsid w:val="008517F5"/>
    <w:rsid w:val="008535D4"/>
    <w:rsid w:val="0085665D"/>
    <w:rsid w:val="0086160E"/>
    <w:rsid w:val="00861844"/>
    <w:rsid w:val="0086484C"/>
    <w:rsid w:val="00864D6F"/>
    <w:rsid w:val="00864DEE"/>
    <w:rsid w:val="00865FB4"/>
    <w:rsid w:val="00866A6B"/>
    <w:rsid w:val="00866F3E"/>
    <w:rsid w:val="00867591"/>
    <w:rsid w:val="00867CE2"/>
    <w:rsid w:val="00867F54"/>
    <w:rsid w:val="0087125F"/>
    <w:rsid w:val="00871553"/>
    <w:rsid w:val="00871A7D"/>
    <w:rsid w:val="00874245"/>
    <w:rsid w:val="0087792B"/>
    <w:rsid w:val="00877D25"/>
    <w:rsid w:val="008828D6"/>
    <w:rsid w:val="00882D40"/>
    <w:rsid w:val="00883178"/>
    <w:rsid w:val="00883433"/>
    <w:rsid w:val="00885B2F"/>
    <w:rsid w:val="00887956"/>
    <w:rsid w:val="008964A6"/>
    <w:rsid w:val="008A125C"/>
    <w:rsid w:val="008A159A"/>
    <w:rsid w:val="008A3952"/>
    <w:rsid w:val="008A40EE"/>
    <w:rsid w:val="008A4F9B"/>
    <w:rsid w:val="008A64A5"/>
    <w:rsid w:val="008A6D0A"/>
    <w:rsid w:val="008A786D"/>
    <w:rsid w:val="008A79A8"/>
    <w:rsid w:val="008B11D4"/>
    <w:rsid w:val="008B192F"/>
    <w:rsid w:val="008B487C"/>
    <w:rsid w:val="008B7EEC"/>
    <w:rsid w:val="008C07F8"/>
    <w:rsid w:val="008C0C90"/>
    <w:rsid w:val="008C4556"/>
    <w:rsid w:val="008C5E63"/>
    <w:rsid w:val="008C63A9"/>
    <w:rsid w:val="008C6A7F"/>
    <w:rsid w:val="008D0DB5"/>
    <w:rsid w:val="008D32B8"/>
    <w:rsid w:val="008E0D54"/>
    <w:rsid w:val="008E0DC9"/>
    <w:rsid w:val="008E6602"/>
    <w:rsid w:val="008E6AF6"/>
    <w:rsid w:val="008E7530"/>
    <w:rsid w:val="008F0B4A"/>
    <w:rsid w:val="008F1410"/>
    <w:rsid w:val="008F58C3"/>
    <w:rsid w:val="008F5B6E"/>
    <w:rsid w:val="008F6859"/>
    <w:rsid w:val="008F7025"/>
    <w:rsid w:val="008F7602"/>
    <w:rsid w:val="008F7EBD"/>
    <w:rsid w:val="00900A60"/>
    <w:rsid w:val="0090348F"/>
    <w:rsid w:val="00904F81"/>
    <w:rsid w:val="00905D48"/>
    <w:rsid w:val="00905EC5"/>
    <w:rsid w:val="009073E1"/>
    <w:rsid w:val="00907528"/>
    <w:rsid w:val="00913A3F"/>
    <w:rsid w:val="00914542"/>
    <w:rsid w:val="00914ABF"/>
    <w:rsid w:val="00915D29"/>
    <w:rsid w:val="0091773B"/>
    <w:rsid w:val="00917FDA"/>
    <w:rsid w:val="00920281"/>
    <w:rsid w:val="00920746"/>
    <w:rsid w:val="0092096C"/>
    <w:rsid w:val="0092099B"/>
    <w:rsid w:val="00920D40"/>
    <w:rsid w:val="00921C4E"/>
    <w:rsid w:val="00924346"/>
    <w:rsid w:val="00925557"/>
    <w:rsid w:val="00925AE8"/>
    <w:rsid w:val="00927F48"/>
    <w:rsid w:val="0093015A"/>
    <w:rsid w:val="00930403"/>
    <w:rsid w:val="00930484"/>
    <w:rsid w:val="00930685"/>
    <w:rsid w:val="00930EB0"/>
    <w:rsid w:val="00937AC5"/>
    <w:rsid w:val="00940E79"/>
    <w:rsid w:val="0094240D"/>
    <w:rsid w:val="00945705"/>
    <w:rsid w:val="00945A65"/>
    <w:rsid w:val="009464EA"/>
    <w:rsid w:val="00946859"/>
    <w:rsid w:val="00947EF9"/>
    <w:rsid w:val="00950446"/>
    <w:rsid w:val="00950AE3"/>
    <w:rsid w:val="00951602"/>
    <w:rsid w:val="00951E58"/>
    <w:rsid w:val="00954003"/>
    <w:rsid w:val="00957D27"/>
    <w:rsid w:val="009602AB"/>
    <w:rsid w:val="009616B0"/>
    <w:rsid w:val="00961FFA"/>
    <w:rsid w:val="009627C2"/>
    <w:rsid w:val="009639FE"/>
    <w:rsid w:val="009651C4"/>
    <w:rsid w:val="0096561A"/>
    <w:rsid w:val="009673FF"/>
    <w:rsid w:val="0096791B"/>
    <w:rsid w:val="009726F9"/>
    <w:rsid w:val="00973FB5"/>
    <w:rsid w:val="00977A08"/>
    <w:rsid w:val="00977DF3"/>
    <w:rsid w:val="0098175B"/>
    <w:rsid w:val="00982861"/>
    <w:rsid w:val="0098422D"/>
    <w:rsid w:val="009844FB"/>
    <w:rsid w:val="00984AB8"/>
    <w:rsid w:val="009859F1"/>
    <w:rsid w:val="00986861"/>
    <w:rsid w:val="009878AD"/>
    <w:rsid w:val="00990FD8"/>
    <w:rsid w:val="00991A0E"/>
    <w:rsid w:val="00991B91"/>
    <w:rsid w:val="0099325A"/>
    <w:rsid w:val="00993833"/>
    <w:rsid w:val="009951C4"/>
    <w:rsid w:val="00997380"/>
    <w:rsid w:val="009A322E"/>
    <w:rsid w:val="009A35D6"/>
    <w:rsid w:val="009A3FAC"/>
    <w:rsid w:val="009A52BC"/>
    <w:rsid w:val="009A52ED"/>
    <w:rsid w:val="009B2BDB"/>
    <w:rsid w:val="009B32BA"/>
    <w:rsid w:val="009B49B0"/>
    <w:rsid w:val="009B5B7B"/>
    <w:rsid w:val="009B6B5D"/>
    <w:rsid w:val="009B6FCF"/>
    <w:rsid w:val="009B76C8"/>
    <w:rsid w:val="009B79CD"/>
    <w:rsid w:val="009C190A"/>
    <w:rsid w:val="009C2743"/>
    <w:rsid w:val="009C3876"/>
    <w:rsid w:val="009C3AD9"/>
    <w:rsid w:val="009C3CD7"/>
    <w:rsid w:val="009C4A98"/>
    <w:rsid w:val="009C6088"/>
    <w:rsid w:val="009C6E7F"/>
    <w:rsid w:val="009C7B36"/>
    <w:rsid w:val="009D1802"/>
    <w:rsid w:val="009D363A"/>
    <w:rsid w:val="009D4CA8"/>
    <w:rsid w:val="009D5640"/>
    <w:rsid w:val="009D6048"/>
    <w:rsid w:val="009D6D2C"/>
    <w:rsid w:val="009D71A6"/>
    <w:rsid w:val="009D7A3C"/>
    <w:rsid w:val="009D7BF9"/>
    <w:rsid w:val="009E1B3D"/>
    <w:rsid w:val="009E301F"/>
    <w:rsid w:val="009E32E3"/>
    <w:rsid w:val="009E462A"/>
    <w:rsid w:val="009E48FE"/>
    <w:rsid w:val="009E55EB"/>
    <w:rsid w:val="009E7873"/>
    <w:rsid w:val="009F038D"/>
    <w:rsid w:val="009F6068"/>
    <w:rsid w:val="009F632D"/>
    <w:rsid w:val="009F6C73"/>
    <w:rsid w:val="009F7B2E"/>
    <w:rsid w:val="009F7FEB"/>
    <w:rsid w:val="00A021BE"/>
    <w:rsid w:val="00A03161"/>
    <w:rsid w:val="00A046EA"/>
    <w:rsid w:val="00A04BA4"/>
    <w:rsid w:val="00A05230"/>
    <w:rsid w:val="00A10A8A"/>
    <w:rsid w:val="00A11B3F"/>
    <w:rsid w:val="00A11E64"/>
    <w:rsid w:val="00A124AC"/>
    <w:rsid w:val="00A12B8F"/>
    <w:rsid w:val="00A12BF4"/>
    <w:rsid w:val="00A1351B"/>
    <w:rsid w:val="00A13536"/>
    <w:rsid w:val="00A14A29"/>
    <w:rsid w:val="00A14E90"/>
    <w:rsid w:val="00A208B8"/>
    <w:rsid w:val="00A20EED"/>
    <w:rsid w:val="00A20F6A"/>
    <w:rsid w:val="00A21F35"/>
    <w:rsid w:val="00A2319E"/>
    <w:rsid w:val="00A278C1"/>
    <w:rsid w:val="00A301DA"/>
    <w:rsid w:val="00A31B5B"/>
    <w:rsid w:val="00A332A0"/>
    <w:rsid w:val="00A3353A"/>
    <w:rsid w:val="00A344E0"/>
    <w:rsid w:val="00A34B00"/>
    <w:rsid w:val="00A35EDC"/>
    <w:rsid w:val="00A36140"/>
    <w:rsid w:val="00A41C71"/>
    <w:rsid w:val="00A41D8C"/>
    <w:rsid w:val="00A433D3"/>
    <w:rsid w:val="00A4539E"/>
    <w:rsid w:val="00A460EF"/>
    <w:rsid w:val="00A475F3"/>
    <w:rsid w:val="00A5049B"/>
    <w:rsid w:val="00A53EEF"/>
    <w:rsid w:val="00A54E90"/>
    <w:rsid w:val="00A550DD"/>
    <w:rsid w:val="00A60AED"/>
    <w:rsid w:val="00A60E99"/>
    <w:rsid w:val="00A62403"/>
    <w:rsid w:val="00A6315A"/>
    <w:rsid w:val="00A64101"/>
    <w:rsid w:val="00A651FA"/>
    <w:rsid w:val="00A671DD"/>
    <w:rsid w:val="00A705B0"/>
    <w:rsid w:val="00A7324E"/>
    <w:rsid w:val="00A73C77"/>
    <w:rsid w:val="00A74399"/>
    <w:rsid w:val="00A75D83"/>
    <w:rsid w:val="00A75E42"/>
    <w:rsid w:val="00A77C61"/>
    <w:rsid w:val="00A866F5"/>
    <w:rsid w:val="00A873E9"/>
    <w:rsid w:val="00A90464"/>
    <w:rsid w:val="00A90AEF"/>
    <w:rsid w:val="00A90C32"/>
    <w:rsid w:val="00A924C5"/>
    <w:rsid w:val="00A92B9D"/>
    <w:rsid w:val="00A93602"/>
    <w:rsid w:val="00AA0D98"/>
    <w:rsid w:val="00AA2282"/>
    <w:rsid w:val="00AA2599"/>
    <w:rsid w:val="00AA525C"/>
    <w:rsid w:val="00AA7E06"/>
    <w:rsid w:val="00AB07D7"/>
    <w:rsid w:val="00AB0C63"/>
    <w:rsid w:val="00AB0F1B"/>
    <w:rsid w:val="00AB1485"/>
    <w:rsid w:val="00AB2231"/>
    <w:rsid w:val="00AB2F11"/>
    <w:rsid w:val="00AB34AB"/>
    <w:rsid w:val="00AB4134"/>
    <w:rsid w:val="00AB4529"/>
    <w:rsid w:val="00AB4F10"/>
    <w:rsid w:val="00AB5C89"/>
    <w:rsid w:val="00AB70C5"/>
    <w:rsid w:val="00AB75C8"/>
    <w:rsid w:val="00AB7FF9"/>
    <w:rsid w:val="00AC0277"/>
    <w:rsid w:val="00AC0597"/>
    <w:rsid w:val="00AC2377"/>
    <w:rsid w:val="00AC28DF"/>
    <w:rsid w:val="00AC3193"/>
    <w:rsid w:val="00AC4487"/>
    <w:rsid w:val="00AC532B"/>
    <w:rsid w:val="00AD044A"/>
    <w:rsid w:val="00AD12E8"/>
    <w:rsid w:val="00AD2700"/>
    <w:rsid w:val="00AD299E"/>
    <w:rsid w:val="00AD38B0"/>
    <w:rsid w:val="00AD3E29"/>
    <w:rsid w:val="00AD5858"/>
    <w:rsid w:val="00AD67D6"/>
    <w:rsid w:val="00AD7312"/>
    <w:rsid w:val="00AD7DDF"/>
    <w:rsid w:val="00AE0AF0"/>
    <w:rsid w:val="00AE157E"/>
    <w:rsid w:val="00AE22F4"/>
    <w:rsid w:val="00AE4D5C"/>
    <w:rsid w:val="00AE6FE3"/>
    <w:rsid w:val="00AE793E"/>
    <w:rsid w:val="00AE7FB4"/>
    <w:rsid w:val="00AF09DF"/>
    <w:rsid w:val="00AF18E2"/>
    <w:rsid w:val="00AF2411"/>
    <w:rsid w:val="00AF268F"/>
    <w:rsid w:val="00AF31C5"/>
    <w:rsid w:val="00AF4831"/>
    <w:rsid w:val="00AF5231"/>
    <w:rsid w:val="00AF587A"/>
    <w:rsid w:val="00AF5DCF"/>
    <w:rsid w:val="00AF652D"/>
    <w:rsid w:val="00AF6564"/>
    <w:rsid w:val="00AF658F"/>
    <w:rsid w:val="00AF6C55"/>
    <w:rsid w:val="00AF6EFD"/>
    <w:rsid w:val="00AF6F7D"/>
    <w:rsid w:val="00AF6FFA"/>
    <w:rsid w:val="00AF7EA5"/>
    <w:rsid w:val="00B011D6"/>
    <w:rsid w:val="00B038B6"/>
    <w:rsid w:val="00B03F92"/>
    <w:rsid w:val="00B04AE2"/>
    <w:rsid w:val="00B04EB0"/>
    <w:rsid w:val="00B05468"/>
    <w:rsid w:val="00B10864"/>
    <w:rsid w:val="00B11C38"/>
    <w:rsid w:val="00B11CBC"/>
    <w:rsid w:val="00B13DAE"/>
    <w:rsid w:val="00B14EE7"/>
    <w:rsid w:val="00B15EBC"/>
    <w:rsid w:val="00B1607C"/>
    <w:rsid w:val="00B17E59"/>
    <w:rsid w:val="00B20D16"/>
    <w:rsid w:val="00B23A0C"/>
    <w:rsid w:val="00B25310"/>
    <w:rsid w:val="00B25630"/>
    <w:rsid w:val="00B25AEA"/>
    <w:rsid w:val="00B25D47"/>
    <w:rsid w:val="00B26E05"/>
    <w:rsid w:val="00B31070"/>
    <w:rsid w:val="00B32A79"/>
    <w:rsid w:val="00B361BE"/>
    <w:rsid w:val="00B3662F"/>
    <w:rsid w:val="00B36DFC"/>
    <w:rsid w:val="00B404AB"/>
    <w:rsid w:val="00B40CBF"/>
    <w:rsid w:val="00B439AF"/>
    <w:rsid w:val="00B43DAB"/>
    <w:rsid w:val="00B43E1F"/>
    <w:rsid w:val="00B5018A"/>
    <w:rsid w:val="00B504BC"/>
    <w:rsid w:val="00B52701"/>
    <w:rsid w:val="00B556D6"/>
    <w:rsid w:val="00B60DE4"/>
    <w:rsid w:val="00B60F9D"/>
    <w:rsid w:val="00B61AD2"/>
    <w:rsid w:val="00B61AD9"/>
    <w:rsid w:val="00B65E57"/>
    <w:rsid w:val="00B67397"/>
    <w:rsid w:val="00B679EA"/>
    <w:rsid w:val="00B70499"/>
    <w:rsid w:val="00B718F2"/>
    <w:rsid w:val="00B726A1"/>
    <w:rsid w:val="00B739A1"/>
    <w:rsid w:val="00B74101"/>
    <w:rsid w:val="00B753B8"/>
    <w:rsid w:val="00B77CAD"/>
    <w:rsid w:val="00B8018D"/>
    <w:rsid w:val="00B80C13"/>
    <w:rsid w:val="00B81022"/>
    <w:rsid w:val="00B83CF1"/>
    <w:rsid w:val="00B848A7"/>
    <w:rsid w:val="00B86BD2"/>
    <w:rsid w:val="00B86F65"/>
    <w:rsid w:val="00B90FA3"/>
    <w:rsid w:val="00B92C6F"/>
    <w:rsid w:val="00B930A7"/>
    <w:rsid w:val="00B93BC4"/>
    <w:rsid w:val="00B940F1"/>
    <w:rsid w:val="00B94460"/>
    <w:rsid w:val="00B944ED"/>
    <w:rsid w:val="00B94D86"/>
    <w:rsid w:val="00B94DE5"/>
    <w:rsid w:val="00B95468"/>
    <w:rsid w:val="00B954C0"/>
    <w:rsid w:val="00BA072B"/>
    <w:rsid w:val="00BA0965"/>
    <w:rsid w:val="00BA13E8"/>
    <w:rsid w:val="00BA35E5"/>
    <w:rsid w:val="00BA3B10"/>
    <w:rsid w:val="00BA47B5"/>
    <w:rsid w:val="00BA4D4D"/>
    <w:rsid w:val="00BA69F0"/>
    <w:rsid w:val="00BA74BC"/>
    <w:rsid w:val="00BB0160"/>
    <w:rsid w:val="00BB257C"/>
    <w:rsid w:val="00BB2A68"/>
    <w:rsid w:val="00BB32A8"/>
    <w:rsid w:val="00BB4E8C"/>
    <w:rsid w:val="00BB61ED"/>
    <w:rsid w:val="00BC025A"/>
    <w:rsid w:val="00BC028F"/>
    <w:rsid w:val="00BC03D8"/>
    <w:rsid w:val="00BC1476"/>
    <w:rsid w:val="00BC24E9"/>
    <w:rsid w:val="00BC2D61"/>
    <w:rsid w:val="00BC3033"/>
    <w:rsid w:val="00BC4B8F"/>
    <w:rsid w:val="00BC4E90"/>
    <w:rsid w:val="00BC50E7"/>
    <w:rsid w:val="00BC67E8"/>
    <w:rsid w:val="00BD0A26"/>
    <w:rsid w:val="00BD0B97"/>
    <w:rsid w:val="00BD0B9F"/>
    <w:rsid w:val="00BD2F28"/>
    <w:rsid w:val="00BD37B3"/>
    <w:rsid w:val="00BD3E5E"/>
    <w:rsid w:val="00BD4675"/>
    <w:rsid w:val="00BD5925"/>
    <w:rsid w:val="00BD651A"/>
    <w:rsid w:val="00BD6F92"/>
    <w:rsid w:val="00BE08C2"/>
    <w:rsid w:val="00BE0970"/>
    <w:rsid w:val="00BE1B62"/>
    <w:rsid w:val="00BE3255"/>
    <w:rsid w:val="00BE7221"/>
    <w:rsid w:val="00BF0BB6"/>
    <w:rsid w:val="00BF2A9B"/>
    <w:rsid w:val="00BF2AA1"/>
    <w:rsid w:val="00BF348C"/>
    <w:rsid w:val="00BF6193"/>
    <w:rsid w:val="00BF769D"/>
    <w:rsid w:val="00C00AC3"/>
    <w:rsid w:val="00C04237"/>
    <w:rsid w:val="00C05B0D"/>
    <w:rsid w:val="00C05C9C"/>
    <w:rsid w:val="00C06A3F"/>
    <w:rsid w:val="00C10EDD"/>
    <w:rsid w:val="00C11E79"/>
    <w:rsid w:val="00C13EB4"/>
    <w:rsid w:val="00C1532E"/>
    <w:rsid w:val="00C16E48"/>
    <w:rsid w:val="00C174AF"/>
    <w:rsid w:val="00C20D1B"/>
    <w:rsid w:val="00C22E63"/>
    <w:rsid w:val="00C2369B"/>
    <w:rsid w:val="00C24315"/>
    <w:rsid w:val="00C24BEF"/>
    <w:rsid w:val="00C24D1C"/>
    <w:rsid w:val="00C24E28"/>
    <w:rsid w:val="00C24FBB"/>
    <w:rsid w:val="00C253C5"/>
    <w:rsid w:val="00C25CED"/>
    <w:rsid w:val="00C262CF"/>
    <w:rsid w:val="00C26606"/>
    <w:rsid w:val="00C26832"/>
    <w:rsid w:val="00C26ADD"/>
    <w:rsid w:val="00C26CDD"/>
    <w:rsid w:val="00C272C0"/>
    <w:rsid w:val="00C32190"/>
    <w:rsid w:val="00C32260"/>
    <w:rsid w:val="00C33485"/>
    <w:rsid w:val="00C33CE3"/>
    <w:rsid w:val="00C34491"/>
    <w:rsid w:val="00C34DEB"/>
    <w:rsid w:val="00C35574"/>
    <w:rsid w:val="00C357ED"/>
    <w:rsid w:val="00C4096F"/>
    <w:rsid w:val="00C413AC"/>
    <w:rsid w:val="00C42327"/>
    <w:rsid w:val="00C42A33"/>
    <w:rsid w:val="00C42B9D"/>
    <w:rsid w:val="00C44B58"/>
    <w:rsid w:val="00C44ED1"/>
    <w:rsid w:val="00C45470"/>
    <w:rsid w:val="00C4631E"/>
    <w:rsid w:val="00C475A7"/>
    <w:rsid w:val="00C50228"/>
    <w:rsid w:val="00C52734"/>
    <w:rsid w:val="00C545F1"/>
    <w:rsid w:val="00C54B67"/>
    <w:rsid w:val="00C5517A"/>
    <w:rsid w:val="00C554DA"/>
    <w:rsid w:val="00C55926"/>
    <w:rsid w:val="00C55997"/>
    <w:rsid w:val="00C569E0"/>
    <w:rsid w:val="00C56D97"/>
    <w:rsid w:val="00C5753C"/>
    <w:rsid w:val="00C611DD"/>
    <w:rsid w:val="00C61B0A"/>
    <w:rsid w:val="00C61C85"/>
    <w:rsid w:val="00C64D48"/>
    <w:rsid w:val="00C64EFF"/>
    <w:rsid w:val="00C65467"/>
    <w:rsid w:val="00C66EEC"/>
    <w:rsid w:val="00C7009C"/>
    <w:rsid w:val="00C70E91"/>
    <w:rsid w:val="00C70F6F"/>
    <w:rsid w:val="00C73274"/>
    <w:rsid w:val="00C73CF4"/>
    <w:rsid w:val="00C74889"/>
    <w:rsid w:val="00C75AFA"/>
    <w:rsid w:val="00C770B4"/>
    <w:rsid w:val="00C770E4"/>
    <w:rsid w:val="00C7726A"/>
    <w:rsid w:val="00C80D3A"/>
    <w:rsid w:val="00C83C67"/>
    <w:rsid w:val="00C847F0"/>
    <w:rsid w:val="00C84DE6"/>
    <w:rsid w:val="00C865FF"/>
    <w:rsid w:val="00C87587"/>
    <w:rsid w:val="00C90674"/>
    <w:rsid w:val="00C9390C"/>
    <w:rsid w:val="00C959E7"/>
    <w:rsid w:val="00C965AA"/>
    <w:rsid w:val="00C96825"/>
    <w:rsid w:val="00CA1769"/>
    <w:rsid w:val="00CA20DF"/>
    <w:rsid w:val="00CA21B5"/>
    <w:rsid w:val="00CA49AF"/>
    <w:rsid w:val="00CA661B"/>
    <w:rsid w:val="00CB182D"/>
    <w:rsid w:val="00CB1937"/>
    <w:rsid w:val="00CB1F9E"/>
    <w:rsid w:val="00CB5C55"/>
    <w:rsid w:val="00CB6149"/>
    <w:rsid w:val="00CC04FD"/>
    <w:rsid w:val="00CC0695"/>
    <w:rsid w:val="00CC1479"/>
    <w:rsid w:val="00CC3B8B"/>
    <w:rsid w:val="00CC52C6"/>
    <w:rsid w:val="00CC61D1"/>
    <w:rsid w:val="00CD04E2"/>
    <w:rsid w:val="00CD0549"/>
    <w:rsid w:val="00CD37E8"/>
    <w:rsid w:val="00CD4929"/>
    <w:rsid w:val="00CD4EC6"/>
    <w:rsid w:val="00CD5263"/>
    <w:rsid w:val="00CD5763"/>
    <w:rsid w:val="00CD6CB8"/>
    <w:rsid w:val="00CE0D07"/>
    <w:rsid w:val="00CE173A"/>
    <w:rsid w:val="00CE4D98"/>
    <w:rsid w:val="00CE55C9"/>
    <w:rsid w:val="00CE580B"/>
    <w:rsid w:val="00CE6BDD"/>
    <w:rsid w:val="00CE711E"/>
    <w:rsid w:val="00CE7C23"/>
    <w:rsid w:val="00CE7E75"/>
    <w:rsid w:val="00CF0147"/>
    <w:rsid w:val="00CF0640"/>
    <w:rsid w:val="00CF087F"/>
    <w:rsid w:val="00CF1310"/>
    <w:rsid w:val="00CF2300"/>
    <w:rsid w:val="00CF3F28"/>
    <w:rsid w:val="00CF41F7"/>
    <w:rsid w:val="00CF45C2"/>
    <w:rsid w:val="00CF4AF7"/>
    <w:rsid w:val="00CF4CDC"/>
    <w:rsid w:val="00CF543F"/>
    <w:rsid w:val="00D035B1"/>
    <w:rsid w:val="00D06D9C"/>
    <w:rsid w:val="00D0700B"/>
    <w:rsid w:val="00D1143B"/>
    <w:rsid w:val="00D121ED"/>
    <w:rsid w:val="00D12E9F"/>
    <w:rsid w:val="00D135A2"/>
    <w:rsid w:val="00D13C1D"/>
    <w:rsid w:val="00D13CEA"/>
    <w:rsid w:val="00D13EAA"/>
    <w:rsid w:val="00D14FF1"/>
    <w:rsid w:val="00D2097A"/>
    <w:rsid w:val="00D20CC6"/>
    <w:rsid w:val="00D20DE1"/>
    <w:rsid w:val="00D212C2"/>
    <w:rsid w:val="00D224CD"/>
    <w:rsid w:val="00D22951"/>
    <w:rsid w:val="00D23E41"/>
    <w:rsid w:val="00D24F11"/>
    <w:rsid w:val="00D252E6"/>
    <w:rsid w:val="00D26036"/>
    <w:rsid w:val="00D26138"/>
    <w:rsid w:val="00D2657F"/>
    <w:rsid w:val="00D27046"/>
    <w:rsid w:val="00D271E3"/>
    <w:rsid w:val="00D31BE1"/>
    <w:rsid w:val="00D3263F"/>
    <w:rsid w:val="00D32B46"/>
    <w:rsid w:val="00D33740"/>
    <w:rsid w:val="00D339AE"/>
    <w:rsid w:val="00D3775C"/>
    <w:rsid w:val="00D410E9"/>
    <w:rsid w:val="00D41A9B"/>
    <w:rsid w:val="00D436BD"/>
    <w:rsid w:val="00D45300"/>
    <w:rsid w:val="00D45693"/>
    <w:rsid w:val="00D466D1"/>
    <w:rsid w:val="00D479E7"/>
    <w:rsid w:val="00D5026B"/>
    <w:rsid w:val="00D52515"/>
    <w:rsid w:val="00D5323A"/>
    <w:rsid w:val="00D54554"/>
    <w:rsid w:val="00D54DC5"/>
    <w:rsid w:val="00D562F8"/>
    <w:rsid w:val="00D56FCA"/>
    <w:rsid w:val="00D60342"/>
    <w:rsid w:val="00D6038C"/>
    <w:rsid w:val="00D617EB"/>
    <w:rsid w:val="00D619C3"/>
    <w:rsid w:val="00D64B3F"/>
    <w:rsid w:val="00D66C16"/>
    <w:rsid w:val="00D67010"/>
    <w:rsid w:val="00D67ADF"/>
    <w:rsid w:val="00D704B8"/>
    <w:rsid w:val="00D7168C"/>
    <w:rsid w:val="00D73D3A"/>
    <w:rsid w:val="00D76314"/>
    <w:rsid w:val="00D777A7"/>
    <w:rsid w:val="00D83674"/>
    <w:rsid w:val="00D8367D"/>
    <w:rsid w:val="00D83D32"/>
    <w:rsid w:val="00D8610E"/>
    <w:rsid w:val="00D86275"/>
    <w:rsid w:val="00D8705A"/>
    <w:rsid w:val="00D87196"/>
    <w:rsid w:val="00D90563"/>
    <w:rsid w:val="00D91EA3"/>
    <w:rsid w:val="00D9267E"/>
    <w:rsid w:val="00D935C2"/>
    <w:rsid w:val="00D93876"/>
    <w:rsid w:val="00D93E91"/>
    <w:rsid w:val="00D94318"/>
    <w:rsid w:val="00DA0878"/>
    <w:rsid w:val="00DA42FC"/>
    <w:rsid w:val="00DA55A6"/>
    <w:rsid w:val="00DA6005"/>
    <w:rsid w:val="00DB001C"/>
    <w:rsid w:val="00DB01F7"/>
    <w:rsid w:val="00DB0BF5"/>
    <w:rsid w:val="00DB14B2"/>
    <w:rsid w:val="00DB1DC3"/>
    <w:rsid w:val="00DB1E80"/>
    <w:rsid w:val="00DB3973"/>
    <w:rsid w:val="00DB398C"/>
    <w:rsid w:val="00DB4B08"/>
    <w:rsid w:val="00DB7553"/>
    <w:rsid w:val="00DB7709"/>
    <w:rsid w:val="00DC0E2F"/>
    <w:rsid w:val="00DC214F"/>
    <w:rsid w:val="00DC2CE0"/>
    <w:rsid w:val="00DC3314"/>
    <w:rsid w:val="00DC49B2"/>
    <w:rsid w:val="00DC5796"/>
    <w:rsid w:val="00DC6C1F"/>
    <w:rsid w:val="00DC6E01"/>
    <w:rsid w:val="00DD074C"/>
    <w:rsid w:val="00DD1A64"/>
    <w:rsid w:val="00DD2464"/>
    <w:rsid w:val="00DD31DD"/>
    <w:rsid w:val="00DD48CB"/>
    <w:rsid w:val="00DD51E4"/>
    <w:rsid w:val="00DD5D9B"/>
    <w:rsid w:val="00DD6A51"/>
    <w:rsid w:val="00DD6D04"/>
    <w:rsid w:val="00DE11DE"/>
    <w:rsid w:val="00DE24F2"/>
    <w:rsid w:val="00DE3525"/>
    <w:rsid w:val="00DE3738"/>
    <w:rsid w:val="00DE6656"/>
    <w:rsid w:val="00DE732B"/>
    <w:rsid w:val="00DF0B43"/>
    <w:rsid w:val="00DF1582"/>
    <w:rsid w:val="00DF2E82"/>
    <w:rsid w:val="00DF3022"/>
    <w:rsid w:val="00DF37D8"/>
    <w:rsid w:val="00DF39C6"/>
    <w:rsid w:val="00DF3CAD"/>
    <w:rsid w:val="00DF6BB6"/>
    <w:rsid w:val="00DF73F6"/>
    <w:rsid w:val="00DF7CEE"/>
    <w:rsid w:val="00E00175"/>
    <w:rsid w:val="00E0052D"/>
    <w:rsid w:val="00E0290F"/>
    <w:rsid w:val="00E032A1"/>
    <w:rsid w:val="00E03BA9"/>
    <w:rsid w:val="00E03DE7"/>
    <w:rsid w:val="00E04492"/>
    <w:rsid w:val="00E06F5E"/>
    <w:rsid w:val="00E077D9"/>
    <w:rsid w:val="00E12338"/>
    <w:rsid w:val="00E123E0"/>
    <w:rsid w:val="00E1463A"/>
    <w:rsid w:val="00E1496A"/>
    <w:rsid w:val="00E1712B"/>
    <w:rsid w:val="00E17533"/>
    <w:rsid w:val="00E17F15"/>
    <w:rsid w:val="00E201EF"/>
    <w:rsid w:val="00E2132C"/>
    <w:rsid w:val="00E21B31"/>
    <w:rsid w:val="00E228D7"/>
    <w:rsid w:val="00E26DD8"/>
    <w:rsid w:val="00E27CFE"/>
    <w:rsid w:val="00E303F0"/>
    <w:rsid w:val="00E3059F"/>
    <w:rsid w:val="00E30701"/>
    <w:rsid w:val="00E31EE5"/>
    <w:rsid w:val="00E33B05"/>
    <w:rsid w:val="00E33D52"/>
    <w:rsid w:val="00E34DE9"/>
    <w:rsid w:val="00E363CA"/>
    <w:rsid w:val="00E373C8"/>
    <w:rsid w:val="00E37C68"/>
    <w:rsid w:val="00E4119C"/>
    <w:rsid w:val="00E42A03"/>
    <w:rsid w:val="00E42F55"/>
    <w:rsid w:val="00E43CE3"/>
    <w:rsid w:val="00E4468E"/>
    <w:rsid w:val="00E4610E"/>
    <w:rsid w:val="00E464D1"/>
    <w:rsid w:val="00E46D31"/>
    <w:rsid w:val="00E47A86"/>
    <w:rsid w:val="00E5064E"/>
    <w:rsid w:val="00E51A76"/>
    <w:rsid w:val="00E51E70"/>
    <w:rsid w:val="00E52E25"/>
    <w:rsid w:val="00E53335"/>
    <w:rsid w:val="00E56083"/>
    <w:rsid w:val="00E57FE0"/>
    <w:rsid w:val="00E61ADA"/>
    <w:rsid w:val="00E620CA"/>
    <w:rsid w:val="00E620D2"/>
    <w:rsid w:val="00E625D0"/>
    <w:rsid w:val="00E6285F"/>
    <w:rsid w:val="00E63687"/>
    <w:rsid w:val="00E63A18"/>
    <w:rsid w:val="00E63E3A"/>
    <w:rsid w:val="00E654CD"/>
    <w:rsid w:val="00E705FE"/>
    <w:rsid w:val="00E73F90"/>
    <w:rsid w:val="00E75CA6"/>
    <w:rsid w:val="00E75CE2"/>
    <w:rsid w:val="00E770DC"/>
    <w:rsid w:val="00E77C13"/>
    <w:rsid w:val="00E77E00"/>
    <w:rsid w:val="00E80C6B"/>
    <w:rsid w:val="00E85B0C"/>
    <w:rsid w:val="00E86127"/>
    <w:rsid w:val="00E8636D"/>
    <w:rsid w:val="00E87BD5"/>
    <w:rsid w:val="00E90164"/>
    <w:rsid w:val="00E92011"/>
    <w:rsid w:val="00E937FB"/>
    <w:rsid w:val="00E94F54"/>
    <w:rsid w:val="00E95B8E"/>
    <w:rsid w:val="00E96437"/>
    <w:rsid w:val="00E96607"/>
    <w:rsid w:val="00E97452"/>
    <w:rsid w:val="00E97BD9"/>
    <w:rsid w:val="00EA0C6B"/>
    <w:rsid w:val="00EA1306"/>
    <w:rsid w:val="00EA4257"/>
    <w:rsid w:val="00EA672D"/>
    <w:rsid w:val="00EA6DE0"/>
    <w:rsid w:val="00EA797A"/>
    <w:rsid w:val="00EA7ECC"/>
    <w:rsid w:val="00EB1378"/>
    <w:rsid w:val="00EB3C63"/>
    <w:rsid w:val="00EB4565"/>
    <w:rsid w:val="00EB4C9D"/>
    <w:rsid w:val="00EB4CE0"/>
    <w:rsid w:val="00EC049D"/>
    <w:rsid w:val="00EC20C2"/>
    <w:rsid w:val="00EC2310"/>
    <w:rsid w:val="00EC2B44"/>
    <w:rsid w:val="00EC2B9E"/>
    <w:rsid w:val="00EC39BF"/>
    <w:rsid w:val="00EC5E5F"/>
    <w:rsid w:val="00EC67CF"/>
    <w:rsid w:val="00ED1365"/>
    <w:rsid w:val="00ED5F23"/>
    <w:rsid w:val="00ED72D6"/>
    <w:rsid w:val="00EE0223"/>
    <w:rsid w:val="00EE13BE"/>
    <w:rsid w:val="00EE14D6"/>
    <w:rsid w:val="00EE159E"/>
    <w:rsid w:val="00EE16FE"/>
    <w:rsid w:val="00EE31CD"/>
    <w:rsid w:val="00EE384A"/>
    <w:rsid w:val="00EE4F03"/>
    <w:rsid w:val="00EE5F7C"/>
    <w:rsid w:val="00EE63EA"/>
    <w:rsid w:val="00EE6F53"/>
    <w:rsid w:val="00EF08D2"/>
    <w:rsid w:val="00EF0CCE"/>
    <w:rsid w:val="00EF2A81"/>
    <w:rsid w:val="00EF37B6"/>
    <w:rsid w:val="00EF3A4D"/>
    <w:rsid w:val="00EF581D"/>
    <w:rsid w:val="00EF5AA4"/>
    <w:rsid w:val="00EF5E17"/>
    <w:rsid w:val="00F00281"/>
    <w:rsid w:val="00F0078E"/>
    <w:rsid w:val="00F01004"/>
    <w:rsid w:val="00F0373B"/>
    <w:rsid w:val="00F03A61"/>
    <w:rsid w:val="00F101EA"/>
    <w:rsid w:val="00F107A1"/>
    <w:rsid w:val="00F1176D"/>
    <w:rsid w:val="00F11B35"/>
    <w:rsid w:val="00F1200E"/>
    <w:rsid w:val="00F13E56"/>
    <w:rsid w:val="00F148F4"/>
    <w:rsid w:val="00F157CF"/>
    <w:rsid w:val="00F1634E"/>
    <w:rsid w:val="00F17299"/>
    <w:rsid w:val="00F17B8E"/>
    <w:rsid w:val="00F20570"/>
    <w:rsid w:val="00F20DC8"/>
    <w:rsid w:val="00F22F2C"/>
    <w:rsid w:val="00F2602C"/>
    <w:rsid w:val="00F26051"/>
    <w:rsid w:val="00F27E62"/>
    <w:rsid w:val="00F30021"/>
    <w:rsid w:val="00F30785"/>
    <w:rsid w:val="00F30856"/>
    <w:rsid w:val="00F3222A"/>
    <w:rsid w:val="00F34D9B"/>
    <w:rsid w:val="00F3742E"/>
    <w:rsid w:val="00F401CF"/>
    <w:rsid w:val="00F40C03"/>
    <w:rsid w:val="00F40E99"/>
    <w:rsid w:val="00F44496"/>
    <w:rsid w:val="00F44FD3"/>
    <w:rsid w:val="00F45F2D"/>
    <w:rsid w:val="00F462C9"/>
    <w:rsid w:val="00F47583"/>
    <w:rsid w:val="00F475E2"/>
    <w:rsid w:val="00F47FEB"/>
    <w:rsid w:val="00F50D2C"/>
    <w:rsid w:val="00F55D3B"/>
    <w:rsid w:val="00F55FFC"/>
    <w:rsid w:val="00F56B8F"/>
    <w:rsid w:val="00F620F3"/>
    <w:rsid w:val="00F62252"/>
    <w:rsid w:val="00F62C80"/>
    <w:rsid w:val="00F643D2"/>
    <w:rsid w:val="00F650C7"/>
    <w:rsid w:val="00F66C05"/>
    <w:rsid w:val="00F71206"/>
    <w:rsid w:val="00F715F5"/>
    <w:rsid w:val="00F739D7"/>
    <w:rsid w:val="00F74B0E"/>
    <w:rsid w:val="00F74C99"/>
    <w:rsid w:val="00F75099"/>
    <w:rsid w:val="00F7617D"/>
    <w:rsid w:val="00F77082"/>
    <w:rsid w:val="00F779A7"/>
    <w:rsid w:val="00F802D0"/>
    <w:rsid w:val="00F80C31"/>
    <w:rsid w:val="00F81C6E"/>
    <w:rsid w:val="00F84584"/>
    <w:rsid w:val="00F84661"/>
    <w:rsid w:val="00F86431"/>
    <w:rsid w:val="00F901DA"/>
    <w:rsid w:val="00F906C8"/>
    <w:rsid w:val="00F90926"/>
    <w:rsid w:val="00F919E7"/>
    <w:rsid w:val="00F92879"/>
    <w:rsid w:val="00F9369B"/>
    <w:rsid w:val="00F940E5"/>
    <w:rsid w:val="00F95555"/>
    <w:rsid w:val="00F95864"/>
    <w:rsid w:val="00F96281"/>
    <w:rsid w:val="00F97708"/>
    <w:rsid w:val="00FA0055"/>
    <w:rsid w:val="00FA0812"/>
    <w:rsid w:val="00FA4FCA"/>
    <w:rsid w:val="00FA64AD"/>
    <w:rsid w:val="00FA66F7"/>
    <w:rsid w:val="00FA6DEE"/>
    <w:rsid w:val="00FA768B"/>
    <w:rsid w:val="00FA79C5"/>
    <w:rsid w:val="00FA7B92"/>
    <w:rsid w:val="00FA7BD5"/>
    <w:rsid w:val="00FB0209"/>
    <w:rsid w:val="00FB16DE"/>
    <w:rsid w:val="00FB2429"/>
    <w:rsid w:val="00FB426D"/>
    <w:rsid w:val="00FB456D"/>
    <w:rsid w:val="00FB60A3"/>
    <w:rsid w:val="00FB6919"/>
    <w:rsid w:val="00FB6AB3"/>
    <w:rsid w:val="00FB711E"/>
    <w:rsid w:val="00FC0555"/>
    <w:rsid w:val="00FC0F15"/>
    <w:rsid w:val="00FC1B7D"/>
    <w:rsid w:val="00FC1BDE"/>
    <w:rsid w:val="00FC26DC"/>
    <w:rsid w:val="00FC5399"/>
    <w:rsid w:val="00FC5CEB"/>
    <w:rsid w:val="00FC5D90"/>
    <w:rsid w:val="00FC6BF2"/>
    <w:rsid w:val="00FC7097"/>
    <w:rsid w:val="00FD0473"/>
    <w:rsid w:val="00FD28C3"/>
    <w:rsid w:val="00FD2D45"/>
    <w:rsid w:val="00FD3001"/>
    <w:rsid w:val="00FD38B7"/>
    <w:rsid w:val="00FE1658"/>
    <w:rsid w:val="00FE26DD"/>
    <w:rsid w:val="00FE3B29"/>
    <w:rsid w:val="00FE3DEF"/>
    <w:rsid w:val="00FE7133"/>
    <w:rsid w:val="00FE7FF9"/>
    <w:rsid w:val="00FF012E"/>
    <w:rsid w:val="00FF08B6"/>
    <w:rsid w:val="00FF2542"/>
    <w:rsid w:val="00FF2927"/>
    <w:rsid w:val="00FF4A5A"/>
    <w:rsid w:val="00FF50C2"/>
    <w:rsid w:val="00FF5121"/>
    <w:rsid w:val="00FF5788"/>
    <w:rsid w:val="00FF5BFE"/>
    <w:rsid w:val="00FF5F3A"/>
    <w:rsid w:val="00FF66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F3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F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A2FB7"/>
    <w:pPr>
      <w:keepNext/>
      <w:jc w:val="both"/>
      <w:outlineLvl w:val="0"/>
    </w:pPr>
    <w:rPr>
      <w:sz w:val="32"/>
    </w:rPr>
  </w:style>
  <w:style w:type="paragraph" w:styleId="2">
    <w:name w:val="heading 2"/>
    <w:basedOn w:val="a"/>
    <w:next w:val="a"/>
    <w:link w:val="20"/>
    <w:qFormat/>
    <w:rsid w:val="003A2FB7"/>
    <w:pPr>
      <w:keepNext/>
      <w:ind w:right="96" w:firstLine="709"/>
      <w:jc w:val="both"/>
      <w:outlineLvl w:val="1"/>
    </w:pPr>
    <w:rPr>
      <w:sz w:val="28"/>
    </w:rPr>
  </w:style>
  <w:style w:type="paragraph" w:styleId="6">
    <w:name w:val="heading 6"/>
    <w:basedOn w:val="a"/>
    <w:next w:val="a"/>
    <w:link w:val="60"/>
    <w:qFormat/>
    <w:rsid w:val="003A2FB7"/>
    <w:pPr>
      <w:keepNext/>
      <w:ind w:left="180"/>
      <w:jc w:val="both"/>
      <w:outlineLvl w:val="5"/>
    </w:pPr>
    <w:rPr>
      <w:b/>
      <w:bCs/>
    </w:rPr>
  </w:style>
  <w:style w:type="paragraph" w:styleId="7">
    <w:name w:val="heading 7"/>
    <w:basedOn w:val="a"/>
    <w:next w:val="a"/>
    <w:link w:val="70"/>
    <w:qFormat/>
    <w:rsid w:val="003A2FB7"/>
    <w:pPr>
      <w:keepNext/>
      <w:tabs>
        <w:tab w:val="left" w:pos="720"/>
      </w:tabs>
      <w:ind w:firstLine="720"/>
      <w:jc w:val="both"/>
      <w:outlineLvl w:val="6"/>
    </w:pPr>
    <w:rPr>
      <w:sz w:val="28"/>
    </w:rPr>
  </w:style>
  <w:style w:type="paragraph" w:styleId="9">
    <w:name w:val="heading 9"/>
    <w:basedOn w:val="a"/>
    <w:next w:val="a"/>
    <w:link w:val="90"/>
    <w:qFormat/>
    <w:rsid w:val="003A2FB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2FB7"/>
    <w:rPr>
      <w:rFonts w:ascii="Times New Roman" w:eastAsia="Times New Roman" w:hAnsi="Times New Roman" w:cs="Times New Roman"/>
      <w:sz w:val="32"/>
      <w:szCs w:val="24"/>
      <w:lang w:eastAsia="ru-RU"/>
    </w:rPr>
  </w:style>
  <w:style w:type="character" w:customStyle="1" w:styleId="20">
    <w:name w:val="Заголовок 2 Знак"/>
    <w:basedOn w:val="a0"/>
    <w:link w:val="2"/>
    <w:rsid w:val="003A2FB7"/>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3A2FB7"/>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3A2FB7"/>
    <w:rPr>
      <w:rFonts w:ascii="Times New Roman" w:eastAsia="Times New Roman" w:hAnsi="Times New Roman" w:cs="Times New Roman"/>
      <w:sz w:val="28"/>
      <w:szCs w:val="24"/>
      <w:lang w:eastAsia="ru-RU"/>
    </w:rPr>
  </w:style>
  <w:style w:type="character" w:customStyle="1" w:styleId="90">
    <w:name w:val="Заголовок 9 Знак"/>
    <w:basedOn w:val="a0"/>
    <w:link w:val="9"/>
    <w:rsid w:val="003A2FB7"/>
    <w:rPr>
      <w:rFonts w:ascii="Arial" w:eastAsia="Times New Roman" w:hAnsi="Arial" w:cs="Arial"/>
      <w:lang w:eastAsia="ru-RU"/>
    </w:rPr>
  </w:style>
  <w:style w:type="paragraph" w:styleId="a3">
    <w:name w:val="Body Text Indent"/>
    <w:basedOn w:val="a"/>
    <w:link w:val="a4"/>
    <w:rsid w:val="003A2FB7"/>
    <w:pPr>
      <w:spacing w:line="360" w:lineRule="auto"/>
      <w:ind w:firstLine="709"/>
      <w:jc w:val="both"/>
    </w:pPr>
  </w:style>
  <w:style w:type="character" w:customStyle="1" w:styleId="a4">
    <w:name w:val="Основной текст с отступом Знак"/>
    <w:basedOn w:val="a0"/>
    <w:link w:val="a3"/>
    <w:rsid w:val="003A2FB7"/>
    <w:rPr>
      <w:rFonts w:ascii="Times New Roman" w:eastAsia="Times New Roman" w:hAnsi="Times New Roman" w:cs="Times New Roman"/>
      <w:sz w:val="24"/>
      <w:szCs w:val="24"/>
      <w:lang w:eastAsia="ru-RU"/>
    </w:rPr>
  </w:style>
  <w:style w:type="paragraph" w:styleId="21">
    <w:name w:val="Body Text Indent 2"/>
    <w:basedOn w:val="a"/>
    <w:link w:val="22"/>
    <w:rsid w:val="003A2FB7"/>
    <w:pPr>
      <w:ind w:right="96" w:firstLine="709"/>
      <w:jc w:val="both"/>
    </w:pPr>
    <w:rPr>
      <w:sz w:val="28"/>
    </w:rPr>
  </w:style>
  <w:style w:type="character" w:customStyle="1" w:styleId="22">
    <w:name w:val="Основной текст с отступом 2 Знак"/>
    <w:basedOn w:val="a0"/>
    <w:link w:val="21"/>
    <w:rsid w:val="003A2FB7"/>
    <w:rPr>
      <w:rFonts w:ascii="Times New Roman" w:eastAsia="Times New Roman" w:hAnsi="Times New Roman" w:cs="Times New Roman"/>
      <w:sz w:val="28"/>
      <w:szCs w:val="24"/>
      <w:lang w:eastAsia="ru-RU"/>
    </w:rPr>
  </w:style>
  <w:style w:type="paragraph" w:styleId="3">
    <w:name w:val="Body Text Indent 3"/>
    <w:basedOn w:val="a"/>
    <w:link w:val="30"/>
    <w:rsid w:val="003A2FB7"/>
    <w:pPr>
      <w:ind w:right="96" w:firstLine="709"/>
      <w:jc w:val="both"/>
    </w:pPr>
  </w:style>
  <w:style w:type="character" w:customStyle="1" w:styleId="30">
    <w:name w:val="Основной текст с отступом 3 Знак"/>
    <w:basedOn w:val="a0"/>
    <w:link w:val="3"/>
    <w:rsid w:val="003A2FB7"/>
    <w:rPr>
      <w:rFonts w:ascii="Times New Roman" w:eastAsia="Times New Roman" w:hAnsi="Times New Roman" w:cs="Times New Roman"/>
      <w:sz w:val="24"/>
      <w:szCs w:val="24"/>
      <w:lang w:eastAsia="ru-RU"/>
    </w:rPr>
  </w:style>
  <w:style w:type="table" w:styleId="a5">
    <w:name w:val="Table Grid"/>
    <w:basedOn w:val="a1"/>
    <w:uiPriority w:val="39"/>
    <w:rsid w:val="003A2FB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3A2FB7"/>
    <w:pPr>
      <w:spacing w:after="120"/>
    </w:pPr>
  </w:style>
  <w:style w:type="character" w:customStyle="1" w:styleId="a7">
    <w:name w:val="Основной текст Знак"/>
    <w:basedOn w:val="a0"/>
    <w:link w:val="a6"/>
    <w:rsid w:val="003A2FB7"/>
    <w:rPr>
      <w:rFonts w:ascii="Times New Roman" w:eastAsia="Times New Roman" w:hAnsi="Times New Roman" w:cs="Times New Roman"/>
      <w:sz w:val="24"/>
      <w:szCs w:val="24"/>
      <w:lang w:eastAsia="ru-RU"/>
    </w:rPr>
  </w:style>
  <w:style w:type="paragraph" w:styleId="23">
    <w:name w:val="Body Text 2"/>
    <w:basedOn w:val="a"/>
    <w:link w:val="24"/>
    <w:rsid w:val="003A2FB7"/>
    <w:pPr>
      <w:spacing w:after="120" w:line="480" w:lineRule="auto"/>
    </w:pPr>
  </w:style>
  <w:style w:type="character" w:customStyle="1" w:styleId="24">
    <w:name w:val="Основной текст 2 Знак"/>
    <w:basedOn w:val="a0"/>
    <w:link w:val="23"/>
    <w:rsid w:val="003A2FB7"/>
    <w:rPr>
      <w:rFonts w:ascii="Times New Roman" w:eastAsia="Times New Roman" w:hAnsi="Times New Roman" w:cs="Times New Roman"/>
      <w:sz w:val="24"/>
      <w:szCs w:val="24"/>
      <w:lang w:eastAsia="ru-RU"/>
    </w:rPr>
  </w:style>
  <w:style w:type="paragraph" w:styleId="31">
    <w:name w:val="Body Text 3"/>
    <w:basedOn w:val="a"/>
    <w:link w:val="32"/>
    <w:rsid w:val="003A2FB7"/>
    <w:pPr>
      <w:spacing w:after="120"/>
    </w:pPr>
    <w:rPr>
      <w:sz w:val="16"/>
      <w:szCs w:val="16"/>
    </w:rPr>
  </w:style>
  <w:style w:type="character" w:customStyle="1" w:styleId="32">
    <w:name w:val="Основной текст 3 Знак"/>
    <w:basedOn w:val="a0"/>
    <w:link w:val="31"/>
    <w:rsid w:val="003A2FB7"/>
    <w:rPr>
      <w:rFonts w:ascii="Times New Roman" w:eastAsia="Times New Roman" w:hAnsi="Times New Roman" w:cs="Times New Roman"/>
      <w:sz w:val="16"/>
      <w:szCs w:val="16"/>
      <w:lang w:eastAsia="ru-RU"/>
    </w:rPr>
  </w:style>
  <w:style w:type="paragraph" w:styleId="a8">
    <w:name w:val="Plain Text"/>
    <w:basedOn w:val="a"/>
    <w:link w:val="a9"/>
    <w:rsid w:val="003A2FB7"/>
    <w:rPr>
      <w:rFonts w:ascii="Courier New" w:hAnsi="Courier New" w:cs="Courier New"/>
      <w:sz w:val="20"/>
      <w:szCs w:val="20"/>
    </w:rPr>
  </w:style>
  <w:style w:type="character" w:customStyle="1" w:styleId="a9">
    <w:name w:val="Текст Знак"/>
    <w:basedOn w:val="a0"/>
    <w:link w:val="a8"/>
    <w:rsid w:val="003A2FB7"/>
    <w:rPr>
      <w:rFonts w:ascii="Courier New" w:eastAsia="Times New Roman" w:hAnsi="Courier New" w:cs="Courier New"/>
      <w:sz w:val="20"/>
      <w:szCs w:val="20"/>
      <w:lang w:eastAsia="ru-RU"/>
    </w:rPr>
  </w:style>
  <w:style w:type="paragraph" w:customStyle="1" w:styleId="ConsPlusNonformat">
    <w:name w:val="ConsPlusNonformat"/>
    <w:rsid w:val="003A2FB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Title"/>
    <w:basedOn w:val="a"/>
    <w:link w:val="ab"/>
    <w:qFormat/>
    <w:rsid w:val="003A2FB7"/>
    <w:pPr>
      <w:jc w:val="center"/>
    </w:pPr>
    <w:rPr>
      <w:b/>
      <w:bCs/>
    </w:rPr>
  </w:style>
  <w:style w:type="character" w:customStyle="1" w:styleId="ab">
    <w:name w:val="Название Знак"/>
    <w:basedOn w:val="a0"/>
    <w:link w:val="aa"/>
    <w:rsid w:val="003A2FB7"/>
    <w:rPr>
      <w:rFonts w:ascii="Times New Roman" w:eastAsia="Times New Roman" w:hAnsi="Times New Roman" w:cs="Times New Roman"/>
      <w:b/>
      <w:bCs/>
      <w:sz w:val="24"/>
      <w:szCs w:val="24"/>
      <w:lang w:eastAsia="ru-RU"/>
    </w:rPr>
  </w:style>
  <w:style w:type="paragraph" w:styleId="ac">
    <w:name w:val="Balloon Text"/>
    <w:basedOn w:val="a"/>
    <w:link w:val="ad"/>
    <w:semiHidden/>
    <w:rsid w:val="003A2FB7"/>
    <w:rPr>
      <w:rFonts w:ascii="Tahoma" w:hAnsi="Tahoma" w:cs="Tahoma"/>
      <w:sz w:val="16"/>
      <w:szCs w:val="16"/>
    </w:rPr>
  </w:style>
  <w:style w:type="character" w:customStyle="1" w:styleId="ad">
    <w:name w:val="Текст выноски Знак"/>
    <w:basedOn w:val="a0"/>
    <w:link w:val="ac"/>
    <w:semiHidden/>
    <w:rsid w:val="003A2FB7"/>
    <w:rPr>
      <w:rFonts w:ascii="Tahoma" w:eastAsia="Times New Roman" w:hAnsi="Tahoma" w:cs="Tahoma"/>
      <w:sz w:val="16"/>
      <w:szCs w:val="16"/>
      <w:lang w:eastAsia="ru-RU"/>
    </w:rPr>
  </w:style>
  <w:style w:type="paragraph" w:styleId="ae">
    <w:name w:val="List Paragraph"/>
    <w:basedOn w:val="a"/>
    <w:link w:val="af"/>
    <w:uiPriority w:val="34"/>
    <w:qFormat/>
    <w:rsid w:val="00C70E91"/>
    <w:pPr>
      <w:ind w:left="720"/>
      <w:contextualSpacing/>
    </w:pPr>
  </w:style>
  <w:style w:type="paragraph" w:styleId="af0">
    <w:name w:val="header"/>
    <w:basedOn w:val="a"/>
    <w:link w:val="af1"/>
    <w:uiPriority w:val="99"/>
    <w:unhideWhenUsed/>
    <w:rsid w:val="007E0722"/>
    <w:pPr>
      <w:tabs>
        <w:tab w:val="center" w:pos="4677"/>
        <w:tab w:val="right" w:pos="9355"/>
      </w:tabs>
    </w:pPr>
  </w:style>
  <w:style w:type="character" w:customStyle="1" w:styleId="af1">
    <w:name w:val="Верхний колонтитул Знак"/>
    <w:basedOn w:val="a0"/>
    <w:link w:val="af0"/>
    <w:uiPriority w:val="99"/>
    <w:rsid w:val="007E0722"/>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7E0722"/>
    <w:pPr>
      <w:tabs>
        <w:tab w:val="center" w:pos="4677"/>
        <w:tab w:val="right" w:pos="9355"/>
      </w:tabs>
    </w:pPr>
  </w:style>
  <w:style w:type="character" w:customStyle="1" w:styleId="af3">
    <w:name w:val="Нижний колонтитул Знак"/>
    <w:basedOn w:val="a0"/>
    <w:link w:val="af2"/>
    <w:uiPriority w:val="99"/>
    <w:rsid w:val="007E0722"/>
    <w:rPr>
      <w:rFonts w:ascii="Times New Roman" w:eastAsia="Times New Roman" w:hAnsi="Times New Roman" w:cs="Times New Roman"/>
      <w:sz w:val="24"/>
      <w:szCs w:val="24"/>
      <w:lang w:eastAsia="ru-RU"/>
    </w:rPr>
  </w:style>
  <w:style w:type="character" w:customStyle="1" w:styleId="af">
    <w:name w:val="Абзац списка Знак"/>
    <w:link w:val="ae"/>
    <w:uiPriority w:val="34"/>
    <w:locked/>
    <w:rsid w:val="007D77A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F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A2FB7"/>
    <w:pPr>
      <w:keepNext/>
      <w:jc w:val="both"/>
      <w:outlineLvl w:val="0"/>
    </w:pPr>
    <w:rPr>
      <w:sz w:val="32"/>
    </w:rPr>
  </w:style>
  <w:style w:type="paragraph" w:styleId="2">
    <w:name w:val="heading 2"/>
    <w:basedOn w:val="a"/>
    <w:next w:val="a"/>
    <w:link w:val="20"/>
    <w:qFormat/>
    <w:rsid w:val="003A2FB7"/>
    <w:pPr>
      <w:keepNext/>
      <w:ind w:right="96" w:firstLine="709"/>
      <w:jc w:val="both"/>
      <w:outlineLvl w:val="1"/>
    </w:pPr>
    <w:rPr>
      <w:sz w:val="28"/>
    </w:rPr>
  </w:style>
  <w:style w:type="paragraph" w:styleId="6">
    <w:name w:val="heading 6"/>
    <w:basedOn w:val="a"/>
    <w:next w:val="a"/>
    <w:link w:val="60"/>
    <w:qFormat/>
    <w:rsid w:val="003A2FB7"/>
    <w:pPr>
      <w:keepNext/>
      <w:ind w:left="180"/>
      <w:jc w:val="both"/>
      <w:outlineLvl w:val="5"/>
    </w:pPr>
    <w:rPr>
      <w:b/>
      <w:bCs/>
    </w:rPr>
  </w:style>
  <w:style w:type="paragraph" w:styleId="7">
    <w:name w:val="heading 7"/>
    <w:basedOn w:val="a"/>
    <w:next w:val="a"/>
    <w:link w:val="70"/>
    <w:qFormat/>
    <w:rsid w:val="003A2FB7"/>
    <w:pPr>
      <w:keepNext/>
      <w:tabs>
        <w:tab w:val="left" w:pos="720"/>
      </w:tabs>
      <w:ind w:firstLine="720"/>
      <w:jc w:val="both"/>
      <w:outlineLvl w:val="6"/>
    </w:pPr>
    <w:rPr>
      <w:sz w:val="28"/>
    </w:rPr>
  </w:style>
  <w:style w:type="paragraph" w:styleId="9">
    <w:name w:val="heading 9"/>
    <w:basedOn w:val="a"/>
    <w:next w:val="a"/>
    <w:link w:val="90"/>
    <w:qFormat/>
    <w:rsid w:val="003A2FB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2FB7"/>
    <w:rPr>
      <w:rFonts w:ascii="Times New Roman" w:eastAsia="Times New Roman" w:hAnsi="Times New Roman" w:cs="Times New Roman"/>
      <w:sz w:val="32"/>
      <w:szCs w:val="24"/>
      <w:lang w:eastAsia="ru-RU"/>
    </w:rPr>
  </w:style>
  <w:style w:type="character" w:customStyle="1" w:styleId="20">
    <w:name w:val="Заголовок 2 Знак"/>
    <w:basedOn w:val="a0"/>
    <w:link w:val="2"/>
    <w:rsid w:val="003A2FB7"/>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3A2FB7"/>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3A2FB7"/>
    <w:rPr>
      <w:rFonts w:ascii="Times New Roman" w:eastAsia="Times New Roman" w:hAnsi="Times New Roman" w:cs="Times New Roman"/>
      <w:sz w:val="28"/>
      <w:szCs w:val="24"/>
      <w:lang w:eastAsia="ru-RU"/>
    </w:rPr>
  </w:style>
  <w:style w:type="character" w:customStyle="1" w:styleId="90">
    <w:name w:val="Заголовок 9 Знак"/>
    <w:basedOn w:val="a0"/>
    <w:link w:val="9"/>
    <w:rsid w:val="003A2FB7"/>
    <w:rPr>
      <w:rFonts w:ascii="Arial" w:eastAsia="Times New Roman" w:hAnsi="Arial" w:cs="Arial"/>
      <w:lang w:eastAsia="ru-RU"/>
    </w:rPr>
  </w:style>
  <w:style w:type="paragraph" w:styleId="a3">
    <w:name w:val="Body Text Indent"/>
    <w:basedOn w:val="a"/>
    <w:link w:val="a4"/>
    <w:rsid w:val="003A2FB7"/>
    <w:pPr>
      <w:spacing w:line="360" w:lineRule="auto"/>
      <w:ind w:firstLine="709"/>
      <w:jc w:val="both"/>
    </w:pPr>
  </w:style>
  <w:style w:type="character" w:customStyle="1" w:styleId="a4">
    <w:name w:val="Основной текст с отступом Знак"/>
    <w:basedOn w:val="a0"/>
    <w:link w:val="a3"/>
    <w:rsid w:val="003A2FB7"/>
    <w:rPr>
      <w:rFonts w:ascii="Times New Roman" w:eastAsia="Times New Roman" w:hAnsi="Times New Roman" w:cs="Times New Roman"/>
      <w:sz w:val="24"/>
      <w:szCs w:val="24"/>
      <w:lang w:eastAsia="ru-RU"/>
    </w:rPr>
  </w:style>
  <w:style w:type="paragraph" w:styleId="21">
    <w:name w:val="Body Text Indent 2"/>
    <w:basedOn w:val="a"/>
    <w:link w:val="22"/>
    <w:rsid w:val="003A2FB7"/>
    <w:pPr>
      <w:ind w:right="96" w:firstLine="709"/>
      <w:jc w:val="both"/>
    </w:pPr>
    <w:rPr>
      <w:sz w:val="28"/>
    </w:rPr>
  </w:style>
  <w:style w:type="character" w:customStyle="1" w:styleId="22">
    <w:name w:val="Основной текст с отступом 2 Знак"/>
    <w:basedOn w:val="a0"/>
    <w:link w:val="21"/>
    <w:rsid w:val="003A2FB7"/>
    <w:rPr>
      <w:rFonts w:ascii="Times New Roman" w:eastAsia="Times New Roman" w:hAnsi="Times New Roman" w:cs="Times New Roman"/>
      <w:sz w:val="28"/>
      <w:szCs w:val="24"/>
      <w:lang w:eastAsia="ru-RU"/>
    </w:rPr>
  </w:style>
  <w:style w:type="paragraph" w:styleId="3">
    <w:name w:val="Body Text Indent 3"/>
    <w:basedOn w:val="a"/>
    <w:link w:val="30"/>
    <w:rsid w:val="003A2FB7"/>
    <w:pPr>
      <w:ind w:right="96" w:firstLine="709"/>
      <w:jc w:val="both"/>
    </w:pPr>
  </w:style>
  <w:style w:type="character" w:customStyle="1" w:styleId="30">
    <w:name w:val="Основной текст с отступом 3 Знак"/>
    <w:basedOn w:val="a0"/>
    <w:link w:val="3"/>
    <w:rsid w:val="003A2FB7"/>
    <w:rPr>
      <w:rFonts w:ascii="Times New Roman" w:eastAsia="Times New Roman" w:hAnsi="Times New Roman" w:cs="Times New Roman"/>
      <w:sz w:val="24"/>
      <w:szCs w:val="24"/>
      <w:lang w:eastAsia="ru-RU"/>
    </w:rPr>
  </w:style>
  <w:style w:type="table" w:styleId="a5">
    <w:name w:val="Table Grid"/>
    <w:basedOn w:val="a1"/>
    <w:uiPriority w:val="39"/>
    <w:rsid w:val="003A2FB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3A2FB7"/>
    <w:pPr>
      <w:spacing w:after="120"/>
    </w:pPr>
  </w:style>
  <w:style w:type="character" w:customStyle="1" w:styleId="a7">
    <w:name w:val="Основной текст Знак"/>
    <w:basedOn w:val="a0"/>
    <w:link w:val="a6"/>
    <w:rsid w:val="003A2FB7"/>
    <w:rPr>
      <w:rFonts w:ascii="Times New Roman" w:eastAsia="Times New Roman" w:hAnsi="Times New Roman" w:cs="Times New Roman"/>
      <w:sz w:val="24"/>
      <w:szCs w:val="24"/>
      <w:lang w:eastAsia="ru-RU"/>
    </w:rPr>
  </w:style>
  <w:style w:type="paragraph" w:styleId="23">
    <w:name w:val="Body Text 2"/>
    <w:basedOn w:val="a"/>
    <w:link w:val="24"/>
    <w:rsid w:val="003A2FB7"/>
    <w:pPr>
      <w:spacing w:after="120" w:line="480" w:lineRule="auto"/>
    </w:pPr>
  </w:style>
  <w:style w:type="character" w:customStyle="1" w:styleId="24">
    <w:name w:val="Основной текст 2 Знак"/>
    <w:basedOn w:val="a0"/>
    <w:link w:val="23"/>
    <w:rsid w:val="003A2FB7"/>
    <w:rPr>
      <w:rFonts w:ascii="Times New Roman" w:eastAsia="Times New Roman" w:hAnsi="Times New Roman" w:cs="Times New Roman"/>
      <w:sz w:val="24"/>
      <w:szCs w:val="24"/>
      <w:lang w:eastAsia="ru-RU"/>
    </w:rPr>
  </w:style>
  <w:style w:type="paragraph" w:styleId="31">
    <w:name w:val="Body Text 3"/>
    <w:basedOn w:val="a"/>
    <w:link w:val="32"/>
    <w:rsid w:val="003A2FB7"/>
    <w:pPr>
      <w:spacing w:after="120"/>
    </w:pPr>
    <w:rPr>
      <w:sz w:val="16"/>
      <w:szCs w:val="16"/>
    </w:rPr>
  </w:style>
  <w:style w:type="character" w:customStyle="1" w:styleId="32">
    <w:name w:val="Основной текст 3 Знак"/>
    <w:basedOn w:val="a0"/>
    <w:link w:val="31"/>
    <w:rsid w:val="003A2FB7"/>
    <w:rPr>
      <w:rFonts w:ascii="Times New Roman" w:eastAsia="Times New Roman" w:hAnsi="Times New Roman" w:cs="Times New Roman"/>
      <w:sz w:val="16"/>
      <w:szCs w:val="16"/>
      <w:lang w:eastAsia="ru-RU"/>
    </w:rPr>
  </w:style>
  <w:style w:type="paragraph" w:styleId="a8">
    <w:name w:val="Plain Text"/>
    <w:basedOn w:val="a"/>
    <w:link w:val="a9"/>
    <w:rsid w:val="003A2FB7"/>
    <w:rPr>
      <w:rFonts w:ascii="Courier New" w:hAnsi="Courier New" w:cs="Courier New"/>
      <w:sz w:val="20"/>
      <w:szCs w:val="20"/>
    </w:rPr>
  </w:style>
  <w:style w:type="character" w:customStyle="1" w:styleId="a9">
    <w:name w:val="Текст Знак"/>
    <w:basedOn w:val="a0"/>
    <w:link w:val="a8"/>
    <w:rsid w:val="003A2FB7"/>
    <w:rPr>
      <w:rFonts w:ascii="Courier New" w:eastAsia="Times New Roman" w:hAnsi="Courier New" w:cs="Courier New"/>
      <w:sz w:val="20"/>
      <w:szCs w:val="20"/>
      <w:lang w:eastAsia="ru-RU"/>
    </w:rPr>
  </w:style>
  <w:style w:type="paragraph" w:customStyle="1" w:styleId="ConsPlusNonformat">
    <w:name w:val="ConsPlusNonformat"/>
    <w:rsid w:val="003A2FB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Title"/>
    <w:basedOn w:val="a"/>
    <w:link w:val="ab"/>
    <w:qFormat/>
    <w:rsid w:val="003A2FB7"/>
    <w:pPr>
      <w:jc w:val="center"/>
    </w:pPr>
    <w:rPr>
      <w:b/>
      <w:bCs/>
    </w:rPr>
  </w:style>
  <w:style w:type="character" w:customStyle="1" w:styleId="ab">
    <w:name w:val="Название Знак"/>
    <w:basedOn w:val="a0"/>
    <w:link w:val="aa"/>
    <w:rsid w:val="003A2FB7"/>
    <w:rPr>
      <w:rFonts w:ascii="Times New Roman" w:eastAsia="Times New Roman" w:hAnsi="Times New Roman" w:cs="Times New Roman"/>
      <w:b/>
      <w:bCs/>
      <w:sz w:val="24"/>
      <w:szCs w:val="24"/>
      <w:lang w:eastAsia="ru-RU"/>
    </w:rPr>
  </w:style>
  <w:style w:type="paragraph" w:styleId="ac">
    <w:name w:val="Balloon Text"/>
    <w:basedOn w:val="a"/>
    <w:link w:val="ad"/>
    <w:semiHidden/>
    <w:rsid w:val="003A2FB7"/>
    <w:rPr>
      <w:rFonts w:ascii="Tahoma" w:hAnsi="Tahoma" w:cs="Tahoma"/>
      <w:sz w:val="16"/>
      <w:szCs w:val="16"/>
    </w:rPr>
  </w:style>
  <w:style w:type="character" w:customStyle="1" w:styleId="ad">
    <w:name w:val="Текст выноски Знак"/>
    <w:basedOn w:val="a0"/>
    <w:link w:val="ac"/>
    <w:semiHidden/>
    <w:rsid w:val="003A2FB7"/>
    <w:rPr>
      <w:rFonts w:ascii="Tahoma" w:eastAsia="Times New Roman" w:hAnsi="Tahoma" w:cs="Tahoma"/>
      <w:sz w:val="16"/>
      <w:szCs w:val="16"/>
      <w:lang w:eastAsia="ru-RU"/>
    </w:rPr>
  </w:style>
  <w:style w:type="paragraph" w:styleId="ae">
    <w:name w:val="List Paragraph"/>
    <w:basedOn w:val="a"/>
    <w:link w:val="af"/>
    <w:uiPriority w:val="34"/>
    <w:qFormat/>
    <w:rsid w:val="00C70E91"/>
    <w:pPr>
      <w:ind w:left="720"/>
      <w:contextualSpacing/>
    </w:pPr>
  </w:style>
  <w:style w:type="paragraph" w:styleId="af0">
    <w:name w:val="header"/>
    <w:basedOn w:val="a"/>
    <w:link w:val="af1"/>
    <w:uiPriority w:val="99"/>
    <w:unhideWhenUsed/>
    <w:rsid w:val="007E0722"/>
    <w:pPr>
      <w:tabs>
        <w:tab w:val="center" w:pos="4677"/>
        <w:tab w:val="right" w:pos="9355"/>
      </w:tabs>
    </w:pPr>
  </w:style>
  <w:style w:type="character" w:customStyle="1" w:styleId="af1">
    <w:name w:val="Верхний колонтитул Знак"/>
    <w:basedOn w:val="a0"/>
    <w:link w:val="af0"/>
    <w:uiPriority w:val="99"/>
    <w:rsid w:val="007E0722"/>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7E0722"/>
    <w:pPr>
      <w:tabs>
        <w:tab w:val="center" w:pos="4677"/>
        <w:tab w:val="right" w:pos="9355"/>
      </w:tabs>
    </w:pPr>
  </w:style>
  <w:style w:type="character" w:customStyle="1" w:styleId="af3">
    <w:name w:val="Нижний колонтитул Знак"/>
    <w:basedOn w:val="a0"/>
    <w:link w:val="af2"/>
    <w:uiPriority w:val="99"/>
    <w:rsid w:val="007E0722"/>
    <w:rPr>
      <w:rFonts w:ascii="Times New Roman" w:eastAsia="Times New Roman" w:hAnsi="Times New Roman" w:cs="Times New Roman"/>
      <w:sz w:val="24"/>
      <w:szCs w:val="24"/>
      <w:lang w:eastAsia="ru-RU"/>
    </w:rPr>
  </w:style>
  <w:style w:type="character" w:customStyle="1" w:styleId="af">
    <w:name w:val="Абзац списка Знак"/>
    <w:link w:val="ae"/>
    <w:uiPriority w:val="34"/>
    <w:locked/>
    <w:rsid w:val="007D77A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66257">
      <w:bodyDiv w:val="1"/>
      <w:marLeft w:val="0"/>
      <w:marRight w:val="0"/>
      <w:marTop w:val="0"/>
      <w:marBottom w:val="0"/>
      <w:divBdr>
        <w:top w:val="none" w:sz="0" w:space="0" w:color="auto"/>
        <w:left w:val="none" w:sz="0" w:space="0" w:color="auto"/>
        <w:bottom w:val="none" w:sz="0" w:space="0" w:color="auto"/>
        <w:right w:val="none" w:sz="0" w:space="0" w:color="auto"/>
      </w:divBdr>
    </w:div>
    <w:div w:id="75174302">
      <w:bodyDiv w:val="1"/>
      <w:marLeft w:val="0"/>
      <w:marRight w:val="0"/>
      <w:marTop w:val="0"/>
      <w:marBottom w:val="0"/>
      <w:divBdr>
        <w:top w:val="none" w:sz="0" w:space="0" w:color="auto"/>
        <w:left w:val="none" w:sz="0" w:space="0" w:color="auto"/>
        <w:bottom w:val="none" w:sz="0" w:space="0" w:color="auto"/>
        <w:right w:val="none" w:sz="0" w:space="0" w:color="auto"/>
      </w:divBdr>
    </w:div>
    <w:div w:id="152990636">
      <w:bodyDiv w:val="1"/>
      <w:marLeft w:val="0"/>
      <w:marRight w:val="0"/>
      <w:marTop w:val="0"/>
      <w:marBottom w:val="0"/>
      <w:divBdr>
        <w:top w:val="none" w:sz="0" w:space="0" w:color="auto"/>
        <w:left w:val="none" w:sz="0" w:space="0" w:color="auto"/>
        <w:bottom w:val="none" w:sz="0" w:space="0" w:color="auto"/>
        <w:right w:val="none" w:sz="0" w:space="0" w:color="auto"/>
      </w:divBdr>
    </w:div>
    <w:div w:id="161748520">
      <w:bodyDiv w:val="1"/>
      <w:marLeft w:val="0"/>
      <w:marRight w:val="0"/>
      <w:marTop w:val="0"/>
      <w:marBottom w:val="0"/>
      <w:divBdr>
        <w:top w:val="none" w:sz="0" w:space="0" w:color="auto"/>
        <w:left w:val="none" w:sz="0" w:space="0" w:color="auto"/>
        <w:bottom w:val="none" w:sz="0" w:space="0" w:color="auto"/>
        <w:right w:val="none" w:sz="0" w:space="0" w:color="auto"/>
      </w:divBdr>
    </w:div>
    <w:div w:id="203177612">
      <w:bodyDiv w:val="1"/>
      <w:marLeft w:val="0"/>
      <w:marRight w:val="0"/>
      <w:marTop w:val="0"/>
      <w:marBottom w:val="0"/>
      <w:divBdr>
        <w:top w:val="none" w:sz="0" w:space="0" w:color="auto"/>
        <w:left w:val="none" w:sz="0" w:space="0" w:color="auto"/>
        <w:bottom w:val="none" w:sz="0" w:space="0" w:color="auto"/>
        <w:right w:val="none" w:sz="0" w:space="0" w:color="auto"/>
      </w:divBdr>
    </w:div>
    <w:div w:id="252663548">
      <w:bodyDiv w:val="1"/>
      <w:marLeft w:val="0"/>
      <w:marRight w:val="0"/>
      <w:marTop w:val="0"/>
      <w:marBottom w:val="0"/>
      <w:divBdr>
        <w:top w:val="none" w:sz="0" w:space="0" w:color="auto"/>
        <w:left w:val="none" w:sz="0" w:space="0" w:color="auto"/>
        <w:bottom w:val="none" w:sz="0" w:space="0" w:color="auto"/>
        <w:right w:val="none" w:sz="0" w:space="0" w:color="auto"/>
      </w:divBdr>
    </w:div>
    <w:div w:id="285083860">
      <w:bodyDiv w:val="1"/>
      <w:marLeft w:val="0"/>
      <w:marRight w:val="0"/>
      <w:marTop w:val="0"/>
      <w:marBottom w:val="0"/>
      <w:divBdr>
        <w:top w:val="none" w:sz="0" w:space="0" w:color="auto"/>
        <w:left w:val="none" w:sz="0" w:space="0" w:color="auto"/>
        <w:bottom w:val="none" w:sz="0" w:space="0" w:color="auto"/>
        <w:right w:val="none" w:sz="0" w:space="0" w:color="auto"/>
      </w:divBdr>
    </w:div>
    <w:div w:id="386926640">
      <w:bodyDiv w:val="1"/>
      <w:marLeft w:val="0"/>
      <w:marRight w:val="0"/>
      <w:marTop w:val="0"/>
      <w:marBottom w:val="0"/>
      <w:divBdr>
        <w:top w:val="none" w:sz="0" w:space="0" w:color="auto"/>
        <w:left w:val="none" w:sz="0" w:space="0" w:color="auto"/>
        <w:bottom w:val="none" w:sz="0" w:space="0" w:color="auto"/>
        <w:right w:val="none" w:sz="0" w:space="0" w:color="auto"/>
      </w:divBdr>
    </w:div>
    <w:div w:id="440295388">
      <w:bodyDiv w:val="1"/>
      <w:marLeft w:val="0"/>
      <w:marRight w:val="0"/>
      <w:marTop w:val="0"/>
      <w:marBottom w:val="0"/>
      <w:divBdr>
        <w:top w:val="none" w:sz="0" w:space="0" w:color="auto"/>
        <w:left w:val="none" w:sz="0" w:space="0" w:color="auto"/>
        <w:bottom w:val="none" w:sz="0" w:space="0" w:color="auto"/>
        <w:right w:val="none" w:sz="0" w:space="0" w:color="auto"/>
      </w:divBdr>
    </w:div>
    <w:div w:id="445194720">
      <w:bodyDiv w:val="1"/>
      <w:marLeft w:val="0"/>
      <w:marRight w:val="0"/>
      <w:marTop w:val="0"/>
      <w:marBottom w:val="0"/>
      <w:divBdr>
        <w:top w:val="none" w:sz="0" w:space="0" w:color="auto"/>
        <w:left w:val="none" w:sz="0" w:space="0" w:color="auto"/>
        <w:bottom w:val="none" w:sz="0" w:space="0" w:color="auto"/>
        <w:right w:val="none" w:sz="0" w:space="0" w:color="auto"/>
      </w:divBdr>
    </w:div>
    <w:div w:id="487133496">
      <w:bodyDiv w:val="1"/>
      <w:marLeft w:val="0"/>
      <w:marRight w:val="0"/>
      <w:marTop w:val="0"/>
      <w:marBottom w:val="0"/>
      <w:divBdr>
        <w:top w:val="none" w:sz="0" w:space="0" w:color="auto"/>
        <w:left w:val="none" w:sz="0" w:space="0" w:color="auto"/>
        <w:bottom w:val="none" w:sz="0" w:space="0" w:color="auto"/>
        <w:right w:val="none" w:sz="0" w:space="0" w:color="auto"/>
      </w:divBdr>
    </w:div>
    <w:div w:id="493452952">
      <w:bodyDiv w:val="1"/>
      <w:marLeft w:val="0"/>
      <w:marRight w:val="0"/>
      <w:marTop w:val="0"/>
      <w:marBottom w:val="0"/>
      <w:divBdr>
        <w:top w:val="none" w:sz="0" w:space="0" w:color="auto"/>
        <w:left w:val="none" w:sz="0" w:space="0" w:color="auto"/>
        <w:bottom w:val="none" w:sz="0" w:space="0" w:color="auto"/>
        <w:right w:val="none" w:sz="0" w:space="0" w:color="auto"/>
      </w:divBdr>
    </w:div>
    <w:div w:id="494956502">
      <w:bodyDiv w:val="1"/>
      <w:marLeft w:val="0"/>
      <w:marRight w:val="0"/>
      <w:marTop w:val="0"/>
      <w:marBottom w:val="0"/>
      <w:divBdr>
        <w:top w:val="none" w:sz="0" w:space="0" w:color="auto"/>
        <w:left w:val="none" w:sz="0" w:space="0" w:color="auto"/>
        <w:bottom w:val="none" w:sz="0" w:space="0" w:color="auto"/>
        <w:right w:val="none" w:sz="0" w:space="0" w:color="auto"/>
      </w:divBdr>
    </w:div>
    <w:div w:id="530924835">
      <w:bodyDiv w:val="1"/>
      <w:marLeft w:val="0"/>
      <w:marRight w:val="0"/>
      <w:marTop w:val="0"/>
      <w:marBottom w:val="0"/>
      <w:divBdr>
        <w:top w:val="none" w:sz="0" w:space="0" w:color="auto"/>
        <w:left w:val="none" w:sz="0" w:space="0" w:color="auto"/>
        <w:bottom w:val="none" w:sz="0" w:space="0" w:color="auto"/>
        <w:right w:val="none" w:sz="0" w:space="0" w:color="auto"/>
      </w:divBdr>
    </w:div>
    <w:div w:id="532766705">
      <w:bodyDiv w:val="1"/>
      <w:marLeft w:val="0"/>
      <w:marRight w:val="0"/>
      <w:marTop w:val="0"/>
      <w:marBottom w:val="0"/>
      <w:divBdr>
        <w:top w:val="none" w:sz="0" w:space="0" w:color="auto"/>
        <w:left w:val="none" w:sz="0" w:space="0" w:color="auto"/>
        <w:bottom w:val="none" w:sz="0" w:space="0" w:color="auto"/>
        <w:right w:val="none" w:sz="0" w:space="0" w:color="auto"/>
      </w:divBdr>
    </w:div>
    <w:div w:id="554463781">
      <w:bodyDiv w:val="1"/>
      <w:marLeft w:val="0"/>
      <w:marRight w:val="0"/>
      <w:marTop w:val="0"/>
      <w:marBottom w:val="0"/>
      <w:divBdr>
        <w:top w:val="none" w:sz="0" w:space="0" w:color="auto"/>
        <w:left w:val="none" w:sz="0" w:space="0" w:color="auto"/>
        <w:bottom w:val="none" w:sz="0" w:space="0" w:color="auto"/>
        <w:right w:val="none" w:sz="0" w:space="0" w:color="auto"/>
      </w:divBdr>
    </w:div>
    <w:div w:id="566496691">
      <w:bodyDiv w:val="1"/>
      <w:marLeft w:val="0"/>
      <w:marRight w:val="0"/>
      <w:marTop w:val="0"/>
      <w:marBottom w:val="0"/>
      <w:divBdr>
        <w:top w:val="none" w:sz="0" w:space="0" w:color="auto"/>
        <w:left w:val="none" w:sz="0" w:space="0" w:color="auto"/>
        <w:bottom w:val="none" w:sz="0" w:space="0" w:color="auto"/>
        <w:right w:val="none" w:sz="0" w:space="0" w:color="auto"/>
      </w:divBdr>
    </w:div>
    <w:div w:id="584001744">
      <w:bodyDiv w:val="1"/>
      <w:marLeft w:val="0"/>
      <w:marRight w:val="0"/>
      <w:marTop w:val="0"/>
      <w:marBottom w:val="0"/>
      <w:divBdr>
        <w:top w:val="none" w:sz="0" w:space="0" w:color="auto"/>
        <w:left w:val="none" w:sz="0" w:space="0" w:color="auto"/>
        <w:bottom w:val="none" w:sz="0" w:space="0" w:color="auto"/>
        <w:right w:val="none" w:sz="0" w:space="0" w:color="auto"/>
      </w:divBdr>
    </w:div>
    <w:div w:id="602766068">
      <w:bodyDiv w:val="1"/>
      <w:marLeft w:val="0"/>
      <w:marRight w:val="0"/>
      <w:marTop w:val="0"/>
      <w:marBottom w:val="0"/>
      <w:divBdr>
        <w:top w:val="none" w:sz="0" w:space="0" w:color="auto"/>
        <w:left w:val="none" w:sz="0" w:space="0" w:color="auto"/>
        <w:bottom w:val="none" w:sz="0" w:space="0" w:color="auto"/>
        <w:right w:val="none" w:sz="0" w:space="0" w:color="auto"/>
      </w:divBdr>
    </w:div>
    <w:div w:id="606544878">
      <w:bodyDiv w:val="1"/>
      <w:marLeft w:val="0"/>
      <w:marRight w:val="0"/>
      <w:marTop w:val="0"/>
      <w:marBottom w:val="0"/>
      <w:divBdr>
        <w:top w:val="none" w:sz="0" w:space="0" w:color="auto"/>
        <w:left w:val="none" w:sz="0" w:space="0" w:color="auto"/>
        <w:bottom w:val="none" w:sz="0" w:space="0" w:color="auto"/>
        <w:right w:val="none" w:sz="0" w:space="0" w:color="auto"/>
      </w:divBdr>
    </w:div>
    <w:div w:id="689793757">
      <w:bodyDiv w:val="1"/>
      <w:marLeft w:val="0"/>
      <w:marRight w:val="0"/>
      <w:marTop w:val="0"/>
      <w:marBottom w:val="0"/>
      <w:divBdr>
        <w:top w:val="none" w:sz="0" w:space="0" w:color="auto"/>
        <w:left w:val="none" w:sz="0" w:space="0" w:color="auto"/>
        <w:bottom w:val="none" w:sz="0" w:space="0" w:color="auto"/>
        <w:right w:val="none" w:sz="0" w:space="0" w:color="auto"/>
      </w:divBdr>
    </w:div>
    <w:div w:id="722951826">
      <w:bodyDiv w:val="1"/>
      <w:marLeft w:val="0"/>
      <w:marRight w:val="0"/>
      <w:marTop w:val="0"/>
      <w:marBottom w:val="0"/>
      <w:divBdr>
        <w:top w:val="none" w:sz="0" w:space="0" w:color="auto"/>
        <w:left w:val="none" w:sz="0" w:space="0" w:color="auto"/>
        <w:bottom w:val="none" w:sz="0" w:space="0" w:color="auto"/>
        <w:right w:val="none" w:sz="0" w:space="0" w:color="auto"/>
      </w:divBdr>
    </w:div>
    <w:div w:id="745690643">
      <w:bodyDiv w:val="1"/>
      <w:marLeft w:val="0"/>
      <w:marRight w:val="0"/>
      <w:marTop w:val="0"/>
      <w:marBottom w:val="0"/>
      <w:divBdr>
        <w:top w:val="none" w:sz="0" w:space="0" w:color="auto"/>
        <w:left w:val="none" w:sz="0" w:space="0" w:color="auto"/>
        <w:bottom w:val="none" w:sz="0" w:space="0" w:color="auto"/>
        <w:right w:val="none" w:sz="0" w:space="0" w:color="auto"/>
      </w:divBdr>
    </w:div>
    <w:div w:id="755980889">
      <w:bodyDiv w:val="1"/>
      <w:marLeft w:val="0"/>
      <w:marRight w:val="0"/>
      <w:marTop w:val="0"/>
      <w:marBottom w:val="0"/>
      <w:divBdr>
        <w:top w:val="none" w:sz="0" w:space="0" w:color="auto"/>
        <w:left w:val="none" w:sz="0" w:space="0" w:color="auto"/>
        <w:bottom w:val="none" w:sz="0" w:space="0" w:color="auto"/>
        <w:right w:val="none" w:sz="0" w:space="0" w:color="auto"/>
      </w:divBdr>
    </w:div>
    <w:div w:id="770903224">
      <w:bodyDiv w:val="1"/>
      <w:marLeft w:val="0"/>
      <w:marRight w:val="0"/>
      <w:marTop w:val="0"/>
      <w:marBottom w:val="0"/>
      <w:divBdr>
        <w:top w:val="none" w:sz="0" w:space="0" w:color="auto"/>
        <w:left w:val="none" w:sz="0" w:space="0" w:color="auto"/>
        <w:bottom w:val="none" w:sz="0" w:space="0" w:color="auto"/>
        <w:right w:val="none" w:sz="0" w:space="0" w:color="auto"/>
      </w:divBdr>
    </w:div>
    <w:div w:id="787892812">
      <w:bodyDiv w:val="1"/>
      <w:marLeft w:val="0"/>
      <w:marRight w:val="0"/>
      <w:marTop w:val="0"/>
      <w:marBottom w:val="0"/>
      <w:divBdr>
        <w:top w:val="none" w:sz="0" w:space="0" w:color="auto"/>
        <w:left w:val="none" w:sz="0" w:space="0" w:color="auto"/>
        <w:bottom w:val="none" w:sz="0" w:space="0" w:color="auto"/>
        <w:right w:val="none" w:sz="0" w:space="0" w:color="auto"/>
      </w:divBdr>
    </w:div>
    <w:div w:id="794063350">
      <w:bodyDiv w:val="1"/>
      <w:marLeft w:val="0"/>
      <w:marRight w:val="0"/>
      <w:marTop w:val="0"/>
      <w:marBottom w:val="0"/>
      <w:divBdr>
        <w:top w:val="none" w:sz="0" w:space="0" w:color="auto"/>
        <w:left w:val="none" w:sz="0" w:space="0" w:color="auto"/>
        <w:bottom w:val="none" w:sz="0" w:space="0" w:color="auto"/>
        <w:right w:val="none" w:sz="0" w:space="0" w:color="auto"/>
      </w:divBdr>
    </w:div>
    <w:div w:id="822432400">
      <w:bodyDiv w:val="1"/>
      <w:marLeft w:val="0"/>
      <w:marRight w:val="0"/>
      <w:marTop w:val="0"/>
      <w:marBottom w:val="0"/>
      <w:divBdr>
        <w:top w:val="none" w:sz="0" w:space="0" w:color="auto"/>
        <w:left w:val="none" w:sz="0" w:space="0" w:color="auto"/>
        <w:bottom w:val="none" w:sz="0" w:space="0" w:color="auto"/>
        <w:right w:val="none" w:sz="0" w:space="0" w:color="auto"/>
      </w:divBdr>
    </w:div>
    <w:div w:id="847670590">
      <w:bodyDiv w:val="1"/>
      <w:marLeft w:val="0"/>
      <w:marRight w:val="0"/>
      <w:marTop w:val="0"/>
      <w:marBottom w:val="0"/>
      <w:divBdr>
        <w:top w:val="none" w:sz="0" w:space="0" w:color="auto"/>
        <w:left w:val="none" w:sz="0" w:space="0" w:color="auto"/>
        <w:bottom w:val="none" w:sz="0" w:space="0" w:color="auto"/>
        <w:right w:val="none" w:sz="0" w:space="0" w:color="auto"/>
      </w:divBdr>
    </w:div>
    <w:div w:id="885799179">
      <w:bodyDiv w:val="1"/>
      <w:marLeft w:val="0"/>
      <w:marRight w:val="0"/>
      <w:marTop w:val="0"/>
      <w:marBottom w:val="0"/>
      <w:divBdr>
        <w:top w:val="none" w:sz="0" w:space="0" w:color="auto"/>
        <w:left w:val="none" w:sz="0" w:space="0" w:color="auto"/>
        <w:bottom w:val="none" w:sz="0" w:space="0" w:color="auto"/>
        <w:right w:val="none" w:sz="0" w:space="0" w:color="auto"/>
      </w:divBdr>
    </w:div>
    <w:div w:id="891576005">
      <w:bodyDiv w:val="1"/>
      <w:marLeft w:val="0"/>
      <w:marRight w:val="0"/>
      <w:marTop w:val="0"/>
      <w:marBottom w:val="0"/>
      <w:divBdr>
        <w:top w:val="none" w:sz="0" w:space="0" w:color="auto"/>
        <w:left w:val="none" w:sz="0" w:space="0" w:color="auto"/>
        <w:bottom w:val="none" w:sz="0" w:space="0" w:color="auto"/>
        <w:right w:val="none" w:sz="0" w:space="0" w:color="auto"/>
      </w:divBdr>
    </w:div>
    <w:div w:id="934095345">
      <w:bodyDiv w:val="1"/>
      <w:marLeft w:val="0"/>
      <w:marRight w:val="0"/>
      <w:marTop w:val="0"/>
      <w:marBottom w:val="0"/>
      <w:divBdr>
        <w:top w:val="none" w:sz="0" w:space="0" w:color="auto"/>
        <w:left w:val="none" w:sz="0" w:space="0" w:color="auto"/>
        <w:bottom w:val="none" w:sz="0" w:space="0" w:color="auto"/>
        <w:right w:val="none" w:sz="0" w:space="0" w:color="auto"/>
      </w:divBdr>
    </w:div>
    <w:div w:id="1017542579">
      <w:bodyDiv w:val="1"/>
      <w:marLeft w:val="0"/>
      <w:marRight w:val="0"/>
      <w:marTop w:val="0"/>
      <w:marBottom w:val="0"/>
      <w:divBdr>
        <w:top w:val="none" w:sz="0" w:space="0" w:color="auto"/>
        <w:left w:val="none" w:sz="0" w:space="0" w:color="auto"/>
        <w:bottom w:val="none" w:sz="0" w:space="0" w:color="auto"/>
        <w:right w:val="none" w:sz="0" w:space="0" w:color="auto"/>
      </w:divBdr>
    </w:div>
    <w:div w:id="1062101631">
      <w:bodyDiv w:val="1"/>
      <w:marLeft w:val="0"/>
      <w:marRight w:val="0"/>
      <w:marTop w:val="0"/>
      <w:marBottom w:val="0"/>
      <w:divBdr>
        <w:top w:val="none" w:sz="0" w:space="0" w:color="auto"/>
        <w:left w:val="none" w:sz="0" w:space="0" w:color="auto"/>
        <w:bottom w:val="none" w:sz="0" w:space="0" w:color="auto"/>
        <w:right w:val="none" w:sz="0" w:space="0" w:color="auto"/>
      </w:divBdr>
    </w:div>
    <w:div w:id="1106576656">
      <w:bodyDiv w:val="1"/>
      <w:marLeft w:val="0"/>
      <w:marRight w:val="0"/>
      <w:marTop w:val="0"/>
      <w:marBottom w:val="0"/>
      <w:divBdr>
        <w:top w:val="none" w:sz="0" w:space="0" w:color="auto"/>
        <w:left w:val="none" w:sz="0" w:space="0" w:color="auto"/>
        <w:bottom w:val="none" w:sz="0" w:space="0" w:color="auto"/>
        <w:right w:val="none" w:sz="0" w:space="0" w:color="auto"/>
      </w:divBdr>
    </w:div>
    <w:div w:id="1107651706">
      <w:bodyDiv w:val="1"/>
      <w:marLeft w:val="0"/>
      <w:marRight w:val="0"/>
      <w:marTop w:val="0"/>
      <w:marBottom w:val="0"/>
      <w:divBdr>
        <w:top w:val="none" w:sz="0" w:space="0" w:color="auto"/>
        <w:left w:val="none" w:sz="0" w:space="0" w:color="auto"/>
        <w:bottom w:val="none" w:sz="0" w:space="0" w:color="auto"/>
        <w:right w:val="none" w:sz="0" w:space="0" w:color="auto"/>
      </w:divBdr>
    </w:div>
    <w:div w:id="1113864405">
      <w:bodyDiv w:val="1"/>
      <w:marLeft w:val="0"/>
      <w:marRight w:val="0"/>
      <w:marTop w:val="0"/>
      <w:marBottom w:val="0"/>
      <w:divBdr>
        <w:top w:val="none" w:sz="0" w:space="0" w:color="auto"/>
        <w:left w:val="none" w:sz="0" w:space="0" w:color="auto"/>
        <w:bottom w:val="none" w:sz="0" w:space="0" w:color="auto"/>
        <w:right w:val="none" w:sz="0" w:space="0" w:color="auto"/>
      </w:divBdr>
    </w:div>
    <w:div w:id="1125805416">
      <w:bodyDiv w:val="1"/>
      <w:marLeft w:val="0"/>
      <w:marRight w:val="0"/>
      <w:marTop w:val="0"/>
      <w:marBottom w:val="0"/>
      <w:divBdr>
        <w:top w:val="none" w:sz="0" w:space="0" w:color="auto"/>
        <w:left w:val="none" w:sz="0" w:space="0" w:color="auto"/>
        <w:bottom w:val="none" w:sz="0" w:space="0" w:color="auto"/>
        <w:right w:val="none" w:sz="0" w:space="0" w:color="auto"/>
      </w:divBdr>
    </w:div>
    <w:div w:id="1216549464">
      <w:bodyDiv w:val="1"/>
      <w:marLeft w:val="0"/>
      <w:marRight w:val="0"/>
      <w:marTop w:val="0"/>
      <w:marBottom w:val="0"/>
      <w:divBdr>
        <w:top w:val="none" w:sz="0" w:space="0" w:color="auto"/>
        <w:left w:val="none" w:sz="0" w:space="0" w:color="auto"/>
        <w:bottom w:val="none" w:sz="0" w:space="0" w:color="auto"/>
        <w:right w:val="none" w:sz="0" w:space="0" w:color="auto"/>
      </w:divBdr>
    </w:div>
    <w:div w:id="1219588721">
      <w:bodyDiv w:val="1"/>
      <w:marLeft w:val="0"/>
      <w:marRight w:val="0"/>
      <w:marTop w:val="0"/>
      <w:marBottom w:val="0"/>
      <w:divBdr>
        <w:top w:val="none" w:sz="0" w:space="0" w:color="auto"/>
        <w:left w:val="none" w:sz="0" w:space="0" w:color="auto"/>
        <w:bottom w:val="none" w:sz="0" w:space="0" w:color="auto"/>
        <w:right w:val="none" w:sz="0" w:space="0" w:color="auto"/>
      </w:divBdr>
    </w:div>
    <w:div w:id="1278566041">
      <w:bodyDiv w:val="1"/>
      <w:marLeft w:val="0"/>
      <w:marRight w:val="0"/>
      <w:marTop w:val="0"/>
      <w:marBottom w:val="0"/>
      <w:divBdr>
        <w:top w:val="none" w:sz="0" w:space="0" w:color="auto"/>
        <w:left w:val="none" w:sz="0" w:space="0" w:color="auto"/>
        <w:bottom w:val="none" w:sz="0" w:space="0" w:color="auto"/>
        <w:right w:val="none" w:sz="0" w:space="0" w:color="auto"/>
      </w:divBdr>
    </w:div>
    <w:div w:id="1295603392">
      <w:bodyDiv w:val="1"/>
      <w:marLeft w:val="0"/>
      <w:marRight w:val="0"/>
      <w:marTop w:val="0"/>
      <w:marBottom w:val="0"/>
      <w:divBdr>
        <w:top w:val="none" w:sz="0" w:space="0" w:color="auto"/>
        <w:left w:val="none" w:sz="0" w:space="0" w:color="auto"/>
        <w:bottom w:val="none" w:sz="0" w:space="0" w:color="auto"/>
        <w:right w:val="none" w:sz="0" w:space="0" w:color="auto"/>
      </w:divBdr>
    </w:div>
    <w:div w:id="1312056291">
      <w:bodyDiv w:val="1"/>
      <w:marLeft w:val="0"/>
      <w:marRight w:val="0"/>
      <w:marTop w:val="0"/>
      <w:marBottom w:val="0"/>
      <w:divBdr>
        <w:top w:val="none" w:sz="0" w:space="0" w:color="auto"/>
        <w:left w:val="none" w:sz="0" w:space="0" w:color="auto"/>
        <w:bottom w:val="none" w:sz="0" w:space="0" w:color="auto"/>
        <w:right w:val="none" w:sz="0" w:space="0" w:color="auto"/>
      </w:divBdr>
    </w:div>
    <w:div w:id="1386293413">
      <w:bodyDiv w:val="1"/>
      <w:marLeft w:val="0"/>
      <w:marRight w:val="0"/>
      <w:marTop w:val="0"/>
      <w:marBottom w:val="0"/>
      <w:divBdr>
        <w:top w:val="none" w:sz="0" w:space="0" w:color="auto"/>
        <w:left w:val="none" w:sz="0" w:space="0" w:color="auto"/>
        <w:bottom w:val="none" w:sz="0" w:space="0" w:color="auto"/>
        <w:right w:val="none" w:sz="0" w:space="0" w:color="auto"/>
      </w:divBdr>
    </w:div>
    <w:div w:id="1422675696">
      <w:bodyDiv w:val="1"/>
      <w:marLeft w:val="0"/>
      <w:marRight w:val="0"/>
      <w:marTop w:val="0"/>
      <w:marBottom w:val="0"/>
      <w:divBdr>
        <w:top w:val="none" w:sz="0" w:space="0" w:color="auto"/>
        <w:left w:val="none" w:sz="0" w:space="0" w:color="auto"/>
        <w:bottom w:val="none" w:sz="0" w:space="0" w:color="auto"/>
        <w:right w:val="none" w:sz="0" w:space="0" w:color="auto"/>
      </w:divBdr>
    </w:div>
    <w:div w:id="1468277818">
      <w:bodyDiv w:val="1"/>
      <w:marLeft w:val="0"/>
      <w:marRight w:val="0"/>
      <w:marTop w:val="0"/>
      <w:marBottom w:val="0"/>
      <w:divBdr>
        <w:top w:val="none" w:sz="0" w:space="0" w:color="auto"/>
        <w:left w:val="none" w:sz="0" w:space="0" w:color="auto"/>
        <w:bottom w:val="none" w:sz="0" w:space="0" w:color="auto"/>
        <w:right w:val="none" w:sz="0" w:space="0" w:color="auto"/>
      </w:divBdr>
    </w:div>
    <w:div w:id="1554080249">
      <w:bodyDiv w:val="1"/>
      <w:marLeft w:val="0"/>
      <w:marRight w:val="0"/>
      <w:marTop w:val="0"/>
      <w:marBottom w:val="0"/>
      <w:divBdr>
        <w:top w:val="none" w:sz="0" w:space="0" w:color="auto"/>
        <w:left w:val="none" w:sz="0" w:space="0" w:color="auto"/>
        <w:bottom w:val="none" w:sz="0" w:space="0" w:color="auto"/>
        <w:right w:val="none" w:sz="0" w:space="0" w:color="auto"/>
      </w:divBdr>
    </w:div>
    <w:div w:id="1599555354">
      <w:bodyDiv w:val="1"/>
      <w:marLeft w:val="0"/>
      <w:marRight w:val="0"/>
      <w:marTop w:val="0"/>
      <w:marBottom w:val="0"/>
      <w:divBdr>
        <w:top w:val="none" w:sz="0" w:space="0" w:color="auto"/>
        <w:left w:val="none" w:sz="0" w:space="0" w:color="auto"/>
        <w:bottom w:val="none" w:sz="0" w:space="0" w:color="auto"/>
        <w:right w:val="none" w:sz="0" w:space="0" w:color="auto"/>
      </w:divBdr>
    </w:div>
    <w:div w:id="1621836992">
      <w:bodyDiv w:val="1"/>
      <w:marLeft w:val="0"/>
      <w:marRight w:val="0"/>
      <w:marTop w:val="0"/>
      <w:marBottom w:val="0"/>
      <w:divBdr>
        <w:top w:val="none" w:sz="0" w:space="0" w:color="auto"/>
        <w:left w:val="none" w:sz="0" w:space="0" w:color="auto"/>
        <w:bottom w:val="none" w:sz="0" w:space="0" w:color="auto"/>
        <w:right w:val="none" w:sz="0" w:space="0" w:color="auto"/>
      </w:divBdr>
    </w:div>
    <w:div w:id="1652832841">
      <w:bodyDiv w:val="1"/>
      <w:marLeft w:val="0"/>
      <w:marRight w:val="0"/>
      <w:marTop w:val="0"/>
      <w:marBottom w:val="0"/>
      <w:divBdr>
        <w:top w:val="none" w:sz="0" w:space="0" w:color="auto"/>
        <w:left w:val="none" w:sz="0" w:space="0" w:color="auto"/>
        <w:bottom w:val="none" w:sz="0" w:space="0" w:color="auto"/>
        <w:right w:val="none" w:sz="0" w:space="0" w:color="auto"/>
      </w:divBdr>
    </w:div>
    <w:div w:id="1697732520">
      <w:bodyDiv w:val="1"/>
      <w:marLeft w:val="0"/>
      <w:marRight w:val="0"/>
      <w:marTop w:val="0"/>
      <w:marBottom w:val="0"/>
      <w:divBdr>
        <w:top w:val="none" w:sz="0" w:space="0" w:color="auto"/>
        <w:left w:val="none" w:sz="0" w:space="0" w:color="auto"/>
        <w:bottom w:val="none" w:sz="0" w:space="0" w:color="auto"/>
        <w:right w:val="none" w:sz="0" w:space="0" w:color="auto"/>
      </w:divBdr>
    </w:div>
    <w:div w:id="1701129136">
      <w:bodyDiv w:val="1"/>
      <w:marLeft w:val="0"/>
      <w:marRight w:val="0"/>
      <w:marTop w:val="0"/>
      <w:marBottom w:val="0"/>
      <w:divBdr>
        <w:top w:val="none" w:sz="0" w:space="0" w:color="auto"/>
        <w:left w:val="none" w:sz="0" w:space="0" w:color="auto"/>
        <w:bottom w:val="none" w:sz="0" w:space="0" w:color="auto"/>
        <w:right w:val="none" w:sz="0" w:space="0" w:color="auto"/>
      </w:divBdr>
    </w:div>
    <w:div w:id="1769811998">
      <w:bodyDiv w:val="1"/>
      <w:marLeft w:val="0"/>
      <w:marRight w:val="0"/>
      <w:marTop w:val="0"/>
      <w:marBottom w:val="0"/>
      <w:divBdr>
        <w:top w:val="none" w:sz="0" w:space="0" w:color="auto"/>
        <w:left w:val="none" w:sz="0" w:space="0" w:color="auto"/>
        <w:bottom w:val="none" w:sz="0" w:space="0" w:color="auto"/>
        <w:right w:val="none" w:sz="0" w:space="0" w:color="auto"/>
      </w:divBdr>
    </w:div>
    <w:div w:id="1960791877">
      <w:bodyDiv w:val="1"/>
      <w:marLeft w:val="0"/>
      <w:marRight w:val="0"/>
      <w:marTop w:val="0"/>
      <w:marBottom w:val="0"/>
      <w:divBdr>
        <w:top w:val="none" w:sz="0" w:space="0" w:color="auto"/>
        <w:left w:val="none" w:sz="0" w:space="0" w:color="auto"/>
        <w:bottom w:val="none" w:sz="0" w:space="0" w:color="auto"/>
        <w:right w:val="none" w:sz="0" w:space="0" w:color="auto"/>
      </w:divBdr>
    </w:div>
    <w:div w:id="1965304079">
      <w:bodyDiv w:val="1"/>
      <w:marLeft w:val="0"/>
      <w:marRight w:val="0"/>
      <w:marTop w:val="0"/>
      <w:marBottom w:val="0"/>
      <w:divBdr>
        <w:top w:val="none" w:sz="0" w:space="0" w:color="auto"/>
        <w:left w:val="none" w:sz="0" w:space="0" w:color="auto"/>
        <w:bottom w:val="none" w:sz="0" w:space="0" w:color="auto"/>
        <w:right w:val="none" w:sz="0" w:space="0" w:color="auto"/>
      </w:divBdr>
    </w:div>
    <w:div w:id="2020085058">
      <w:bodyDiv w:val="1"/>
      <w:marLeft w:val="0"/>
      <w:marRight w:val="0"/>
      <w:marTop w:val="0"/>
      <w:marBottom w:val="0"/>
      <w:divBdr>
        <w:top w:val="none" w:sz="0" w:space="0" w:color="auto"/>
        <w:left w:val="none" w:sz="0" w:space="0" w:color="auto"/>
        <w:bottom w:val="none" w:sz="0" w:space="0" w:color="auto"/>
        <w:right w:val="none" w:sz="0" w:space="0" w:color="auto"/>
      </w:divBdr>
    </w:div>
    <w:div w:id="2033604648">
      <w:bodyDiv w:val="1"/>
      <w:marLeft w:val="0"/>
      <w:marRight w:val="0"/>
      <w:marTop w:val="0"/>
      <w:marBottom w:val="0"/>
      <w:divBdr>
        <w:top w:val="none" w:sz="0" w:space="0" w:color="auto"/>
        <w:left w:val="none" w:sz="0" w:space="0" w:color="auto"/>
        <w:bottom w:val="none" w:sz="0" w:space="0" w:color="auto"/>
        <w:right w:val="none" w:sz="0" w:space="0" w:color="auto"/>
      </w:divBdr>
    </w:div>
    <w:div w:id="2069840731">
      <w:bodyDiv w:val="1"/>
      <w:marLeft w:val="0"/>
      <w:marRight w:val="0"/>
      <w:marTop w:val="0"/>
      <w:marBottom w:val="0"/>
      <w:divBdr>
        <w:top w:val="none" w:sz="0" w:space="0" w:color="auto"/>
        <w:left w:val="none" w:sz="0" w:space="0" w:color="auto"/>
        <w:bottom w:val="none" w:sz="0" w:space="0" w:color="auto"/>
        <w:right w:val="none" w:sz="0" w:space="0" w:color="auto"/>
      </w:divBdr>
    </w:div>
    <w:div w:id="2079092312">
      <w:bodyDiv w:val="1"/>
      <w:marLeft w:val="0"/>
      <w:marRight w:val="0"/>
      <w:marTop w:val="0"/>
      <w:marBottom w:val="0"/>
      <w:divBdr>
        <w:top w:val="none" w:sz="0" w:space="0" w:color="auto"/>
        <w:left w:val="none" w:sz="0" w:space="0" w:color="auto"/>
        <w:bottom w:val="none" w:sz="0" w:space="0" w:color="auto"/>
        <w:right w:val="none" w:sz="0" w:space="0" w:color="auto"/>
      </w:divBdr>
    </w:div>
    <w:div w:id="2122219040">
      <w:bodyDiv w:val="1"/>
      <w:marLeft w:val="0"/>
      <w:marRight w:val="0"/>
      <w:marTop w:val="0"/>
      <w:marBottom w:val="0"/>
      <w:divBdr>
        <w:top w:val="none" w:sz="0" w:space="0" w:color="auto"/>
        <w:left w:val="none" w:sz="0" w:space="0" w:color="auto"/>
        <w:bottom w:val="none" w:sz="0" w:space="0" w:color="auto"/>
        <w:right w:val="none" w:sz="0" w:space="0" w:color="auto"/>
      </w:divBdr>
    </w:div>
    <w:div w:id="212765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81D15-2655-4E23-AA40-45996D7E7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17971</TotalTime>
  <Pages>23</Pages>
  <Words>10835</Words>
  <Characters>61765</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22-5</dc:creator>
  <cp:keywords/>
  <dc:description/>
  <cp:lastModifiedBy>22-6</cp:lastModifiedBy>
  <cp:revision>1235</cp:revision>
  <cp:lastPrinted>2024-04-22T23:58:00Z</cp:lastPrinted>
  <dcterms:created xsi:type="dcterms:W3CDTF">2014-02-03T05:26:00Z</dcterms:created>
  <dcterms:modified xsi:type="dcterms:W3CDTF">2024-04-22T23:59:00Z</dcterms:modified>
</cp:coreProperties>
</file>